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9EE" w:rsidRDefault="00D739EE" w:rsidP="00D739E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D739EE" w:rsidRDefault="00D739EE" w:rsidP="00D739E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04CA7">
        <w:rPr>
          <w:rFonts w:ascii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2701290</wp:posOffset>
            </wp:positionH>
            <wp:positionV relativeFrom="margin">
              <wp:posOffset>-24765</wp:posOffset>
            </wp:positionV>
            <wp:extent cx="695325" cy="771525"/>
            <wp:effectExtent l="0" t="0" r="0" b="0"/>
            <wp:wrapSquare wrapText="bothSides"/>
            <wp:docPr id="9" name="Рисунок 1" descr="Описание: 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Крым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739EE" w:rsidRDefault="00D739EE" w:rsidP="00D739E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D739EE" w:rsidRPr="00F41D6C" w:rsidRDefault="00D739EE" w:rsidP="00D739EE">
      <w:pPr>
        <w:rPr>
          <w:sz w:val="24"/>
          <w:szCs w:val="24"/>
        </w:rPr>
      </w:pPr>
    </w:p>
    <w:p w:rsidR="00D739EE" w:rsidRPr="006E3A97" w:rsidRDefault="00D739EE" w:rsidP="00D739EE">
      <w:pPr>
        <w:rPr>
          <w:b/>
          <w:sz w:val="28"/>
          <w:szCs w:val="24"/>
        </w:rPr>
      </w:pPr>
    </w:p>
    <w:p w:rsidR="00D739EE" w:rsidRPr="0034106B" w:rsidRDefault="00D739EE" w:rsidP="00D739EE">
      <w:pPr>
        <w:ind w:firstLine="709"/>
        <w:jc w:val="center"/>
        <w:rPr>
          <w:b/>
          <w:sz w:val="28"/>
          <w:szCs w:val="24"/>
        </w:rPr>
      </w:pPr>
      <w:r w:rsidRPr="0034106B">
        <w:rPr>
          <w:b/>
          <w:sz w:val="28"/>
          <w:szCs w:val="24"/>
        </w:rPr>
        <w:t>РЕСПУБЛИКА КРЫМ</w:t>
      </w:r>
    </w:p>
    <w:p w:rsidR="00D739EE" w:rsidRPr="0034106B" w:rsidRDefault="00D739EE" w:rsidP="00D739EE">
      <w:pPr>
        <w:ind w:firstLine="709"/>
        <w:jc w:val="center"/>
        <w:rPr>
          <w:b/>
          <w:sz w:val="28"/>
          <w:szCs w:val="24"/>
        </w:rPr>
      </w:pPr>
      <w:r w:rsidRPr="0034106B">
        <w:rPr>
          <w:b/>
          <w:sz w:val="28"/>
          <w:szCs w:val="24"/>
        </w:rPr>
        <w:t>ЛЕНИНСКИЙ МУНИЦИПАЛЬНЫЙ РАЙОН</w:t>
      </w:r>
    </w:p>
    <w:p w:rsidR="00D739EE" w:rsidRPr="0034106B" w:rsidRDefault="00D739EE" w:rsidP="00D739EE">
      <w:pPr>
        <w:ind w:firstLine="709"/>
        <w:jc w:val="center"/>
        <w:rPr>
          <w:b/>
          <w:sz w:val="28"/>
          <w:szCs w:val="24"/>
        </w:rPr>
      </w:pPr>
      <w:r w:rsidRPr="0034106B">
        <w:rPr>
          <w:b/>
          <w:sz w:val="28"/>
          <w:szCs w:val="24"/>
        </w:rPr>
        <w:t>СЕЛЬСКИЙ СОВЕТ</w:t>
      </w:r>
    </w:p>
    <w:p w:rsidR="00D739EE" w:rsidRPr="0034106B" w:rsidRDefault="00591E4E" w:rsidP="00D739EE">
      <w:pPr>
        <w:ind w:firstLine="709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КРАСНОГОРСКОГО</w:t>
      </w:r>
      <w:r w:rsidR="00D739EE" w:rsidRPr="0034106B">
        <w:rPr>
          <w:b/>
          <w:sz w:val="28"/>
          <w:szCs w:val="24"/>
        </w:rPr>
        <w:t xml:space="preserve"> СЕЛЬСКОГО  ПОСЕЛЕНИЯ</w:t>
      </w:r>
    </w:p>
    <w:p w:rsidR="00D739EE" w:rsidRPr="00F41D6C" w:rsidRDefault="009A158E" w:rsidP="007E5175">
      <w:pPr>
        <w:ind w:firstLine="709"/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Третья</w:t>
      </w:r>
      <w:r w:rsidR="008E31FE">
        <w:rPr>
          <w:b/>
          <w:spacing w:val="-6"/>
          <w:sz w:val="28"/>
          <w:szCs w:val="28"/>
        </w:rPr>
        <w:t xml:space="preserve"> </w:t>
      </w:r>
      <w:r w:rsidR="00B819F9">
        <w:rPr>
          <w:b/>
          <w:spacing w:val="-6"/>
          <w:sz w:val="28"/>
          <w:szCs w:val="28"/>
        </w:rPr>
        <w:t>сес</w:t>
      </w:r>
      <w:r w:rsidR="00C0547D">
        <w:rPr>
          <w:b/>
          <w:spacing w:val="-6"/>
          <w:sz w:val="28"/>
          <w:szCs w:val="28"/>
        </w:rPr>
        <w:t xml:space="preserve">сия  </w:t>
      </w:r>
      <w:r>
        <w:rPr>
          <w:b/>
          <w:spacing w:val="-6"/>
          <w:sz w:val="28"/>
          <w:szCs w:val="28"/>
        </w:rPr>
        <w:t>3</w:t>
      </w:r>
      <w:r w:rsidR="00D84AD7">
        <w:rPr>
          <w:b/>
          <w:spacing w:val="-6"/>
          <w:sz w:val="28"/>
          <w:szCs w:val="28"/>
        </w:rPr>
        <w:t xml:space="preserve"> </w:t>
      </w:r>
      <w:r w:rsidR="00B819F9">
        <w:rPr>
          <w:b/>
          <w:spacing w:val="-6"/>
          <w:sz w:val="28"/>
          <w:szCs w:val="28"/>
        </w:rPr>
        <w:t>созыва</w:t>
      </w:r>
    </w:p>
    <w:p w:rsidR="008E31FE" w:rsidRDefault="00312E86" w:rsidP="008E31FE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7356A8">
        <w:rPr>
          <w:b/>
          <w:bCs/>
          <w:sz w:val="28"/>
          <w:szCs w:val="28"/>
        </w:rPr>
        <w:t>Р</w:t>
      </w:r>
      <w:proofErr w:type="gramEnd"/>
      <w:r w:rsidR="007356A8">
        <w:rPr>
          <w:b/>
          <w:bCs/>
          <w:sz w:val="28"/>
          <w:szCs w:val="28"/>
        </w:rPr>
        <w:t xml:space="preserve"> Е Ш Е Н И Е  </w:t>
      </w:r>
      <w:r w:rsidR="00B819F9">
        <w:rPr>
          <w:b/>
          <w:bCs/>
          <w:sz w:val="28"/>
          <w:szCs w:val="28"/>
        </w:rPr>
        <w:t>№</w:t>
      </w:r>
      <w:r w:rsidR="00D84AD7">
        <w:rPr>
          <w:b/>
          <w:bCs/>
          <w:sz w:val="28"/>
          <w:szCs w:val="28"/>
        </w:rPr>
        <w:t xml:space="preserve"> </w:t>
      </w:r>
      <w:r w:rsidR="00864F62">
        <w:rPr>
          <w:b/>
          <w:bCs/>
          <w:sz w:val="28"/>
          <w:szCs w:val="28"/>
        </w:rPr>
        <w:t>24</w:t>
      </w:r>
    </w:p>
    <w:p w:rsidR="00586A6E" w:rsidRPr="008E31FE" w:rsidRDefault="00864F62" w:rsidP="008E31FE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29 ноября</w:t>
      </w:r>
      <w:r w:rsidR="00356218">
        <w:rPr>
          <w:b/>
          <w:sz w:val="28"/>
          <w:szCs w:val="28"/>
        </w:rPr>
        <w:t xml:space="preserve"> 2024</w:t>
      </w:r>
      <w:r w:rsidR="00723737" w:rsidRPr="0067765A">
        <w:rPr>
          <w:b/>
          <w:sz w:val="28"/>
          <w:szCs w:val="28"/>
        </w:rPr>
        <w:t xml:space="preserve"> год</w:t>
      </w:r>
      <w:r w:rsidR="007356A8" w:rsidRPr="0067765A">
        <w:rPr>
          <w:b/>
          <w:sz w:val="28"/>
          <w:szCs w:val="28"/>
        </w:rPr>
        <w:tab/>
        <w:t xml:space="preserve">  </w:t>
      </w:r>
      <w:r w:rsidR="00591E4E">
        <w:rPr>
          <w:b/>
          <w:sz w:val="28"/>
          <w:szCs w:val="28"/>
        </w:rPr>
        <w:t xml:space="preserve">           </w:t>
      </w:r>
      <w:r w:rsidR="00B819F9">
        <w:rPr>
          <w:b/>
          <w:sz w:val="28"/>
          <w:szCs w:val="28"/>
        </w:rPr>
        <w:t xml:space="preserve">                                             </w:t>
      </w:r>
      <w:proofErr w:type="gramStart"/>
      <w:r w:rsidR="007356A8" w:rsidRPr="0067765A">
        <w:rPr>
          <w:b/>
          <w:sz w:val="28"/>
          <w:szCs w:val="28"/>
        </w:rPr>
        <w:t>с</w:t>
      </w:r>
      <w:proofErr w:type="gramEnd"/>
      <w:r w:rsidR="007356A8" w:rsidRPr="0067765A">
        <w:rPr>
          <w:b/>
          <w:sz w:val="28"/>
          <w:szCs w:val="28"/>
        </w:rPr>
        <w:t xml:space="preserve">. </w:t>
      </w:r>
      <w:r w:rsidR="00591E4E">
        <w:rPr>
          <w:b/>
          <w:sz w:val="28"/>
          <w:szCs w:val="28"/>
        </w:rPr>
        <w:t>Красногорка</w:t>
      </w:r>
    </w:p>
    <w:p w:rsidR="00586A6E" w:rsidRDefault="00586A6E" w:rsidP="007356A8">
      <w:pPr>
        <w:rPr>
          <w:b/>
          <w:sz w:val="28"/>
          <w:szCs w:val="28"/>
        </w:rPr>
      </w:pPr>
    </w:p>
    <w:tbl>
      <w:tblPr>
        <w:tblStyle w:val="ab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227"/>
      </w:tblGrid>
      <w:tr w:rsidR="00D60AA9" w:rsidTr="00315807">
        <w:tc>
          <w:tcPr>
            <w:tcW w:w="6629" w:type="dxa"/>
          </w:tcPr>
          <w:p w:rsidR="00315807" w:rsidRPr="00315807" w:rsidRDefault="00C1089A" w:rsidP="00315807">
            <w:pPr>
              <w:pStyle w:val="a3"/>
              <w:tabs>
                <w:tab w:val="left" w:pos="0"/>
              </w:tabs>
              <w:jc w:val="both"/>
              <w:rPr>
                <w:bCs/>
                <w:szCs w:val="28"/>
              </w:rPr>
            </w:pPr>
            <w:r w:rsidRPr="00C1089A">
              <w:rPr>
                <w:szCs w:val="28"/>
              </w:rPr>
              <w:t xml:space="preserve">О внесении изменений и дополнений в Положение о порядке поступления, прохождения и прекращения муниципальной службы в Администрации </w:t>
            </w:r>
            <w:r>
              <w:rPr>
                <w:szCs w:val="28"/>
              </w:rPr>
              <w:t>Красногорского</w:t>
            </w:r>
            <w:r w:rsidRPr="00C1089A">
              <w:rPr>
                <w:szCs w:val="28"/>
              </w:rPr>
              <w:t xml:space="preserve"> сельского поселения </w:t>
            </w:r>
            <w:r>
              <w:rPr>
                <w:szCs w:val="28"/>
              </w:rPr>
              <w:t>Ленинского</w:t>
            </w:r>
            <w:r w:rsidRPr="00C1089A">
              <w:rPr>
                <w:szCs w:val="28"/>
              </w:rPr>
              <w:t xml:space="preserve"> района Республи</w:t>
            </w:r>
            <w:r>
              <w:rPr>
                <w:szCs w:val="28"/>
              </w:rPr>
              <w:t>ки Крым, утвержденное решением 26 сессии второго созыва Красногорского сельского совета от 19.04.</w:t>
            </w:r>
            <w:r w:rsidRPr="00C1089A">
              <w:rPr>
                <w:szCs w:val="28"/>
              </w:rPr>
              <w:t xml:space="preserve"> 20</w:t>
            </w:r>
            <w:r>
              <w:rPr>
                <w:szCs w:val="28"/>
              </w:rPr>
              <w:t>22 г. №192</w:t>
            </w:r>
            <w:r w:rsidR="00315807">
              <w:rPr>
                <w:szCs w:val="28"/>
              </w:rPr>
              <w:t xml:space="preserve"> (</w:t>
            </w:r>
            <w:r w:rsidR="00315807" w:rsidRPr="00315807">
              <w:rPr>
                <w:bCs/>
                <w:szCs w:val="28"/>
              </w:rPr>
              <w:t>в редакции решения от 15.05.2023 № 226, от 27.12.2023</w:t>
            </w:r>
            <w:r w:rsidR="009A158E">
              <w:rPr>
                <w:bCs/>
                <w:szCs w:val="28"/>
              </w:rPr>
              <w:t>, от 28.06.2024 № 273</w:t>
            </w:r>
            <w:r w:rsidR="00315807" w:rsidRPr="00315807">
              <w:rPr>
                <w:bCs/>
                <w:szCs w:val="28"/>
              </w:rPr>
              <w:t>)</w:t>
            </w:r>
          </w:p>
          <w:p w:rsidR="00D60AA9" w:rsidRDefault="00D60AA9" w:rsidP="0095767A">
            <w:pPr>
              <w:pStyle w:val="a3"/>
              <w:tabs>
                <w:tab w:val="left" w:pos="0"/>
              </w:tabs>
              <w:jc w:val="both"/>
              <w:rPr>
                <w:szCs w:val="28"/>
              </w:rPr>
            </w:pPr>
          </w:p>
        </w:tc>
        <w:tc>
          <w:tcPr>
            <w:tcW w:w="3227" w:type="dxa"/>
          </w:tcPr>
          <w:p w:rsidR="00D60AA9" w:rsidRDefault="00D60AA9" w:rsidP="00586A6E">
            <w:pPr>
              <w:jc w:val="center"/>
              <w:rPr>
                <w:sz w:val="28"/>
                <w:szCs w:val="28"/>
              </w:rPr>
            </w:pPr>
          </w:p>
        </w:tc>
      </w:tr>
    </w:tbl>
    <w:p w:rsidR="00586A6E" w:rsidRPr="00886D41" w:rsidRDefault="00586A6E" w:rsidP="00586A6E">
      <w:pPr>
        <w:jc w:val="center"/>
        <w:rPr>
          <w:sz w:val="28"/>
          <w:szCs w:val="28"/>
        </w:rPr>
      </w:pPr>
    </w:p>
    <w:p w:rsidR="00C1089A" w:rsidRDefault="00A3743B" w:rsidP="00C1089A">
      <w:pPr>
        <w:spacing w:line="276" w:lineRule="auto"/>
        <w:ind w:firstLine="567"/>
        <w:jc w:val="both"/>
        <w:rPr>
          <w:sz w:val="28"/>
          <w:szCs w:val="28"/>
        </w:rPr>
      </w:pPr>
      <w:r>
        <w:t xml:space="preserve">           </w:t>
      </w:r>
      <w:proofErr w:type="gramStart"/>
      <w:r w:rsidR="00C1089A" w:rsidRPr="00C1089A">
        <w:rPr>
          <w:sz w:val="28"/>
          <w:szCs w:val="28"/>
        </w:rPr>
        <w:t>Руководствуясь Федеральным законом от 06 октября 2003 г. № 131-Ф3 «Об общих принципах организации местного самоуправления в Российской Федерации», Федеральным законом от 2 марта 2007 г. № 25-ФЗ «О муниципальной службе в Российской Федерации», Законом Республики Крым от 21 августа 2014 г. № 54-ЗРК «Об основах местного самоуправления в Республике Крым», Законом Республики Крым от 16 сентября 2014 г. № 76- ЗРК «О муниципаль</w:t>
      </w:r>
      <w:r w:rsidR="00C1089A">
        <w:rPr>
          <w:sz w:val="28"/>
          <w:szCs w:val="28"/>
        </w:rPr>
        <w:t>ной</w:t>
      </w:r>
      <w:proofErr w:type="gramEnd"/>
      <w:r w:rsidR="00C1089A">
        <w:rPr>
          <w:sz w:val="28"/>
          <w:szCs w:val="28"/>
        </w:rPr>
        <w:t xml:space="preserve"> службе в Республике Крым», Красногорский</w:t>
      </w:r>
      <w:r w:rsidR="00C1089A" w:rsidRPr="00C1089A">
        <w:rPr>
          <w:sz w:val="28"/>
          <w:szCs w:val="28"/>
        </w:rPr>
        <w:t xml:space="preserve"> сельский совет</w:t>
      </w:r>
    </w:p>
    <w:p w:rsidR="00277E13" w:rsidRPr="00090E1E" w:rsidRDefault="00A3743B" w:rsidP="00C1089A">
      <w:pPr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РЕШИЛ</w:t>
      </w:r>
      <w:r>
        <w:rPr>
          <w:bCs/>
          <w:sz w:val="28"/>
          <w:szCs w:val="28"/>
        </w:rPr>
        <w:t>:</w:t>
      </w:r>
    </w:p>
    <w:p w:rsidR="00C1089A" w:rsidRPr="00C1089A" w:rsidRDefault="00A3743B" w:rsidP="00C1089A">
      <w:pPr>
        <w:pStyle w:val="a3"/>
        <w:ind w:firstLine="567"/>
        <w:jc w:val="both"/>
        <w:rPr>
          <w:szCs w:val="28"/>
        </w:rPr>
      </w:pPr>
      <w:r>
        <w:rPr>
          <w:szCs w:val="28"/>
        </w:rPr>
        <w:t xml:space="preserve">   </w:t>
      </w:r>
      <w:bookmarkStart w:id="0" w:name="sub_143"/>
      <w:r w:rsidR="00C1089A" w:rsidRPr="00C1089A">
        <w:rPr>
          <w:szCs w:val="28"/>
        </w:rPr>
        <w:t>1.</w:t>
      </w:r>
      <w:r w:rsidR="00C1089A" w:rsidRPr="00C1089A">
        <w:rPr>
          <w:szCs w:val="28"/>
        </w:rPr>
        <w:tab/>
        <w:t xml:space="preserve">Внести в Положение о порядке поступления, прохождения и прекращения муниципальной службы в Администрации </w:t>
      </w:r>
      <w:r w:rsidR="00C1089A">
        <w:rPr>
          <w:szCs w:val="28"/>
        </w:rPr>
        <w:t>Красногорского</w:t>
      </w:r>
      <w:r w:rsidR="00C1089A" w:rsidRPr="00C1089A">
        <w:rPr>
          <w:szCs w:val="28"/>
        </w:rPr>
        <w:t xml:space="preserve"> сельского поселения </w:t>
      </w:r>
      <w:r w:rsidR="00C1089A">
        <w:rPr>
          <w:szCs w:val="28"/>
        </w:rPr>
        <w:t>Ленинского</w:t>
      </w:r>
      <w:r w:rsidR="00C1089A" w:rsidRPr="00C1089A">
        <w:rPr>
          <w:szCs w:val="28"/>
        </w:rPr>
        <w:t xml:space="preserve"> района Республики Крым, утвержденное</w:t>
      </w:r>
      <w:r w:rsidR="00C1089A">
        <w:rPr>
          <w:szCs w:val="28"/>
        </w:rPr>
        <w:t xml:space="preserve"> решением 26 сессии второго</w:t>
      </w:r>
      <w:r w:rsidR="00C1089A" w:rsidRPr="00C1089A">
        <w:rPr>
          <w:szCs w:val="28"/>
        </w:rPr>
        <w:t xml:space="preserve"> созыва </w:t>
      </w:r>
      <w:r w:rsidR="00C1089A">
        <w:rPr>
          <w:szCs w:val="28"/>
        </w:rPr>
        <w:t>Красногорского сельского совета от 19.04.2022 г. № 192</w:t>
      </w:r>
      <w:r w:rsidR="00C1089A" w:rsidRPr="00C1089A">
        <w:rPr>
          <w:szCs w:val="28"/>
        </w:rPr>
        <w:t xml:space="preserve"> (далее - Положение) следующие изменения и дополнения:</w:t>
      </w:r>
    </w:p>
    <w:p w:rsidR="00C1089A" w:rsidRPr="00C1089A" w:rsidRDefault="00C1089A" w:rsidP="00C1089A">
      <w:pPr>
        <w:pStyle w:val="a3"/>
        <w:ind w:firstLine="567"/>
        <w:jc w:val="both"/>
        <w:rPr>
          <w:szCs w:val="28"/>
        </w:rPr>
      </w:pPr>
      <w:r w:rsidRPr="00C1089A">
        <w:rPr>
          <w:szCs w:val="28"/>
        </w:rPr>
        <w:t>1.1.</w:t>
      </w:r>
      <w:r w:rsidRPr="00C1089A">
        <w:rPr>
          <w:szCs w:val="28"/>
        </w:rPr>
        <w:tab/>
      </w:r>
      <w:r w:rsidR="009A158E">
        <w:rPr>
          <w:szCs w:val="28"/>
        </w:rPr>
        <w:t xml:space="preserve">Подпункт 5 пункта 1 статьи 12 </w:t>
      </w:r>
      <w:r>
        <w:rPr>
          <w:szCs w:val="28"/>
        </w:rPr>
        <w:t xml:space="preserve">Положения </w:t>
      </w:r>
      <w:r w:rsidR="00F00F1A">
        <w:rPr>
          <w:szCs w:val="28"/>
        </w:rPr>
        <w:t>изложить в следующей редакции</w:t>
      </w:r>
      <w:r w:rsidRPr="00C1089A">
        <w:rPr>
          <w:szCs w:val="28"/>
        </w:rPr>
        <w:t>:</w:t>
      </w:r>
    </w:p>
    <w:p w:rsidR="00712A90" w:rsidRPr="00712A90" w:rsidRDefault="00712A90" w:rsidP="009A158E">
      <w:pPr>
        <w:pStyle w:val="a3"/>
        <w:ind w:firstLine="567"/>
        <w:jc w:val="both"/>
        <w:rPr>
          <w:b/>
          <w:bCs/>
          <w:szCs w:val="28"/>
        </w:rPr>
      </w:pPr>
      <w:r w:rsidRPr="00712A90">
        <w:rPr>
          <w:szCs w:val="28"/>
        </w:rPr>
        <w:t>«</w:t>
      </w:r>
      <w:r w:rsidR="009A158E">
        <w:rPr>
          <w:b/>
          <w:bCs/>
          <w:szCs w:val="28"/>
        </w:rPr>
        <w:t>5)</w:t>
      </w:r>
      <w:r w:rsidRPr="00712A90">
        <w:rPr>
          <w:b/>
          <w:bCs/>
          <w:szCs w:val="28"/>
        </w:rPr>
        <w:t xml:space="preserve"> </w:t>
      </w:r>
      <w:r w:rsidR="009A158E" w:rsidRPr="009A158E">
        <w:rPr>
          <w:szCs w:val="28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</w:t>
      </w:r>
      <w:r w:rsidR="009A158E">
        <w:rPr>
          <w:szCs w:val="28"/>
        </w:rPr>
        <w:t>»;</w:t>
      </w:r>
    </w:p>
    <w:p w:rsidR="009A158E" w:rsidRPr="00C1089A" w:rsidRDefault="009A158E" w:rsidP="009A158E">
      <w:pPr>
        <w:pStyle w:val="a3"/>
        <w:ind w:firstLine="567"/>
        <w:jc w:val="both"/>
        <w:rPr>
          <w:szCs w:val="28"/>
        </w:rPr>
      </w:pPr>
      <w:r>
        <w:rPr>
          <w:szCs w:val="28"/>
        </w:rPr>
        <w:t>1.2 Подпункт 4 пункта 1 статьи 13 Положения изложить в следующей редакции</w:t>
      </w:r>
      <w:r w:rsidRPr="00C1089A">
        <w:rPr>
          <w:szCs w:val="28"/>
        </w:rPr>
        <w:t>:</w:t>
      </w:r>
    </w:p>
    <w:p w:rsidR="00712A90" w:rsidRDefault="009A158E" w:rsidP="009A158E">
      <w:pPr>
        <w:pStyle w:val="a3"/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«4) </w:t>
      </w:r>
      <w:r w:rsidRPr="009A158E">
        <w:rPr>
          <w:szCs w:val="28"/>
        </w:rPr>
        <w:t>соблюдать установленные в органе местного самоуправления правила внутреннего трудового распорядка, должностную инструкцию, порядок работы со служебной информацией</w:t>
      </w:r>
      <w:r>
        <w:rPr>
          <w:szCs w:val="28"/>
        </w:rPr>
        <w:t>»;</w:t>
      </w:r>
    </w:p>
    <w:p w:rsidR="009A158E" w:rsidRPr="00C1089A" w:rsidRDefault="009A158E" w:rsidP="009A158E">
      <w:pPr>
        <w:pStyle w:val="a3"/>
        <w:ind w:firstLine="567"/>
        <w:jc w:val="both"/>
        <w:rPr>
          <w:szCs w:val="28"/>
        </w:rPr>
      </w:pPr>
      <w:r>
        <w:rPr>
          <w:szCs w:val="28"/>
        </w:rPr>
        <w:t>1.3 Статью 15 Положения изложить в следующей редакции</w:t>
      </w:r>
      <w:r w:rsidRPr="00C1089A">
        <w:rPr>
          <w:szCs w:val="28"/>
        </w:rPr>
        <w:t>:</w:t>
      </w:r>
    </w:p>
    <w:p w:rsidR="009A158E" w:rsidRPr="009A158E" w:rsidRDefault="009A158E" w:rsidP="009A158E">
      <w:pPr>
        <w:spacing w:after="150"/>
        <w:jc w:val="both"/>
        <w:rPr>
          <w:sz w:val="28"/>
          <w:szCs w:val="28"/>
        </w:rPr>
      </w:pPr>
      <w:r>
        <w:rPr>
          <w:szCs w:val="28"/>
        </w:rPr>
        <w:t>«</w:t>
      </w:r>
      <w:r w:rsidRPr="009A158E">
        <w:rPr>
          <w:b/>
          <w:bCs/>
          <w:sz w:val="28"/>
          <w:szCs w:val="28"/>
        </w:rPr>
        <w:t>Статья 1</w:t>
      </w:r>
      <w:r w:rsidR="00C771D7">
        <w:rPr>
          <w:b/>
          <w:bCs/>
          <w:sz w:val="28"/>
          <w:szCs w:val="28"/>
        </w:rPr>
        <w:t>5</w:t>
      </w:r>
      <w:r w:rsidRPr="009A158E">
        <w:rPr>
          <w:b/>
          <w:bCs/>
          <w:sz w:val="28"/>
          <w:szCs w:val="28"/>
        </w:rPr>
        <w:t>. Запреты, связанные с муниципальной службой</w:t>
      </w:r>
    </w:p>
    <w:p w:rsidR="009A158E" w:rsidRPr="009A158E" w:rsidRDefault="009A158E" w:rsidP="009A158E">
      <w:pPr>
        <w:jc w:val="both"/>
        <w:rPr>
          <w:sz w:val="28"/>
          <w:szCs w:val="28"/>
        </w:rPr>
      </w:pPr>
      <w:r w:rsidRPr="009A158E">
        <w:rPr>
          <w:sz w:val="28"/>
          <w:szCs w:val="28"/>
        </w:rPr>
        <w:t>1. В связи с прохождением муниципальной службы муниципальному служащему запрещается:</w:t>
      </w:r>
    </w:p>
    <w:p w:rsidR="009A158E" w:rsidRPr="009A158E" w:rsidRDefault="009A158E" w:rsidP="009A158E">
      <w:pPr>
        <w:jc w:val="both"/>
        <w:rPr>
          <w:sz w:val="28"/>
          <w:szCs w:val="28"/>
        </w:rPr>
      </w:pPr>
      <w:r w:rsidRPr="009A158E">
        <w:rPr>
          <w:sz w:val="28"/>
          <w:szCs w:val="28"/>
        </w:rPr>
        <w:t>1) пункт утратил силу</w:t>
      </w:r>
      <w:proofErr w:type="gramStart"/>
      <w:r w:rsidRPr="009A158E">
        <w:rPr>
          <w:sz w:val="28"/>
          <w:szCs w:val="28"/>
        </w:rPr>
        <w:t>.</w:t>
      </w:r>
      <w:proofErr w:type="gramEnd"/>
      <w:r w:rsidRPr="009A158E">
        <w:rPr>
          <w:sz w:val="28"/>
          <w:szCs w:val="28"/>
        </w:rPr>
        <w:t xml:space="preserve"> (</w:t>
      </w:r>
      <w:proofErr w:type="gramStart"/>
      <w:r w:rsidRPr="009A158E">
        <w:rPr>
          <w:sz w:val="28"/>
          <w:szCs w:val="28"/>
        </w:rPr>
        <w:t>в</w:t>
      </w:r>
      <w:proofErr w:type="gramEnd"/>
      <w:r w:rsidRPr="009A158E">
        <w:rPr>
          <w:sz w:val="28"/>
          <w:szCs w:val="28"/>
        </w:rPr>
        <w:t xml:space="preserve"> ред. Федерального закона </w:t>
      </w:r>
      <w:hyperlink r:id="rId8" w:anchor="l10" w:history="1">
        <w:r w:rsidRPr="009A158E">
          <w:rPr>
            <w:sz w:val="28"/>
            <w:szCs w:val="28"/>
            <w:u w:val="single"/>
          </w:rPr>
          <w:t>от 22.12.2014 N 431-ФЗ</w:t>
        </w:r>
      </w:hyperlink>
      <w:r w:rsidRPr="009A158E">
        <w:rPr>
          <w:sz w:val="28"/>
          <w:szCs w:val="28"/>
        </w:rPr>
        <w:t>)</w:t>
      </w:r>
    </w:p>
    <w:p w:rsidR="009A158E" w:rsidRPr="009A158E" w:rsidRDefault="009A158E" w:rsidP="009A158E">
      <w:pPr>
        <w:jc w:val="both"/>
        <w:rPr>
          <w:sz w:val="28"/>
          <w:szCs w:val="28"/>
        </w:rPr>
      </w:pPr>
      <w:r w:rsidRPr="009A158E">
        <w:rPr>
          <w:sz w:val="28"/>
          <w:szCs w:val="28"/>
        </w:rPr>
        <w:t>2) замещать должность муниципальной службы в случае:</w:t>
      </w:r>
    </w:p>
    <w:p w:rsidR="009A158E" w:rsidRPr="009A158E" w:rsidRDefault="009A158E" w:rsidP="009A158E">
      <w:pPr>
        <w:jc w:val="both"/>
        <w:rPr>
          <w:sz w:val="28"/>
          <w:szCs w:val="28"/>
        </w:rPr>
      </w:pPr>
      <w:r w:rsidRPr="009A158E">
        <w:rPr>
          <w:sz w:val="28"/>
          <w:szCs w:val="28"/>
        </w:rPr>
        <w:t>а) избрания или назначения на государственную должность Российской Федерации либо на государственную должность субъекта Российской Федерации, а также в случае назначения на должность государственной службы;</w:t>
      </w:r>
    </w:p>
    <w:p w:rsidR="009A158E" w:rsidRPr="009A158E" w:rsidRDefault="009A158E" w:rsidP="009A158E">
      <w:pPr>
        <w:jc w:val="both"/>
        <w:rPr>
          <w:sz w:val="28"/>
          <w:szCs w:val="28"/>
        </w:rPr>
      </w:pPr>
      <w:r w:rsidRPr="009A158E">
        <w:rPr>
          <w:sz w:val="28"/>
          <w:szCs w:val="28"/>
        </w:rPr>
        <w:t>б) избрания или назначения на муниципальную должность;</w:t>
      </w:r>
    </w:p>
    <w:p w:rsidR="009A158E" w:rsidRPr="009A158E" w:rsidRDefault="009A158E" w:rsidP="009A158E">
      <w:pPr>
        <w:jc w:val="both"/>
        <w:rPr>
          <w:sz w:val="28"/>
          <w:szCs w:val="28"/>
        </w:rPr>
      </w:pPr>
      <w:r w:rsidRPr="009A158E">
        <w:rPr>
          <w:sz w:val="28"/>
          <w:szCs w:val="28"/>
        </w:rPr>
        <w:t xml:space="preserve"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органе местного самоуправления; (в ред. Федерального закона </w:t>
      </w:r>
      <w:hyperlink r:id="rId9" w:anchor="l286" w:history="1">
        <w:r w:rsidRPr="009A158E">
          <w:rPr>
            <w:sz w:val="28"/>
            <w:szCs w:val="28"/>
            <w:u w:val="single"/>
          </w:rPr>
          <w:t>от 08.08.2024 N 232-ФЗ</w:t>
        </w:r>
      </w:hyperlink>
      <w:r w:rsidRPr="009A158E">
        <w:rPr>
          <w:sz w:val="28"/>
          <w:szCs w:val="28"/>
        </w:rPr>
        <w:t>)</w:t>
      </w:r>
    </w:p>
    <w:p w:rsidR="009A158E" w:rsidRPr="009A158E" w:rsidRDefault="009A158E" w:rsidP="009A158E">
      <w:pPr>
        <w:jc w:val="both"/>
        <w:rPr>
          <w:sz w:val="28"/>
          <w:szCs w:val="28"/>
        </w:rPr>
      </w:pPr>
      <w:r w:rsidRPr="009A158E">
        <w:rPr>
          <w:sz w:val="28"/>
          <w:szCs w:val="28"/>
        </w:rPr>
        <w:t xml:space="preserve">3) участвовать в управлении коммерческой или некоммерческой организацией, за исключением следующих случаев: (в ред. Федерального закона </w:t>
      </w:r>
      <w:hyperlink r:id="rId10" w:anchor="l29" w:history="1">
        <w:r w:rsidRPr="009A158E">
          <w:rPr>
            <w:sz w:val="28"/>
            <w:szCs w:val="28"/>
            <w:u w:val="single"/>
          </w:rPr>
          <w:t>от 16.12.2019 N 432-ФЗ</w:t>
        </w:r>
      </w:hyperlink>
      <w:r w:rsidRPr="009A158E">
        <w:rPr>
          <w:sz w:val="28"/>
          <w:szCs w:val="28"/>
        </w:rPr>
        <w:t>)</w:t>
      </w:r>
    </w:p>
    <w:p w:rsidR="009A158E" w:rsidRPr="009A158E" w:rsidRDefault="009A158E" w:rsidP="009A158E">
      <w:pPr>
        <w:jc w:val="both"/>
        <w:rPr>
          <w:sz w:val="28"/>
          <w:szCs w:val="28"/>
        </w:rPr>
      </w:pPr>
      <w:proofErr w:type="gramStart"/>
      <w:r w:rsidRPr="009A158E">
        <w:rPr>
          <w:sz w:val="28"/>
          <w:szCs w:val="28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(в ред. Федеральных законов </w:t>
      </w:r>
      <w:hyperlink r:id="rId11" w:anchor="l29" w:history="1">
        <w:r w:rsidRPr="009A158E">
          <w:rPr>
            <w:sz w:val="28"/>
            <w:szCs w:val="28"/>
            <w:u w:val="single"/>
          </w:rPr>
          <w:t>от 16.12.2019 N 432-ФЗ</w:t>
        </w:r>
      </w:hyperlink>
      <w:r w:rsidRPr="009A158E">
        <w:rPr>
          <w:sz w:val="28"/>
          <w:szCs w:val="28"/>
        </w:rPr>
        <w:t xml:space="preserve">, </w:t>
      </w:r>
      <w:hyperlink r:id="rId12" w:anchor="l286" w:history="1">
        <w:r w:rsidRPr="009A158E">
          <w:rPr>
            <w:sz w:val="28"/>
            <w:szCs w:val="28"/>
            <w:u w:val="single"/>
          </w:rPr>
          <w:t>от 08.08.2024 N 232-ФЗ</w:t>
        </w:r>
      </w:hyperlink>
      <w:r w:rsidRPr="009A158E">
        <w:rPr>
          <w:sz w:val="28"/>
          <w:szCs w:val="28"/>
        </w:rPr>
        <w:t>)</w:t>
      </w:r>
      <w:proofErr w:type="gramEnd"/>
    </w:p>
    <w:p w:rsidR="009A158E" w:rsidRPr="009A158E" w:rsidRDefault="009A158E" w:rsidP="009A158E">
      <w:pPr>
        <w:jc w:val="both"/>
        <w:rPr>
          <w:sz w:val="28"/>
          <w:szCs w:val="28"/>
        </w:rPr>
      </w:pPr>
      <w:proofErr w:type="gramStart"/>
      <w:r w:rsidRPr="009A158E">
        <w:rPr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субъекта Российской</w:t>
      </w:r>
      <w:proofErr w:type="gramEnd"/>
      <w:r w:rsidRPr="009A158E">
        <w:rPr>
          <w:sz w:val="28"/>
          <w:szCs w:val="28"/>
        </w:rPr>
        <w:t xml:space="preserve"> Федерации; (в ред. Федеральных законов </w:t>
      </w:r>
      <w:hyperlink r:id="rId13" w:anchor="l29" w:history="1">
        <w:r w:rsidRPr="009A158E">
          <w:rPr>
            <w:sz w:val="28"/>
            <w:szCs w:val="28"/>
            <w:u w:val="single"/>
          </w:rPr>
          <w:t>от 16.12.2019 N 432-ФЗ</w:t>
        </w:r>
      </w:hyperlink>
      <w:r w:rsidRPr="009A158E">
        <w:rPr>
          <w:sz w:val="28"/>
          <w:szCs w:val="28"/>
        </w:rPr>
        <w:t xml:space="preserve">, </w:t>
      </w:r>
      <w:hyperlink r:id="rId14" w:anchor="l819" w:history="1">
        <w:r w:rsidRPr="009A158E">
          <w:rPr>
            <w:sz w:val="28"/>
            <w:szCs w:val="28"/>
            <w:u w:val="single"/>
          </w:rPr>
          <w:t>от 08.08.2024 N 232-ФЗ</w:t>
        </w:r>
      </w:hyperlink>
      <w:r w:rsidRPr="009A158E">
        <w:rPr>
          <w:sz w:val="28"/>
          <w:szCs w:val="28"/>
        </w:rPr>
        <w:t>)</w:t>
      </w:r>
    </w:p>
    <w:p w:rsidR="009A158E" w:rsidRPr="009A158E" w:rsidRDefault="009A158E" w:rsidP="009A158E">
      <w:pPr>
        <w:jc w:val="both"/>
        <w:rPr>
          <w:sz w:val="28"/>
          <w:szCs w:val="28"/>
        </w:rPr>
      </w:pPr>
      <w:r w:rsidRPr="009A158E">
        <w:rPr>
          <w:sz w:val="28"/>
          <w:szCs w:val="28"/>
        </w:rPr>
        <w:t xml:space="preserve"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 (в ред. Федерального закона </w:t>
      </w:r>
      <w:hyperlink r:id="rId15" w:anchor="l29" w:history="1">
        <w:r w:rsidRPr="009A158E">
          <w:rPr>
            <w:sz w:val="28"/>
            <w:szCs w:val="28"/>
            <w:u w:val="single"/>
          </w:rPr>
          <w:t>от 16.12.2019 N 432-ФЗ</w:t>
        </w:r>
      </w:hyperlink>
      <w:r w:rsidRPr="009A158E">
        <w:rPr>
          <w:sz w:val="28"/>
          <w:szCs w:val="28"/>
        </w:rPr>
        <w:t>)</w:t>
      </w:r>
    </w:p>
    <w:p w:rsidR="009A158E" w:rsidRPr="009A158E" w:rsidRDefault="009A158E" w:rsidP="009A158E">
      <w:pPr>
        <w:jc w:val="both"/>
        <w:rPr>
          <w:sz w:val="28"/>
          <w:szCs w:val="28"/>
        </w:rPr>
      </w:pPr>
      <w:r w:rsidRPr="009A158E">
        <w:rPr>
          <w:sz w:val="28"/>
          <w:szCs w:val="28"/>
        </w:rPr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</w:t>
      </w:r>
      <w:r w:rsidRPr="009A158E">
        <w:rPr>
          <w:sz w:val="28"/>
          <w:szCs w:val="28"/>
        </w:rPr>
        <w:lastRenderedPageBreak/>
        <w:t xml:space="preserve">собственности акциями (долями в уставном капитале); (в ред. Федерального закона </w:t>
      </w:r>
      <w:hyperlink r:id="rId16" w:anchor="l29" w:history="1">
        <w:r w:rsidRPr="009A158E">
          <w:rPr>
            <w:sz w:val="28"/>
            <w:szCs w:val="28"/>
            <w:u w:val="single"/>
          </w:rPr>
          <w:t>от 16.12.2019 N 432-ФЗ</w:t>
        </w:r>
      </w:hyperlink>
      <w:r w:rsidRPr="009A158E">
        <w:rPr>
          <w:sz w:val="28"/>
          <w:szCs w:val="28"/>
        </w:rPr>
        <w:t>)</w:t>
      </w:r>
    </w:p>
    <w:p w:rsidR="009A158E" w:rsidRPr="009A158E" w:rsidRDefault="009A158E" w:rsidP="009A158E">
      <w:pPr>
        <w:jc w:val="both"/>
        <w:rPr>
          <w:sz w:val="28"/>
          <w:szCs w:val="28"/>
        </w:rPr>
      </w:pPr>
      <w:r w:rsidRPr="009A158E">
        <w:rPr>
          <w:sz w:val="28"/>
          <w:szCs w:val="28"/>
        </w:rPr>
        <w:t xml:space="preserve">д) иные случаи, предусмотренные федеральными законами; (в ред. Федерального закона </w:t>
      </w:r>
      <w:hyperlink r:id="rId17" w:anchor="l29" w:history="1">
        <w:r w:rsidRPr="009A158E">
          <w:rPr>
            <w:sz w:val="28"/>
            <w:szCs w:val="28"/>
            <w:u w:val="single"/>
          </w:rPr>
          <w:t>от 16.12.2019 N 432-ФЗ</w:t>
        </w:r>
      </w:hyperlink>
      <w:r w:rsidRPr="009A158E">
        <w:rPr>
          <w:sz w:val="28"/>
          <w:szCs w:val="28"/>
        </w:rPr>
        <w:t>)</w:t>
      </w:r>
    </w:p>
    <w:p w:rsidR="009A158E" w:rsidRPr="009A158E" w:rsidRDefault="009A158E" w:rsidP="009A158E">
      <w:pPr>
        <w:jc w:val="both"/>
        <w:rPr>
          <w:sz w:val="28"/>
          <w:szCs w:val="28"/>
        </w:rPr>
      </w:pPr>
      <w:r w:rsidRPr="009A158E">
        <w:rPr>
          <w:sz w:val="28"/>
          <w:szCs w:val="28"/>
        </w:rPr>
        <w:t xml:space="preserve">3.1) заниматься предпринимательской деятельностью лично или через доверенных лиц; (в ред. Федерального закона </w:t>
      </w:r>
      <w:hyperlink r:id="rId18" w:anchor="l33" w:history="1">
        <w:r w:rsidRPr="009A158E">
          <w:rPr>
            <w:sz w:val="28"/>
            <w:szCs w:val="28"/>
            <w:u w:val="single"/>
          </w:rPr>
          <w:t>от 16.12.2019 N 432-ФЗ</w:t>
        </w:r>
      </w:hyperlink>
      <w:r w:rsidRPr="009A158E">
        <w:rPr>
          <w:sz w:val="28"/>
          <w:szCs w:val="28"/>
        </w:rPr>
        <w:t>)</w:t>
      </w:r>
    </w:p>
    <w:p w:rsidR="009A158E" w:rsidRPr="009A158E" w:rsidRDefault="009A158E" w:rsidP="009A158E">
      <w:pPr>
        <w:jc w:val="both"/>
        <w:rPr>
          <w:sz w:val="28"/>
          <w:szCs w:val="28"/>
        </w:rPr>
      </w:pPr>
      <w:r w:rsidRPr="009A158E">
        <w:rPr>
          <w:sz w:val="28"/>
          <w:szCs w:val="28"/>
        </w:rPr>
        <w:t xml:space="preserve">4)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 (в ред. Федерального закона </w:t>
      </w:r>
      <w:hyperlink r:id="rId19" w:anchor="l819" w:history="1">
        <w:r w:rsidRPr="009A158E">
          <w:rPr>
            <w:sz w:val="28"/>
            <w:szCs w:val="28"/>
            <w:u w:val="single"/>
          </w:rPr>
          <w:t>от 08.08.2024 N 232-ФЗ</w:t>
        </w:r>
      </w:hyperlink>
      <w:r w:rsidRPr="009A158E">
        <w:rPr>
          <w:sz w:val="28"/>
          <w:szCs w:val="28"/>
        </w:rPr>
        <w:t>)</w:t>
      </w:r>
    </w:p>
    <w:p w:rsidR="009A158E" w:rsidRPr="009A158E" w:rsidRDefault="009A158E" w:rsidP="009A158E">
      <w:pPr>
        <w:jc w:val="both"/>
        <w:rPr>
          <w:sz w:val="28"/>
          <w:szCs w:val="28"/>
        </w:rPr>
      </w:pPr>
      <w:r w:rsidRPr="009A158E">
        <w:rPr>
          <w:sz w:val="28"/>
          <w:szCs w:val="28"/>
        </w:rPr>
        <w:t xml:space="preserve">5)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</w:t>
      </w:r>
      <w:hyperlink r:id="rId20" w:anchor="l0" w:history="1">
        <w:r w:rsidRPr="009A158E">
          <w:rPr>
            <w:sz w:val="28"/>
            <w:szCs w:val="28"/>
            <w:u w:val="single"/>
          </w:rPr>
          <w:t>кодексом</w:t>
        </w:r>
      </w:hyperlink>
      <w:r w:rsidRPr="009A158E">
        <w:rPr>
          <w:sz w:val="28"/>
          <w:szCs w:val="28"/>
        </w:rPr>
        <w:t xml:space="preserve">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Федерации; (в ред. Федеральных законов </w:t>
      </w:r>
      <w:hyperlink r:id="rId21" w:anchor="l0" w:history="1">
        <w:r w:rsidRPr="009A158E">
          <w:rPr>
            <w:sz w:val="28"/>
            <w:szCs w:val="28"/>
            <w:u w:val="single"/>
          </w:rPr>
          <w:t>от 15.02.2016 N 21-ФЗ</w:t>
        </w:r>
      </w:hyperlink>
      <w:r w:rsidRPr="009A158E">
        <w:rPr>
          <w:sz w:val="28"/>
          <w:szCs w:val="28"/>
        </w:rPr>
        <w:t xml:space="preserve">, </w:t>
      </w:r>
      <w:hyperlink r:id="rId22" w:anchor="l819" w:history="1">
        <w:r w:rsidRPr="009A158E">
          <w:rPr>
            <w:sz w:val="28"/>
            <w:szCs w:val="28"/>
            <w:u w:val="single"/>
          </w:rPr>
          <w:t>от 08.08.2024 N 232-ФЗ</w:t>
        </w:r>
      </w:hyperlink>
      <w:r w:rsidRPr="009A158E">
        <w:rPr>
          <w:sz w:val="28"/>
          <w:szCs w:val="28"/>
        </w:rPr>
        <w:t>)</w:t>
      </w:r>
    </w:p>
    <w:p w:rsidR="009A158E" w:rsidRPr="009A158E" w:rsidRDefault="009A158E" w:rsidP="009A158E">
      <w:pPr>
        <w:jc w:val="both"/>
        <w:rPr>
          <w:sz w:val="28"/>
          <w:szCs w:val="28"/>
        </w:rPr>
      </w:pPr>
      <w:proofErr w:type="gramStart"/>
      <w:r w:rsidRPr="009A158E">
        <w:rPr>
          <w:sz w:val="28"/>
          <w:szCs w:val="28"/>
        </w:rPr>
        <w:t xml:space="preserve">6)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 (в ред. Федерального закона </w:t>
      </w:r>
      <w:hyperlink r:id="rId23" w:anchor="l820" w:history="1">
        <w:r w:rsidRPr="009A158E">
          <w:rPr>
            <w:sz w:val="28"/>
            <w:szCs w:val="28"/>
            <w:u w:val="single"/>
          </w:rPr>
          <w:t>от 08.08.2024 N 232-ФЗ</w:t>
        </w:r>
      </w:hyperlink>
      <w:r w:rsidRPr="009A158E">
        <w:rPr>
          <w:sz w:val="28"/>
          <w:szCs w:val="28"/>
        </w:rPr>
        <w:t>)</w:t>
      </w:r>
      <w:proofErr w:type="gramEnd"/>
    </w:p>
    <w:p w:rsidR="009A158E" w:rsidRPr="009A158E" w:rsidRDefault="009A158E" w:rsidP="009A158E">
      <w:pPr>
        <w:jc w:val="both"/>
        <w:rPr>
          <w:sz w:val="28"/>
          <w:szCs w:val="28"/>
        </w:rPr>
      </w:pPr>
      <w:r w:rsidRPr="009A158E">
        <w:rPr>
          <w:sz w:val="28"/>
          <w:szCs w:val="28"/>
        </w:rPr>
        <w:t>7) 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имущество;</w:t>
      </w:r>
    </w:p>
    <w:p w:rsidR="009A158E" w:rsidRPr="009A158E" w:rsidRDefault="009A158E" w:rsidP="009A158E">
      <w:pPr>
        <w:jc w:val="both"/>
        <w:rPr>
          <w:sz w:val="28"/>
          <w:szCs w:val="28"/>
        </w:rPr>
      </w:pPr>
      <w:r w:rsidRPr="009A158E">
        <w:rPr>
          <w:sz w:val="28"/>
          <w:szCs w:val="28"/>
        </w:rPr>
        <w:t>8) разглашать или использовать в целях, не связанных с муниципальной службой, сведения, отнесенные в соответствии с федеральными законами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9A158E" w:rsidRPr="009A158E" w:rsidRDefault="009A158E" w:rsidP="009A158E">
      <w:pPr>
        <w:jc w:val="both"/>
        <w:rPr>
          <w:sz w:val="28"/>
          <w:szCs w:val="28"/>
        </w:rPr>
      </w:pPr>
      <w:r w:rsidRPr="009A158E">
        <w:rPr>
          <w:sz w:val="28"/>
          <w:szCs w:val="28"/>
        </w:rPr>
        <w:t xml:space="preserve">9)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обязанности; (в ред. Федерального закона </w:t>
      </w:r>
      <w:hyperlink r:id="rId24" w:anchor="l820" w:history="1">
        <w:r w:rsidRPr="009A158E">
          <w:rPr>
            <w:sz w:val="28"/>
            <w:szCs w:val="28"/>
            <w:u w:val="single"/>
          </w:rPr>
          <w:t>от 08.08.2024 N 232-ФЗ</w:t>
        </w:r>
      </w:hyperlink>
      <w:r w:rsidRPr="009A158E">
        <w:rPr>
          <w:sz w:val="28"/>
          <w:szCs w:val="28"/>
        </w:rPr>
        <w:t>)</w:t>
      </w:r>
    </w:p>
    <w:p w:rsidR="009A158E" w:rsidRPr="009A158E" w:rsidRDefault="009A158E" w:rsidP="009A158E">
      <w:pPr>
        <w:jc w:val="both"/>
        <w:rPr>
          <w:sz w:val="28"/>
          <w:szCs w:val="28"/>
        </w:rPr>
      </w:pPr>
      <w:r w:rsidRPr="009A158E">
        <w:rPr>
          <w:sz w:val="28"/>
          <w:szCs w:val="28"/>
        </w:rPr>
        <w:t xml:space="preserve">10)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</w:t>
      </w:r>
      <w:r w:rsidRPr="009A158E">
        <w:rPr>
          <w:sz w:val="28"/>
          <w:szCs w:val="28"/>
        </w:rPr>
        <w:lastRenderedPageBreak/>
        <w:t xml:space="preserve">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 (в ред. Федерального закона </w:t>
      </w:r>
      <w:hyperlink r:id="rId25" w:anchor="l1" w:history="1">
        <w:r w:rsidRPr="009A158E">
          <w:rPr>
            <w:sz w:val="28"/>
            <w:szCs w:val="28"/>
            <w:u w:val="single"/>
          </w:rPr>
          <w:t>от 03.05.2011 N 92-ФЗ</w:t>
        </w:r>
      </w:hyperlink>
      <w:r w:rsidRPr="009A158E">
        <w:rPr>
          <w:sz w:val="28"/>
          <w:szCs w:val="28"/>
        </w:rPr>
        <w:t>)</w:t>
      </w:r>
    </w:p>
    <w:p w:rsidR="009A158E" w:rsidRPr="009A158E" w:rsidRDefault="009A158E" w:rsidP="009A158E">
      <w:pPr>
        <w:jc w:val="both"/>
        <w:rPr>
          <w:sz w:val="28"/>
          <w:szCs w:val="28"/>
        </w:rPr>
      </w:pPr>
      <w:r w:rsidRPr="009A158E">
        <w:rPr>
          <w:sz w:val="28"/>
          <w:szCs w:val="28"/>
        </w:rPr>
        <w:t>11)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9A158E" w:rsidRPr="009A158E" w:rsidRDefault="009A158E" w:rsidP="009A158E">
      <w:pPr>
        <w:jc w:val="both"/>
        <w:rPr>
          <w:sz w:val="28"/>
          <w:szCs w:val="28"/>
        </w:rPr>
      </w:pPr>
      <w:r w:rsidRPr="009A158E">
        <w:rPr>
          <w:sz w:val="28"/>
          <w:szCs w:val="28"/>
        </w:rPr>
        <w:t>12)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</w:t>
      </w:r>
    </w:p>
    <w:p w:rsidR="009A158E" w:rsidRPr="009A158E" w:rsidRDefault="009A158E" w:rsidP="009A158E">
      <w:pPr>
        <w:jc w:val="both"/>
        <w:rPr>
          <w:sz w:val="28"/>
          <w:szCs w:val="28"/>
        </w:rPr>
      </w:pPr>
      <w:r w:rsidRPr="009A158E">
        <w:rPr>
          <w:sz w:val="28"/>
          <w:szCs w:val="28"/>
        </w:rPr>
        <w:t>13)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9A158E" w:rsidRPr="009A158E" w:rsidRDefault="009A158E" w:rsidP="009A158E">
      <w:pPr>
        <w:jc w:val="both"/>
        <w:rPr>
          <w:sz w:val="28"/>
          <w:szCs w:val="28"/>
        </w:rPr>
      </w:pPr>
      <w:r w:rsidRPr="009A158E">
        <w:rPr>
          <w:sz w:val="28"/>
          <w:szCs w:val="28"/>
        </w:rPr>
        <w:t>14) прекращать исполнение должностных обязанностей в целях урегулирования трудового спора;</w:t>
      </w:r>
    </w:p>
    <w:p w:rsidR="009A158E" w:rsidRPr="009A158E" w:rsidRDefault="009A158E" w:rsidP="009A158E">
      <w:pPr>
        <w:jc w:val="both"/>
        <w:rPr>
          <w:sz w:val="28"/>
          <w:szCs w:val="28"/>
        </w:rPr>
      </w:pPr>
      <w:r w:rsidRPr="009A158E">
        <w:rPr>
          <w:sz w:val="28"/>
          <w:szCs w:val="28"/>
        </w:rPr>
        <w:t>15)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9A158E" w:rsidRPr="009A158E" w:rsidRDefault="009A158E" w:rsidP="009A158E">
      <w:pPr>
        <w:jc w:val="both"/>
        <w:rPr>
          <w:sz w:val="28"/>
          <w:szCs w:val="28"/>
        </w:rPr>
      </w:pPr>
      <w:r w:rsidRPr="009A158E">
        <w:rPr>
          <w:sz w:val="28"/>
          <w:szCs w:val="28"/>
        </w:rPr>
        <w:t>16) 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9A158E" w:rsidRPr="009A158E" w:rsidRDefault="009A158E" w:rsidP="009A158E">
      <w:pPr>
        <w:jc w:val="both"/>
        <w:rPr>
          <w:sz w:val="28"/>
          <w:szCs w:val="28"/>
        </w:rPr>
      </w:pPr>
      <w:r w:rsidRPr="009A158E">
        <w:rPr>
          <w:sz w:val="28"/>
          <w:szCs w:val="28"/>
        </w:rPr>
        <w:t>2. Муниципальный служащий, замещающий должность главы местной администрации по контракту, не вправе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 Муниципальный служащий, замещающий должность главы местной администрации по контракту, не вправе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9A158E" w:rsidRPr="009A158E" w:rsidRDefault="009A158E" w:rsidP="009A158E">
      <w:pPr>
        <w:jc w:val="both"/>
        <w:rPr>
          <w:sz w:val="28"/>
          <w:szCs w:val="28"/>
        </w:rPr>
      </w:pPr>
      <w:r w:rsidRPr="009A158E">
        <w:rPr>
          <w:sz w:val="28"/>
          <w:szCs w:val="28"/>
        </w:rPr>
        <w:t>2.1. Часть утратила силу</w:t>
      </w:r>
      <w:proofErr w:type="gramStart"/>
      <w:r w:rsidRPr="009A158E">
        <w:rPr>
          <w:sz w:val="28"/>
          <w:szCs w:val="28"/>
        </w:rPr>
        <w:t>.</w:t>
      </w:r>
      <w:proofErr w:type="gramEnd"/>
      <w:r w:rsidRPr="009A158E">
        <w:rPr>
          <w:sz w:val="28"/>
          <w:szCs w:val="28"/>
        </w:rPr>
        <w:t xml:space="preserve"> (</w:t>
      </w:r>
      <w:proofErr w:type="gramStart"/>
      <w:r w:rsidRPr="009A158E">
        <w:rPr>
          <w:sz w:val="28"/>
          <w:szCs w:val="28"/>
        </w:rPr>
        <w:t>в</w:t>
      </w:r>
      <w:proofErr w:type="gramEnd"/>
      <w:r w:rsidRPr="009A158E">
        <w:rPr>
          <w:sz w:val="28"/>
          <w:szCs w:val="28"/>
        </w:rPr>
        <w:t xml:space="preserve"> ред. Федерального закона </w:t>
      </w:r>
      <w:hyperlink r:id="rId26" w:anchor="l346" w:history="1">
        <w:r w:rsidRPr="009A158E">
          <w:rPr>
            <w:sz w:val="28"/>
            <w:szCs w:val="28"/>
            <w:u w:val="single"/>
          </w:rPr>
          <w:t>от 21.11.2011 N 329-ФЗ</w:t>
        </w:r>
      </w:hyperlink>
      <w:r w:rsidRPr="009A158E">
        <w:rPr>
          <w:sz w:val="28"/>
          <w:szCs w:val="28"/>
        </w:rPr>
        <w:t>)</w:t>
      </w:r>
    </w:p>
    <w:p w:rsidR="009A158E" w:rsidRPr="009A158E" w:rsidRDefault="009A158E" w:rsidP="009A158E">
      <w:pPr>
        <w:jc w:val="both"/>
        <w:rPr>
          <w:sz w:val="28"/>
          <w:szCs w:val="28"/>
        </w:rPr>
      </w:pPr>
      <w:r w:rsidRPr="009A158E">
        <w:rPr>
          <w:sz w:val="28"/>
          <w:szCs w:val="28"/>
        </w:rPr>
        <w:t>3.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9A158E" w:rsidRPr="009A158E" w:rsidRDefault="009A158E" w:rsidP="005647CC">
      <w:pPr>
        <w:jc w:val="both"/>
        <w:rPr>
          <w:sz w:val="28"/>
          <w:szCs w:val="28"/>
        </w:rPr>
      </w:pPr>
      <w:r w:rsidRPr="009A158E">
        <w:rPr>
          <w:sz w:val="28"/>
          <w:szCs w:val="28"/>
        </w:rPr>
        <w:t xml:space="preserve">4. </w:t>
      </w:r>
      <w:proofErr w:type="gramStart"/>
      <w:r w:rsidRPr="009A158E">
        <w:rPr>
          <w:sz w:val="28"/>
          <w:szCs w:val="28"/>
        </w:rPr>
        <w:t xml:space="preserve">Гражданин, замещавший должность муниципальной службы, включенную в перечень должностей, установленный нормативными правовыми актами Российской </w:t>
      </w:r>
      <w:r w:rsidRPr="009A158E">
        <w:rPr>
          <w:sz w:val="28"/>
          <w:szCs w:val="28"/>
        </w:rPr>
        <w:lastRenderedPageBreak/>
        <w:t>Федерации, в течение двух лет после увольнения с муниципальной службы не вправе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входили в</w:t>
      </w:r>
      <w:proofErr w:type="gramEnd"/>
      <w:r w:rsidRPr="009A158E">
        <w:rPr>
          <w:sz w:val="28"/>
          <w:szCs w:val="28"/>
        </w:rPr>
        <w:t xml:space="preserve"> должностные (служебные) обязанности муниципального служащего, без согласия соответствующей комиссии по соблюдению требований к служебному поведению муниципальных служащих и урегулированию конфликта интересов, которое дается в порядке, устанавливаемом нормативными правовыми актами Российской Федерации</w:t>
      </w:r>
      <w:proofErr w:type="gramStart"/>
      <w:r w:rsidRPr="009A158E">
        <w:rPr>
          <w:sz w:val="28"/>
          <w:szCs w:val="28"/>
        </w:rPr>
        <w:t>.</w:t>
      </w:r>
      <w:proofErr w:type="gramEnd"/>
      <w:r w:rsidRPr="009A158E">
        <w:rPr>
          <w:sz w:val="28"/>
          <w:szCs w:val="28"/>
        </w:rPr>
        <w:t xml:space="preserve"> (</w:t>
      </w:r>
      <w:proofErr w:type="gramStart"/>
      <w:r w:rsidRPr="009A158E">
        <w:rPr>
          <w:sz w:val="28"/>
          <w:szCs w:val="28"/>
        </w:rPr>
        <w:t>в</w:t>
      </w:r>
      <w:proofErr w:type="gramEnd"/>
      <w:r w:rsidRPr="009A158E">
        <w:rPr>
          <w:sz w:val="28"/>
          <w:szCs w:val="28"/>
        </w:rPr>
        <w:t xml:space="preserve"> ред. Федерального закона </w:t>
      </w:r>
      <w:hyperlink r:id="rId27" w:anchor="l346" w:history="1">
        <w:r w:rsidRPr="009A158E">
          <w:rPr>
            <w:sz w:val="28"/>
            <w:szCs w:val="28"/>
            <w:u w:val="single"/>
          </w:rPr>
          <w:t>от 21.11.2011 N 329-ФЗ</w:t>
        </w:r>
      </w:hyperlink>
      <w:r w:rsidRPr="009A158E">
        <w:rPr>
          <w:sz w:val="28"/>
          <w:szCs w:val="28"/>
        </w:rPr>
        <w:t>)»</w:t>
      </w:r>
    </w:p>
    <w:p w:rsidR="009A158E" w:rsidRDefault="009A158E" w:rsidP="005647CC">
      <w:pPr>
        <w:jc w:val="both"/>
        <w:rPr>
          <w:sz w:val="28"/>
          <w:szCs w:val="28"/>
        </w:rPr>
      </w:pPr>
      <w:r w:rsidRPr="005647CC">
        <w:rPr>
          <w:sz w:val="28"/>
          <w:szCs w:val="28"/>
        </w:rPr>
        <w:t xml:space="preserve">1.4 </w:t>
      </w:r>
      <w:r w:rsidR="005647CC" w:rsidRPr="005647CC">
        <w:rPr>
          <w:sz w:val="28"/>
          <w:szCs w:val="28"/>
        </w:rPr>
        <w:t>Статью 1</w:t>
      </w:r>
      <w:r w:rsidR="005647CC">
        <w:rPr>
          <w:sz w:val="28"/>
          <w:szCs w:val="28"/>
        </w:rPr>
        <w:t>6</w:t>
      </w:r>
      <w:r w:rsidR="005647CC" w:rsidRPr="005647CC">
        <w:rPr>
          <w:sz w:val="28"/>
          <w:szCs w:val="28"/>
        </w:rPr>
        <w:t xml:space="preserve"> Положения изложить в следующей редакции:</w:t>
      </w:r>
    </w:p>
    <w:p w:rsidR="005647CC" w:rsidRDefault="005647CC" w:rsidP="005647CC">
      <w:pPr>
        <w:spacing w:after="150"/>
        <w:jc w:val="center"/>
        <w:rPr>
          <w:sz w:val="32"/>
          <w:szCs w:val="32"/>
        </w:rPr>
      </w:pPr>
      <w:r>
        <w:rPr>
          <w:sz w:val="28"/>
          <w:szCs w:val="28"/>
        </w:rPr>
        <w:t>«</w:t>
      </w:r>
      <w:r>
        <w:rPr>
          <w:b/>
          <w:bCs/>
          <w:sz w:val="32"/>
          <w:szCs w:val="32"/>
        </w:rPr>
        <w:t xml:space="preserve">Статья 16. Урегулирование конфликта интересов на муниципальной службе (в ред. Федерального закона </w:t>
      </w:r>
      <w:hyperlink r:id="rId28" w:anchor="l1" w:history="1">
        <w:r>
          <w:rPr>
            <w:b/>
            <w:bCs/>
            <w:sz w:val="32"/>
            <w:szCs w:val="32"/>
            <w:u w:val="single"/>
          </w:rPr>
          <w:t>от 22.12.2008 N 267-ФЗ</w:t>
        </w:r>
      </w:hyperlink>
      <w:r>
        <w:rPr>
          <w:b/>
          <w:bCs/>
          <w:sz w:val="32"/>
          <w:szCs w:val="32"/>
        </w:rPr>
        <w:t>)</w:t>
      </w:r>
    </w:p>
    <w:p w:rsidR="005647CC" w:rsidRPr="005647CC" w:rsidRDefault="005647CC" w:rsidP="005647CC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1. </w:t>
      </w:r>
      <w:r w:rsidRPr="005647CC">
        <w:rPr>
          <w:sz w:val="28"/>
          <w:szCs w:val="28"/>
        </w:rPr>
        <w:t xml:space="preserve">Для целей настоящего Федерального закона используется понятие "конфликт интересов", установленное </w:t>
      </w:r>
      <w:hyperlink r:id="rId29" w:anchor="l88" w:history="1">
        <w:r w:rsidRPr="005647CC">
          <w:rPr>
            <w:sz w:val="28"/>
            <w:szCs w:val="28"/>
            <w:u w:val="single"/>
          </w:rPr>
          <w:t>частью 1</w:t>
        </w:r>
      </w:hyperlink>
      <w:r w:rsidRPr="005647CC">
        <w:rPr>
          <w:sz w:val="28"/>
          <w:szCs w:val="28"/>
        </w:rPr>
        <w:t xml:space="preserve"> статьи 10 Федерального закона от 25 декабря 2008 года N 273-ФЗ "О противодействии коррупции"</w:t>
      </w:r>
      <w:proofErr w:type="gramStart"/>
      <w:r w:rsidRPr="005647CC">
        <w:rPr>
          <w:sz w:val="28"/>
          <w:szCs w:val="28"/>
        </w:rPr>
        <w:t>.</w:t>
      </w:r>
      <w:proofErr w:type="gramEnd"/>
      <w:r w:rsidRPr="005647CC">
        <w:rPr>
          <w:sz w:val="28"/>
          <w:szCs w:val="28"/>
        </w:rPr>
        <w:t xml:space="preserve"> (</w:t>
      </w:r>
      <w:proofErr w:type="gramStart"/>
      <w:r w:rsidRPr="005647CC">
        <w:rPr>
          <w:sz w:val="28"/>
          <w:szCs w:val="28"/>
        </w:rPr>
        <w:t>в</w:t>
      </w:r>
      <w:proofErr w:type="gramEnd"/>
      <w:r w:rsidRPr="005647CC">
        <w:rPr>
          <w:sz w:val="28"/>
          <w:szCs w:val="28"/>
        </w:rPr>
        <w:t xml:space="preserve"> ред. Федерального закона </w:t>
      </w:r>
      <w:hyperlink r:id="rId30" w:anchor="l25" w:history="1">
        <w:r w:rsidRPr="005647CC">
          <w:rPr>
            <w:sz w:val="28"/>
            <w:szCs w:val="28"/>
            <w:u w:val="single"/>
          </w:rPr>
          <w:t>от 05.10.2015 N 285-ФЗ</w:t>
        </w:r>
      </w:hyperlink>
      <w:r w:rsidRPr="005647CC">
        <w:rPr>
          <w:sz w:val="28"/>
          <w:szCs w:val="28"/>
        </w:rPr>
        <w:t>)</w:t>
      </w:r>
    </w:p>
    <w:p w:rsidR="005647CC" w:rsidRPr="005647CC" w:rsidRDefault="005647CC" w:rsidP="005647CC">
      <w:pPr>
        <w:jc w:val="both"/>
        <w:rPr>
          <w:sz w:val="28"/>
          <w:szCs w:val="28"/>
        </w:rPr>
      </w:pPr>
      <w:r w:rsidRPr="005647CC">
        <w:rPr>
          <w:sz w:val="28"/>
          <w:szCs w:val="28"/>
        </w:rPr>
        <w:t xml:space="preserve">2. Для целей настоящего Федерального закона используется понятие "личная заинтересованность", установленное </w:t>
      </w:r>
      <w:hyperlink r:id="rId31" w:anchor="l287" w:history="1">
        <w:r w:rsidRPr="005647CC">
          <w:rPr>
            <w:sz w:val="28"/>
            <w:szCs w:val="28"/>
            <w:u w:val="single"/>
          </w:rPr>
          <w:t>частью 2</w:t>
        </w:r>
      </w:hyperlink>
      <w:r w:rsidRPr="005647CC">
        <w:rPr>
          <w:sz w:val="28"/>
          <w:szCs w:val="28"/>
        </w:rPr>
        <w:t xml:space="preserve"> статьи 10 Федерального закона от 25 декабря 2008 года N 273-ФЗ "О противодействии коррупции"</w:t>
      </w:r>
      <w:proofErr w:type="gramStart"/>
      <w:r w:rsidRPr="005647CC">
        <w:rPr>
          <w:sz w:val="28"/>
          <w:szCs w:val="28"/>
        </w:rPr>
        <w:t>.</w:t>
      </w:r>
      <w:proofErr w:type="gramEnd"/>
      <w:r w:rsidRPr="005647CC">
        <w:rPr>
          <w:sz w:val="28"/>
          <w:szCs w:val="28"/>
        </w:rPr>
        <w:t xml:space="preserve"> (</w:t>
      </w:r>
      <w:proofErr w:type="gramStart"/>
      <w:r w:rsidRPr="005647CC">
        <w:rPr>
          <w:sz w:val="28"/>
          <w:szCs w:val="28"/>
        </w:rPr>
        <w:t>в</w:t>
      </w:r>
      <w:proofErr w:type="gramEnd"/>
      <w:r w:rsidRPr="005647CC">
        <w:rPr>
          <w:sz w:val="28"/>
          <w:szCs w:val="28"/>
        </w:rPr>
        <w:t xml:space="preserve"> ред. Федерального закона </w:t>
      </w:r>
      <w:hyperlink r:id="rId32" w:anchor="l25" w:history="1">
        <w:r w:rsidRPr="005647CC">
          <w:rPr>
            <w:sz w:val="28"/>
            <w:szCs w:val="28"/>
            <w:u w:val="single"/>
          </w:rPr>
          <w:t>от 05.10.2015 N 285-ФЗ</w:t>
        </w:r>
      </w:hyperlink>
      <w:r w:rsidRPr="005647CC">
        <w:rPr>
          <w:sz w:val="28"/>
          <w:szCs w:val="28"/>
        </w:rPr>
        <w:t>)</w:t>
      </w:r>
    </w:p>
    <w:p w:rsidR="005647CC" w:rsidRPr="005647CC" w:rsidRDefault="005647CC" w:rsidP="005647CC">
      <w:pPr>
        <w:jc w:val="both"/>
        <w:rPr>
          <w:sz w:val="28"/>
          <w:szCs w:val="28"/>
        </w:rPr>
      </w:pPr>
      <w:r w:rsidRPr="005647CC">
        <w:rPr>
          <w:sz w:val="28"/>
          <w:szCs w:val="28"/>
        </w:rPr>
        <w:t>2.1. Предотвращение или урегулирование конфликта интересов может состоять в изменении должностного или служебного положения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его отказе от выгоды, явившейся причиной возникновения конфликта интересов</w:t>
      </w:r>
      <w:proofErr w:type="gramStart"/>
      <w:r w:rsidRPr="005647CC">
        <w:rPr>
          <w:sz w:val="28"/>
          <w:szCs w:val="28"/>
        </w:rPr>
        <w:t>.</w:t>
      </w:r>
      <w:proofErr w:type="gramEnd"/>
      <w:r w:rsidRPr="005647CC">
        <w:rPr>
          <w:sz w:val="28"/>
          <w:szCs w:val="28"/>
        </w:rPr>
        <w:t xml:space="preserve"> (</w:t>
      </w:r>
      <w:proofErr w:type="gramStart"/>
      <w:r w:rsidRPr="005647CC">
        <w:rPr>
          <w:sz w:val="28"/>
          <w:szCs w:val="28"/>
        </w:rPr>
        <w:t>в</w:t>
      </w:r>
      <w:proofErr w:type="gramEnd"/>
      <w:r w:rsidRPr="005647CC">
        <w:rPr>
          <w:sz w:val="28"/>
          <w:szCs w:val="28"/>
        </w:rPr>
        <w:t xml:space="preserve"> ред. Федерального закона </w:t>
      </w:r>
      <w:hyperlink r:id="rId33" w:anchor="l346" w:history="1">
        <w:r w:rsidRPr="005647CC">
          <w:rPr>
            <w:sz w:val="28"/>
            <w:szCs w:val="28"/>
            <w:u w:val="single"/>
          </w:rPr>
          <w:t>от 21.11.2011 N 329-ФЗ</w:t>
        </w:r>
      </w:hyperlink>
      <w:r w:rsidRPr="005647CC">
        <w:rPr>
          <w:sz w:val="28"/>
          <w:szCs w:val="28"/>
        </w:rPr>
        <w:t>)</w:t>
      </w:r>
    </w:p>
    <w:p w:rsidR="005647CC" w:rsidRPr="005647CC" w:rsidRDefault="005647CC" w:rsidP="005647CC">
      <w:pPr>
        <w:jc w:val="both"/>
        <w:rPr>
          <w:sz w:val="28"/>
          <w:szCs w:val="28"/>
        </w:rPr>
      </w:pPr>
      <w:r w:rsidRPr="005647CC">
        <w:rPr>
          <w:sz w:val="28"/>
          <w:szCs w:val="28"/>
        </w:rPr>
        <w:t>2.2. В случае, если владение лицом, замещающим должность муниципальной службы, ценными бумагами (долями участия, паями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</w:t>
      </w:r>
      <w:proofErr w:type="gramStart"/>
      <w:r w:rsidRPr="005647CC">
        <w:rPr>
          <w:sz w:val="28"/>
          <w:szCs w:val="28"/>
        </w:rPr>
        <w:t>.</w:t>
      </w:r>
      <w:proofErr w:type="gramEnd"/>
      <w:r w:rsidRPr="005647CC">
        <w:rPr>
          <w:sz w:val="28"/>
          <w:szCs w:val="28"/>
        </w:rPr>
        <w:t xml:space="preserve"> (</w:t>
      </w:r>
      <w:proofErr w:type="gramStart"/>
      <w:r w:rsidRPr="005647CC">
        <w:rPr>
          <w:sz w:val="28"/>
          <w:szCs w:val="28"/>
        </w:rPr>
        <w:t>в</w:t>
      </w:r>
      <w:proofErr w:type="gramEnd"/>
      <w:r w:rsidRPr="005647CC">
        <w:rPr>
          <w:sz w:val="28"/>
          <w:szCs w:val="28"/>
        </w:rPr>
        <w:t xml:space="preserve"> ред. Федеральных законов </w:t>
      </w:r>
      <w:hyperlink r:id="rId34" w:anchor="l346" w:history="1">
        <w:r w:rsidRPr="005647CC">
          <w:rPr>
            <w:sz w:val="28"/>
            <w:szCs w:val="28"/>
            <w:u w:val="single"/>
          </w:rPr>
          <w:t>от 21.11.2011 N 329-ФЗ</w:t>
        </w:r>
      </w:hyperlink>
      <w:r w:rsidRPr="005647CC">
        <w:rPr>
          <w:sz w:val="28"/>
          <w:szCs w:val="28"/>
        </w:rPr>
        <w:t xml:space="preserve">, </w:t>
      </w:r>
      <w:hyperlink r:id="rId35" w:anchor="l25" w:history="1">
        <w:r w:rsidRPr="005647CC">
          <w:rPr>
            <w:sz w:val="28"/>
            <w:szCs w:val="28"/>
            <w:u w:val="single"/>
          </w:rPr>
          <w:t>от 05.10.2015 N 285-ФЗ</w:t>
        </w:r>
      </w:hyperlink>
      <w:r w:rsidRPr="005647CC">
        <w:rPr>
          <w:sz w:val="28"/>
          <w:szCs w:val="28"/>
        </w:rPr>
        <w:t>)</w:t>
      </w:r>
    </w:p>
    <w:p w:rsidR="005647CC" w:rsidRPr="005647CC" w:rsidRDefault="005647CC" w:rsidP="005647CC">
      <w:pPr>
        <w:jc w:val="both"/>
        <w:rPr>
          <w:sz w:val="28"/>
          <w:szCs w:val="28"/>
        </w:rPr>
      </w:pPr>
      <w:r w:rsidRPr="005647CC">
        <w:rPr>
          <w:sz w:val="28"/>
          <w:szCs w:val="28"/>
        </w:rPr>
        <w:t>2.3. 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</w:t>
      </w:r>
      <w:proofErr w:type="gramStart"/>
      <w:r w:rsidRPr="005647CC">
        <w:rPr>
          <w:sz w:val="28"/>
          <w:szCs w:val="28"/>
        </w:rPr>
        <w:t>.</w:t>
      </w:r>
      <w:proofErr w:type="gramEnd"/>
      <w:r w:rsidRPr="005647CC">
        <w:rPr>
          <w:sz w:val="28"/>
          <w:szCs w:val="28"/>
        </w:rPr>
        <w:t xml:space="preserve"> (</w:t>
      </w:r>
      <w:proofErr w:type="gramStart"/>
      <w:r w:rsidRPr="005647CC">
        <w:rPr>
          <w:sz w:val="28"/>
          <w:szCs w:val="28"/>
        </w:rPr>
        <w:t>в</w:t>
      </w:r>
      <w:proofErr w:type="gramEnd"/>
      <w:r w:rsidRPr="005647CC">
        <w:rPr>
          <w:sz w:val="28"/>
          <w:szCs w:val="28"/>
        </w:rPr>
        <w:t xml:space="preserve"> ред. Федеральных законов </w:t>
      </w:r>
      <w:hyperlink r:id="rId36" w:anchor="l346" w:history="1">
        <w:r w:rsidRPr="005647CC">
          <w:rPr>
            <w:sz w:val="28"/>
            <w:szCs w:val="28"/>
            <w:u w:val="single"/>
          </w:rPr>
          <w:t>от 21.11.2011 N 329-ФЗ</w:t>
        </w:r>
      </w:hyperlink>
      <w:r w:rsidRPr="005647CC">
        <w:rPr>
          <w:sz w:val="28"/>
          <w:szCs w:val="28"/>
        </w:rPr>
        <w:t xml:space="preserve">, </w:t>
      </w:r>
      <w:hyperlink r:id="rId37" w:anchor="l108" w:history="1">
        <w:r w:rsidRPr="005647CC">
          <w:rPr>
            <w:sz w:val="28"/>
            <w:szCs w:val="28"/>
            <w:u w:val="single"/>
          </w:rPr>
          <w:t>от 10.07.2023 N 286-ФЗ</w:t>
        </w:r>
      </w:hyperlink>
      <w:r w:rsidRPr="005647CC">
        <w:rPr>
          <w:sz w:val="28"/>
          <w:szCs w:val="28"/>
        </w:rPr>
        <w:t>)</w:t>
      </w:r>
    </w:p>
    <w:p w:rsidR="005647CC" w:rsidRPr="005647CC" w:rsidRDefault="005647CC" w:rsidP="005647CC">
      <w:pPr>
        <w:jc w:val="both"/>
        <w:rPr>
          <w:sz w:val="28"/>
          <w:szCs w:val="28"/>
        </w:rPr>
      </w:pPr>
      <w:r w:rsidRPr="005647CC">
        <w:rPr>
          <w:sz w:val="28"/>
          <w:szCs w:val="28"/>
        </w:rPr>
        <w:t xml:space="preserve">3. </w:t>
      </w:r>
      <w:proofErr w:type="gramStart"/>
      <w:r w:rsidRPr="005647CC">
        <w:rPr>
          <w:sz w:val="28"/>
          <w:szCs w:val="28"/>
        </w:rPr>
        <w:t xml:space="preserve">Представитель нанимателя (работодатель),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отстранения этого муниципального служащего от замещаемой должности муниципальной </w:t>
      </w:r>
      <w:r w:rsidRPr="005647CC">
        <w:rPr>
          <w:sz w:val="28"/>
          <w:szCs w:val="28"/>
        </w:rPr>
        <w:lastRenderedPageBreak/>
        <w:t>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</w:t>
      </w:r>
      <w:proofErr w:type="gramEnd"/>
      <w:r w:rsidRPr="005647CC">
        <w:rPr>
          <w:sz w:val="28"/>
          <w:szCs w:val="28"/>
        </w:rPr>
        <w:t xml:space="preserve"> службы.</w:t>
      </w:r>
    </w:p>
    <w:p w:rsidR="005647CC" w:rsidRPr="005647CC" w:rsidRDefault="005647CC" w:rsidP="005647CC">
      <w:pPr>
        <w:jc w:val="both"/>
        <w:rPr>
          <w:sz w:val="28"/>
          <w:szCs w:val="28"/>
        </w:rPr>
      </w:pPr>
      <w:r w:rsidRPr="005647CC">
        <w:rPr>
          <w:sz w:val="28"/>
          <w:szCs w:val="28"/>
        </w:rPr>
        <w:t>3.1. 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правонарушением, влекущим увольнение муниципального служащего, являющегося представителем нанимателя, с муниципальной службы, за исключением случаев, установленных федеральными законами</w:t>
      </w:r>
      <w:proofErr w:type="gramStart"/>
      <w:r w:rsidRPr="005647CC">
        <w:rPr>
          <w:sz w:val="28"/>
          <w:szCs w:val="28"/>
        </w:rPr>
        <w:t>.</w:t>
      </w:r>
      <w:proofErr w:type="gramEnd"/>
      <w:r w:rsidRPr="005647CC">
        <w:rPr>
          <w:sz w:val="28"/>
          <w:szCs w:val="28"/>
        </w:rPr>
        <w:t xml:space="preserve"> (</w:t>
      </w:r>
      <w:proofErr w:type="gramStart"/>
      <w:r w:rsidRPr="005647CC">
        <w:rPr>
          <w:sz w:val="28"/>
          <w:szCs w:val="28"/>
        </w:rPr>
        <w:t>в</w:t>
      </w:r>
      <w:proofErr w:type="gramEnd"/>
      <w:r w:rsidRPr="005647CC">
        <w:rPr>
          <w:sz w:val="28"/>
          <w:szCs w:val="28"/>
        </w:rPr>
        <w:t xml:space="preserve"> ред. Федеральных законов </w:t>
      </w:r>
      <w:hyperlink r:id="rId38" w:anchor="l346" w:history="1">
        <w:r w:rsidRPr="005647CC">
          <w:rPr>
            <w:sz w:val="28"/>
            <w:szCs w:val="28"/>
            <w:u w:val="single"/>
          </w:rPr>
          <w:t>от 21.11.2011 N 329-ФЗ</w:t>
        </w:r>
      </w:hyperlink>
      <w:r w:rsidRPr="005647CC">
        <w:rPr>
          <w:sz w:val="28"/>
          <w:szCs w:val="28"/>
        </w:rPr>
        <w:t xml:space="preserve">, </w:t>
      </w:r>
      <w:hyperlink r:id="rId39" w:anchor="l108" w:history="1">
        <w:r w:rsidRPr="005647CC">
          <w:rPr>
            <w:sz w:val="28"/>
            <w:szCs w:val="28"/>
            <w:u w:val="single"/>
          </w:rPr>
          <w:t xml:space="preserve">от </w:t>
        </w:r>
        <w:proofErr w:type="gramStart"/>
        <w:r w:rsidRPr="005647CC">
          <w:rPr>
            <w:sz w:val="28"/>
            <w:szCs w:val="28"/>
            <w:u w:val="single"/>
          </w:rPr>
          <w:t>10.07.2023 N 286-ФЗ</w:t>
        </w:r>
      </w:hyperlink>
      <w:r w:rsidRPr="005647CC">
        <w:rPr>
          <w:sz w:val="28"/>
          <w:szCs w:val="28"/>
        </w:rPr>
        <w:t>)</w:t>
      </w:r>
      <w:proofErr w:type="gramEnd"/>
    </w:p>
    <w:p w:rsidR="005647CC" w:rsidRPr="005647CC" w:rsidRDefault="005647CC" w:rsidP="005647CC">
      <w:pPr>
        <w:jc w:val="both"/>
        <w:rPr>
          <w:sz w:val="28"/>
          <w:szCs w:val="28"/>
        </w:rPr>
      </w:pPr>
      <w:r w:rsidRPr="005647CC">
        <w:rPr>
          <w:sz w:val="28"/>
          <w:szCs w:val="28"/>
        </w:rPr>
        <w:t>4.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порядке, определяемом нормативными правовыми актами субъекта Российской Федерации и муниципальным правовым актом, могут образовываться комиссии по соблюдению требований к служебному поведению муниципальных служащих и урегулированию конфликтов интересов</w:t>
      </w:r>
      <w:proofErr w:type="gramStart"/>
      <w:r w:rsidRPr="005647CC">
        <w:rPr>
          <w:sz w:val="28"/>
          <w:szCs w:val="28"/>
        </w:rPr>
        <w:t>.</w:t>
      </w:r>
      <w:proofErr w:type="gramEnd"/>
      <w:r w:rsidRPr="005647CC">
        <w:rPr>
          <w:sz w:val="28"/>
          <w:szCs w:val="28"/>
        </w:rPr>
        <w:t xml:space="preserve"> (</w:t>
      </w:r>
      <w:proofErr w:type="gramStart"/>
      <w:r w:rsidRPr="005647CC">
        <w:rPr>
          <w:sz w:val="28"/>
          <w:szCs w:val="28"/>
        </w:rPr>
        <w:t>в</w:t>
      </w:r>
      <w:proofErr w:type="gramEnd"/>
      <w:r w:rsidRPr="005647CC">
        <w:rPr>
          <w:sz w:val="28"/>
          <w:szCs w:val="28"/>
        </w:rPr>
        <w:t xml:space="preserve"> ред. Федеральных законов </w:t>
      </w:r>
      <w:hyperlink r:id="rId40" w:anchor="l346" w:history="1">
        <w:r w:rsidRPr="005647CC">
          <w:rPr>
            <w:sz w:val="28"/>
            <w:szCs w:val="28"/>
            <w:u w:val="single"/>
          </w:rPr>
          <w:t>от 21.11.2011 N 329-ФЗ</w:t>
        </w:r>
      </w:hyperlink>
      <w:r w:rsidRPr="005647CC">
        <w:rPr>
          <w:sz w:val="28"/>
          <w:szCs w:val="28"/>
        </w:rPr>
        <w:t xml:space="preserve">, </w:t>
      </w:r>
      <w:hyperlink r:id="rId41" w:anchor="l288" w:history="1">
        <w:r w:rsidRPr="005647CC">
          <w:rPr>
            <w:sz w:val="28"/>
            <w:szCs w:val="28"/>
            <w:u w:val="single"/>
          </w:rPr>
          <w:t>от 08.08.2024 N 232-ФЗ</w:t>
        </w:r>
      </w:hyperlink>
      <w:r w:rsidRPr="005647CC">
        <w:rPr>
          <w:sz w:val="28"/>
          <w:szCs w:val="28"/>
        </w:rPr>
        <w:t>)</w:t>
      </w:r>
    </w:p>
    <w:p w:rsidR="005647CC" w:rsidRDefault="005647CC" w:rsidP="005647CC">
      <w:pPr>
        <w:jc w:val="both"/>
        <w:rPr>
          <w:sz w:val="28"/>
          <w:szCs w:val="28"/>
        </w:rPr>
      </w:pPr>
      <w:r>
        <w:rPr>
          <w:sz w:val="28"/>
          <w:szCs w:val="28"/>
        </w:rPr>
        <w:t>1.5 Подпункт 5 пункта 4 статьи 9 Положения изложить в следующей редакции:</w:t>
      </w:r>
    </w:p>
    <w:p w:rsidR="005647CC" w:rsidRDefault="005647CC" w:rsidP="005647CC">
      <w:pPr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>«5)</w:t>
      </w:r>
      <w:r w:rsidRPr="005647CC">
        <w:rPr>
          <w:sz w:val="24"/>
          <w:szCs w:val="24"/>
        </w:rPr>
        <w:t xml:space="preserve"> </w:t>
      </w:r>
      <w:r w:rsidRPr="005647CC">
        <w:rPr>
          <w:sz w:val="28"/>
          <w:szCs w:val="28"/>
        </w:rPr>
        <w:t xml:space="preserve">документ об образовании и о квалификации; (в ред. Федерального закона </w:t>
      </w:r>
      <w:hyperlink r:id="rId42" w:anchor="l0" w:history="1">
        <w:r w:rsidRPr="005647CC">
          <w:rPr>
            <w:sz w:val="28"/>
            <w:szCs w:val="28"/>
            <w:u w:val="single"/>
          </w:rPr>
          <w:t>от 30.09.2024 N 338-ФЗ</w:t>
        </w:r>
      </w:hyperlink>
      <w:r w:rsidRPr="005647CC">
        <w:rPr>
          <w:sz w:val="28"/>
          <w:szCs w:val="28"/>
        </w:rPr>
        <w:t>)</w:t>
      </w:r>
      <w:r>
        <w:rPr>
          <w:sz w:val="28"/>
          <w:szCs w:val="28"/>
        </w:rPr>
        <w:t>»</w:t>
      </w:r>
    </w:p>
    <w:p w:rsidR="003D4B32" w:rsidRDefault="003D4B32" w:rsidP="005647CC">
      <w:pPr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>1.6 Подпункт 5 пункта 3 статьи 19 изложить в следующей редакции:</w:t>
      </w:r>
    </w:p>
    <w:p w:rsidR="003D4B32" w:rsidRPr="005647CC" w:rsidRDefault="003D4B32" w:rsidP="005647CC">
      <w:pPr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«5) </w:t>
      </w:r>
      <w:r w:rsidRPr="003D4B32">
        <w:rPr>
          <w:sz w:val="28"/>
          <w:szCs w:val="28"/>
        </w:rPr>
        <w:t>документ об образовании и о квалификации</w:t>
      </w:r>
      <w:r>
        <w:rPr>
          <w:sz w:val="28"/>
          <w:szCs w:val="28"/>
        </w:rPr>
        <w:t>»</w:t>
      </w:r>
    </w:p>
    <w:p w:rsidR="005647CC" w:rsidRPr="005647CC" w:rsidRDefault="005647CC" w:rsidP="005647CC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D4B32">
        <w:rPr>
          <w:sz w:val="28"/>
          <w:szCs w:val="28"/>
        </w:rPr>
        <w:t>7</w:t>
      </w:r>
      <w:r>
        <w:rPr>
          <w:sz w:val="28"/>
          <w:szCs w:val="28"/>
        </w:rPr>
        <w:t xml:space="preserve"> Статью 29-1 Положения отменить.</w:t>
      </w:r>
    </w:p>
    <w:p w:rsidR="008659CA" w:rsidRDefault="00C1089A" w:rsidP="00C1089A">
      <w:pPr>
        <w:pStyle w:val="a3"/>
        <w:ind w:firstLine="567"/>
        <w:jc w:val="both"/>
        <w:rPr>
          <w:szCs w:val="28"/>
        </w:rPr>
      </w:pPr>
      <w:r w:rsidRPr="00C1089A">
        <w:rPr>
          <w:szCs w:val="28"/>
        </w:rPr>
        <w:t>2.</w:t>
      </w:r>
      <w:r w:rsidRPr="00C1089A">
        <w:rPr>
          <w:szCs w:val="28"/>
        </w:rPr>
        <w:tab/>
        <w:t>Обнародовать настоящее решение путем размещения на официальном Портале Правительства Республики Кры</w:t>
      </w:r>
      <w:r>
        <w:rPr>
          <w:szCs w:val="28"/>
        </w:rPr>
        <w:t>м, на странице Красногорского сельского поселения.</w:t>
      </w:r>
    </w:p>
    <w:p w:rsidR="00211AD3" w:rsidRDefault="00211AD3" w:rsidP="00C1089A">
      <w:pPr>
        <w:pStyle w:val="a3"/>
        <w:ind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Pr="00211AD3">
        <w:rPr>
          <w:bCs/>
          <w:szCs w:val="28"/>
        </w:rPr>
        <w:t>Опубликовать настоящее постановление путем его размещения в сетевом издании "Официальный сайт Красногорского сельского поселения Ленинского района Республики Крым" (</w:t>
      </w:r>
      <w:hyperlink r:id="rId43" w:history="1">
        <w:r w:rsidRPr="00211AD3">
          <w:rPr>
            <w:rStyle w:val="a7"/>
            <w:bCs/>
            <w:szCs w:val="28"/>
          </w:rPr>
          <w:t>https://</w:t>
        </w:r>
        <w:proofErr w:type="spellStart"/>
        <w:r w:rsidRPr="00211AD3">
          <w:rPr>
            <w:rStyle w:val="a7"/>
            <w:bCs/>
            <w:szCs w:val="28"/>
            <w:lang w:val="en-US"/>
          </w:rPr>
          <w:t>krasnogor</w:t>
        </w:r>
        <w:proofErr w:type="spellEnd"/>
        <w:r w:rsidRPr="00211AD3">
          <w:rPr>
            <w:rStyle w:val="a7"/>
            <w:bCs/>
            <w:szCs w:val="28"/>
          </w:rPr>
          <w:t>skoe-sp.ru/</w:t>
        </w:r>
      </w:hyperlink>
      <w:r w:rsidRPr="00211AD3">
        <w:rPr>
          <w:bCs/>
          <w:szCs w:val="28"/>
        </w:rPr>
        <w:t xml:space="preserve">).   </w:t>
      </w:r>
    </w:p>
    <w:p w:rsidR="0095767A" w:rsidRDefault="00211AD3" w:rsidP="00C1089A">
      <w:pPr>
        <w:pStyle w:val="a3"/>
        <w:ind w:firstLine="567"/>
        <w:jc w:val="both"/>
        <w:rPr>
          <w:szCs w:val="28"/>
        </w:rPr>
      </w:pPr>
      <w:r>
        <w:rPr>
          <w:szCs w:val="28"/>
        </w:rPr>
        <w:t>4</w:t>
      </w:r>
      <w:r w:rsidR="0095767A">
        <w:rPr>
          <w:szCs w:val="28"/>
        </w:rPr>
        <w:t xml:space="preserve">. </w:t>
      </w:r>
      <w:proofErr w:type="gramStart"/>
      <w:r w:rsidR="0095767A">
        <w:rPr>
          <w:szCs w:val="28"/>
        </w:rPr>
        <w:t>Контроль за</w:t>
      </w:r>
      <w:proofErr w:type="gramEnd"/>
      <w:r w:rsidR="0095767A">
        <w:rPr>
          <w:szCs w:val="28"/>
        </w:rPr>
        <w:t xml:space="preserve"> исполнением настоящего решения оставляю за собой.</w:t>
      </w:r>
    </w:p>
    <w:p w:rsidR="00C1089A" w:rsidRDefault="00C1089A" w:rsidP="00C1089A">
      <w:pPr>
        <w:pStyle w:val="a3"/>
        <w:ind w:firstLine="567"/>
        <w:jc w:val="both"/>
        <w:rPr>
          <w:szCs w:val="28"/>
        </w:rPr>
      </w:pPr>
    </w:p>
    <w:p w:rsidR="00C1089A" w:rsidRDefault="00C1089A" w:rsidP="00C1089A">
      <w:pPr>
        <w:pStyle w:val="a3"/>
        <w:ind w:firstLine="567"/>
        <w:jc w:val="both"/>
        <w:rPr>
          <w:szCs w:val="28"/>
        </w:rPr>
      </w:pPr>
    </w:p>
    <w:p w:rsidR="00C1089A" w:rsidRDefault="00C1089A" w:rsidP="00C1089A">
      <w:pPr>
        <w:pStyle w:val="a3"/>
        <w:ind w:firstLine="567"/>
        <w:jc w:val="both"/>
        <w:rPr>
          <w:szCs w:val="28"/>
        </w:rPr>
      </w:pPr>
    </w:p>
    <w:p w:rsidR="00C1089A" w:rsidRPr="00C1089A" w:rsidRDefault="00C1089A" w:rsidP="00C1089A">
      <w:pPr>
        <w:pStyle w:val="a3"/>
        <w:jc w:val="both"/>
        <w:rPr>
          <w:b/>
          <w:szCs w:val="28"/>
        </w:rPr>
      </w:pPr>
      <w:r w:rsidRPr="00C1089A">
        <w:rPr>
          <w:b/>
          <w:szCs w:val="28"/>
        </w:rPr>
        <w:t>Председатель Красногорского сельского совета-</w:t>
      </w:r>
    </w:p>
    <w:bookmarkEnd w:id="0"/>
    <w:p w:rsidR="00A3743B" w:rsidRPr="00C1089A" w:rsidRDefault="00C0547D" w:rsidP="00A3743B">
      <w:pPr>
        <w:pStyle w:val="3"/>
      </w:pPr>
      <w:r w:rsidRPr="00C1089A">
        <w:t xml:space="preserve">Глава Администрации </w:t>
      </w:r>
    </w:p>
    <w:p w:rsidR="00A44E0F" w:rsidRPr="00211AD3" w:rsidRDefault="00937998" w:rsidP="00211AD3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Красногорского</w:t>
      </w:r>
      <w:r w:rsidR="00A3743B">
        <w:rPr>
          <w:b/>
          <w:sz w:val="28"/>
          <w:szCs w:val="28"/>
        </w:rPr>
        <w:t xml:space="preserve"> сельского  </w:t>
      </w:r>
      <w:r w:rsidR="00037AC7">
        <w:rPr>
          <w:b/>
          <w:sz w:val="28"/>
          <w:szCs w:val="28"/>
        </w:rPr>
        <w:t>поселения</w:t>
      </w:r>
      <w:r w:rsidR="00A3743B">
        <w:rPr>
          <w:b/>
          <w:sz w:val="28"/>
          <w:szCs w:val="28"/>
        </w:rPr>
        <w:t xml:space="preserve">                </w:t>
      </w:r>
      <w:r w:rsidR="00037AC7">
        <w:rPr>
          <w:b/>
          <w:sz w:val="28"/>
          <w:szCs w:val="28"/>
        </w:rPr>
        <w:t xml:space="preserve"> </w:t>
      </w:r>
      <w:bookmarkStart w:id="1" w:name="_GoBack"/>
      <w:bookmarkEnd w:id="1"/>
      <w:r w:rsidR="00037AC7">
        <w:rPr>
          <w:b/>
          <w:sz w:val="28"/>
          <w:szCs w:val="28"/>
        </w:rPr>
        <w:t xml:space="preserve">                 </w:t>
      </w:r>
      <w:r w:rsidR="00A44A9B">
        <w:rPr>
          <w:b/>
          <w:sz w:val="28"/>
          <w:szCs w:val="28"/>
        </w:rPr>
        <w:t>Р.Ф Баталов</w:t>
      </w:r>
    </w:p>
    <w:sectPr w:rsidR="00A44E0F" w:rsidRPr="00211AD3" w:rsidSect="00712A90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33FEB"/>
    <w:multiLevelType w:val="multilevel"/>
    <w:tmpl w:val="18A86F0A"/>
    <w:lvl w:ilvl="0">
      <w:start w:val="9"/>
      <w:numFmt w:val="decimal"/>
      <w:lvlText w:val="%1"/>
      <w:lvlJc w:val="left"/>
      <w:pPr>
        <w:ind w:left="112" w:hanging="6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2" w:hanging="639"/>
        <w:jc w:val="left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1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2" w:hanging="8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3" w:hanging="8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4" w:hanging="8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4" w:hanging="8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8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6" w:hanging="815"/>
      </w:pPr>
      <w:rPr>
        <w:rFonts w:hint="default"/>
        <w:lang w:val="ru-RU" w:eastAsia="en-US" w:bidi="ar-SA"/>
      </w:rPr>
    </w:lvl>
  </w:abstractNum>
  <w:abstractNum w:abstractNumId="1">
    <w:nsid w:val="20AE6552"/>
    <w:multiLevelType w:val="multilevel"/>
    <w:tmpl w:val="CE3C68F0"/>
    <w:lvl w:ilvl="0">
      <w:start w:val="1"/>
      <w:numFmt w:val="decimal"/>
      <w:lvlText w:val="%1"/>
      <w:lvlJc w:val="left"/>
      <w:pPr>
        <w:ind w:left="1176" w:hanging="49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76" w:hanging="4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9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4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9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4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8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3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8" w:hanging="496"/>
      </w:pPr>
      <w:rPr>
        <w:rFonts w:hint="default"/>
        <w:lang w:val="ru-RU" w:eastAsia="en-US" w:bidi="ar-SA"/>
      </w:rPr>
    </w:lvl>
  </w:abstractNum>
  <w:abstractNum w:abstractNumId="2">
    <w:nsid w:val="22930E42"/>
    <w:multiLevelType w:val="hybridMultilevel"/>
    <w:tmpl w:val="8458CE04"/>
    <w:lvl w:ilvl="0" w:tplc="AC2489B6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B645D6C"/>
    <w:multiLevelType w:val="multilevel"/>
    <w:tmpl w:val="A7CE206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377D6914"/>
    <w:multiLevelType w:val="multilevel"/>
    <w:tmpl w:val="EB2ED4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6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7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1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46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9EE"/>
    <w:rsid w:val="00006576"/>
    <w:rsid w:val="00016B63"/>
    <w:rsid w:val="0002181A"/>
    <w:rsid w:val="00037AC7"/>
    <w:rsid w:val="00041051"/>
    <w:rsid w:val="000529A0"/>
    <w:rsid w:val="00052A1B"/>
    <w:rsid w:val="00052B6C"/>
    <w:rsid w:val="0007673E"/>
    <w:rsid w:val="00090E1E"/>
    <w:rsid w:val="000B6C26"/>
    <w:rsid w:val="000C0361"/>
    <w:rsid w:val="001237F6"/>
    <w:rsid w:val="0013502C"/>
    <w:rsid w:val="00174FB4"/>
    <w:rsid w:val="00184E3B"/>
    <w:rsid w:val="001C67D2"/>
    <w:rsid w:val="001E2FD7"/>
    <w:rsid w:val="00207413"/>
    <w:rsid w:val="00211AD3"/>
    <w:rsid w:val="00240586"/>
    <w:rsid w:val="0024350D"/>
    <w:rsid w:val="00245177"/>
    <w:rsid w:val="0025686F"/>
    <w:rsid w:val="00275658"/>
    <w:rsid w:val="00277E13"/>
    <w:rsid w:val="002A051A"/>
    <w:rsid w:val="002A0CFD"/>
    <w:rsid w:val="00306CE1"/>
    <w:rsid w:val="00312E86"/>
    <w:rsid w:val="00315807"/>
    <w:rsid w:val="00334AD8"/>
    <w:rsid w:val="003422A8"/>
    <w:rsid w:val="00351E38"/>
    <w:rsid w:val="00356218"/>
    <w:rsid w:val="0035686D"/>
    <w:rsid w:val="003632B6"/>
    <w:rsid w:val="00366960"/>
    <w:rsid w:val="00397F69"/>
    <w:rsid w:val="003C0DB5"/>
    <w:rsid w:val="003D4B32"/>
    <w:rsid w:val="003E1184"/>
    <w:rsid w:val="004626D9"/>
    <w:rsid w:val="004A09FE"/>
    <w:rsid w:val="004E5107"/>
    <w:rsid w:val="00512B4E"/>
    <w:rsid w:val="005313AA"/>
    <w:rsid w:val="005342A9"/>
    <w:rsid w:val="005428E1"/>
    <w:rsid w:val="0055136F"/>
    <w:rsid w:val="00551C41"/>
    <w:rsid w:val="00551E90"/>
    <w:rsid w:val="00551F3C"/>
    <w:rsid w:val="005647CC"/>
    <w:rsid w:val="00586A6E"/>
    <w:rsid w:val="00591E4E"/>
    <w:rsid w:val="00595B13"/>
    <w:rsid w:val="005A0537"/>
    <w:rsid w:val="005C21EE"/>
    <w:rsid w:val="006244D5"/>
    <w:rsid w:val="00672A01"/>
    <w:rsid w:val="0067765A"/>
    <w:rsid w:val="006950AA"/>
    <w:rsid w:val="006A2FC3"/>
    <w:rsid w:val="006A6EB7"/>
    <w:rsid w:val="006B0C0B"/>
    <w:rsid w:val="006B1E72"/>
    <w:rsid w:val="006C02B2"/>
    <w:rsid w:val="006D6AAD"/>
    <w:rsid w:val="006E2072"/>
    <w:rsid w:val="006F111E"/>
    <w:rsid w:val="00712A90"/>
    <w:rsid w:val="007157C6"/>
    <w:rsid w:val="007217FA"/>
    <w:rsid w:val="00723737"/>
    <w:rsid w:val="007356A8"/>
    <w:rsid w:val="00760984"/>
    <w:rsid w:val="007814FF"/>
    <w:rsid w:val="00783BC3"/>
    <w:rsid w:val="00792BA1"/>
    <w:rsid w:val="007E5175"/>
    <w:rsid w:val="008034E1"/>
    <w:rsid w:val="00864F62"/>
    <w:rsid w:val="008659CA"/>
    <w:rsid w:val="00870AA0"/>
    <w:rsid w:val="00871353"/>
    <w:rsid w:val="00886D41"/>
    <w:rsid w:val="008972B6"/>
    <w:rsid w:val="008A5BE6"/>
    <w:rsid w:val="008B1F43"/>
    <w:rsid w:val="008B576B"/>
    <w:rsid w:val="008C7609"/>
    <w:rsid w:val="008E31FE"/>
    <w:rsid w:val="00937998"/>
    <w:rsid w:val="0094034F"/>
    <w:rsid w:val="0095767A"/>
    <w:rsid w:val="00961535"/>
    <w:rsid w:val="00976D96"/>
    <w:rsid w:val="009A0072"/>
    <w:rsid w:val="009A158E"/>
    <w:rsid w:val="009B69B1"/>
    <w:rsid w:val="009D10A7"/>
    <w:rsid w:val="009E2663"/>
    <w:rsid w:val="009E547C"/>
    <w:rsid w:val="009E6CB2"/>
    <w:rsid w:val="00A173DF"/>
    <w:rsid w:val="00A2626C"/>
    <w:rsid w:val="00A30102"/>
    <w:rsid w:val="00A34A78"/>
    <w:rsid w:val="00A3743B"/>
    <w:rsid w:val="00A376E0"/>
    <w:rsid w:val="00A37E50"/>
    <w:rsid w:val="00A414AE"/>
    <w:rsid w:val="00A44A9B"/>
    <w:rsid w:val="00A44E0F"/>
    <w:rsid w:val="00A51D05"/>
    <w:rsid w:val="00A978E8"/>
    <w:rsid w:val="00AB0487"/>
    <w:rsid w:val="00AC00F9"/>
    <w:rsid w:val="00AD5907"/>
    <w:rsid w:val="00AE3B93"/>
    <w:rsid w:val="00B37294"/>
    <w:rsid w:val="00B41851"/>
    <w:rsid w:val="00B7232E"/>
    <w:rsid w:val="00B756A8"/>
    <w:rsid w:val="00B819F9"/>
    <w:rsid w:val="00BA4745"/>
    <w:rsid w:val="00BE469A"/>
    <w:rsid w:val="00C0547D"/>
    <w:rsid w:val="00C1089A"/>
    <w:rsid w:val="00C145F6"/>
    <w:rsid w:val="00C54EFD"/>
    <w:rsid w:val="00C646FE"/>
    <w:rsid w:val="00C771D7"/>
    <w:rsid w:val="00CD1DD6"/>
    <w:rsid w:val="00CD2777"/>
    <w:rsid w:val="00D210C7"/>
    <w:rsid w:val="00D35966"/>
    <w:rsid w:val="00D367C7"/>
    <w:rsid w:val="00D4143A"/>
    <w:rsid w:val="00D521A1"/>
    <w:rsid w:val="00D60AA9"/>
    <w:rsid w:val="00D739EE"/>
    <w:rsid w:val="00D81DF6"/>
    <w:rsid w:val="00D83A90"/>
    <w:rsid w:val="00D84AD7"/>
    <w:rsid w:val="00DA4952"/>
    <w:rsid w:val="00DC14D4"/>
    <w:rsid w:val="00DD1A9F"/>
    <w:rsid w:val="00DD3FBE"/>
    <w:rsid w:val="00DF4B2F"/>
    <w:rsid w:val="00E1070F"/>
    <w:rsid w:val="00E14914"/>
    <w:rsid w:val="00E14E15"/>
    <w:rsid w:val="00E25A8E"/>
    <w:rsid w:val="00E61FEF"/>
    <w:rsid w:val="00E84662"/>
    <w:rsid w:val="00E97A25"/>
    <w:rsid w:val="00EA6FDF"/>
    <w:rsid w:val="00EC6863"/>
    <w:rsid w:val="00ED48EC"/>
    <w:rsid w:val="00ED5627"/>
    <w:rsid w:val="00F00F1A"/>
    <w:rsid w:val="00F13CFE"/>
    <w:rsid w:val="00F23F2E"/>
    <w:rsid w:val="00F80A61"/>
    <w:rsid w:val="00F86DE2"/>
    <w:rsid w:val="00FC7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76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51F3C"/>
    <w:pPr>
      <w:keepNext/>
      <w:widowControl/>
      <w:autoSpaceDE/>
      <w:autoSpaceDN/>
      <w:adjustRightInd/>
      <w:jc w:val="both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51F3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"/>
    <w:basedOn w:val="a"/>
    <w:link w:val="a4"/>
    <w:rsid w:val="00551F3C"/>
    <w:pPr>
      <w:widowControl/>
      <w:autoSpaceDE/>
      <w:autoSpaceDN/>
      <w:adjustRightInd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551F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next w:val="a3"/>
    <w:link w:val="a6"/>
    <w:qFormat/>
    <w:rsid w:val="00551F3C"/>
    <w:pPr>
      <w:widowControl/>
      <w:suppressAutoHyphens/>
      <w:autoSpaceDE/>
      <w:autoSpaceDN/>
      <w:adjustRightInd/>
      <w:jc w:val="center"/>
    </w:pPr>
    <w:rPr>
      <w:sz w:val="36"/>
      <w:lang w:val="x-none" w:eastAsia="ar-SA"/>
    </w:rPr>
  </w:style>
  <w:style w:type="character" w:customStyle="1" w:styleId="a6">
    <w:name w:val="Подзаголовок Знак"/>
    <w:basedOn w:val="a0"/>
    <w:link w:val="a5"/>
    <w:rsid w:val="00551F3C"/>
    <w:rPr>
      <w:rFonts w:ascii="Times New Roman" w:eastAsia="Times New Roman" w:hAnsi="Times New Roman" w:cs="Times New Roman"/>
      <w:sz w:val="36"/>
      <w:szCs w:val="20"/>
      <w:lang w:val="x-none" w:eastAsia="ar-SA"/>
    </w:rPr>
  </w:style>
  <w:style w:type="character" w:styleId="a7">
    <w:name w:val="Hyperlink"/>
    <w:rsid w:val="00551F3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72A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2A0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6B1E7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B1E7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551C41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character" w:customStyle="1" w:styleId="10">
    <w:name w:val="Заголовок 1 Знак"/>
    <w:basedOn w:val="a0"/>
    <w:link w:val="1"/>
    <w:uiPriority w:val="9"/>
    <w:rsid w:val="006776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b">
    <w:name w:val="Table Grid"/>
    <w:basedOn w:val="a1"/>
    <w:uiPriority w:val="59"/>
    <w:rsid w:val="00D60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1"/>
    <w:qFormat/>
    <w:rsid w:val="00B756A8"/>
    <w:pPr>
      <w:adjustRightInd/>
      <w:ind w:left="112" w:firstLine="568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76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51F3C"/>
    <w:pPr>
      <w:keepNext/>
      <w:widowControl/>
      <w:autoSpaceDE/>
      <w:autoSpaceDN/>
      <w:adjustRightInd/>
      <w:jc w:val="both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51F3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"/>
    <w:basedOn w:val="a"/>
    <w:link w:val="a4"/>
    <w:rsid w:val="00551F3C"/>
    <w:pPr>
      <w:widowControl/>
      <w:autoSpaceDE/>
      <w:autoSpaceDN/>
      <w:adjustRightInd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551F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next w:val="a3"/>
    <w:link w:val="a6"/>
    <w:qFormat/>
    <w:rsid w:val="00551F3C"/>
    <w:pPr>
      <w:widowControl/>
      <w:suppressAutoHyphens/>
      <w:autoSpaceDE/>
      <w:autoSpaceDN/>
      <w:adjustRightInd/>
      <w:jc w:val="center"/>
    </w:pPr>
    <w:rPr>
      <w:sz w:val="36"/>
      <w:lang w:val="x-none" w:eastAsia="ar-SA"/>
    </w:rPr>
  </w:style>
  <w:style w:type="character" w:customStyle="1" w:styleId="a6">
    <w:name w:val="Подзаголовок Знак"/>
    <w:basedOn w:val="a0"/>
    <w:link w:val="a5"/>
    <w:rsid w:val="00551F3C"/>
    <w:rPr>
      <w:rFonts w:ascii="Times New Roman" w:eastAsia="Times New Roman" w:hAnsi="Times New Roman" w:cs="Times New Roman"/>
      <w:sz w:val="36"/>
      <w:szCs w:val="20"/>
      <w:lang w:val="x-none" w:eastAsia="ar-SA"/>
    </w:rPr>
  </w:style>
  <w:style w:type="character" w:styleId="a7">
    <w:name w:val="Hyperlink"/>
    <w:rsid w:val="00551F3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72A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2A0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6B1E7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B1E7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551C41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character" w:customStyle="1" w:styleId="10">
    <w:name w:val="Заголовок 1 Знак"/>
    <w:basedOn w:val="a0"/>
    <w:link w:val="1"/>
    <w:uiPriority w:val="9"/>
    <w:rsid w:val="006776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b">
    <w:name w:val="Table Grid"/>
    <w:basedOn w:val="a1"/>
    <w:uiPriority w:val="59"/>
    <w:rsid w:val="00D60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1"/>
    <w:qFormat/>
    <w:rsid w:val="00B756A8"/>
    <w:pPr>
      <w:adjustRightInd/>
      <w:ind w:left="112" w:firstLine="568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43947" TargetMode="External"/><Relationship Id="rId13" Type="http://schemas.openxmlformats.org/officeDocument/2006/relationships/hyperlink" Target="https://normativ.kontur.ru/document?moduleid=1&amp;documentid=350529" TargetMode="External"/><Relationship Id="rId18" Type="http://schemas.openxmlformats.org/officeDocument/2006/relationships/hyperlink" Target="https://normativ.kontur.ru/document?moduleid=1&amp;documentid=350529" TargetMode="External"/><Relationship Id="rId26" Type="http://schemas.openxmlformats.org/officeDocument/2006/relationships/hyperlink" Target="https://normativ.kontur.ru/document?moduleid=1&amp;documentid=423914" TargetMode="External"/><Relationship Id="rId39" Type="http://schemas.openxmlformats.org/officeDocument/2006/relationships/hyperlink" Target="https://normativ.kontur.ru/document?moduleid=1&amp;documentid=451911" TargetMode="External"/><Relationship Id="rId3" Type="http://schemas.openxmlformats.org/officeDocument/2006/relationships/styles" Target="styles.xml"/><Relationship Id="rId21" Type="http://schemas.openxmlformats.org/officeDocument/2006/relationships/hyperlink" Target="https://normativ.kontur.ru/document?moduleid=1&amp;documentid=267782" TargetMode="External"/><Relationship Id="rId34" Type="http://schemas.openxmlformats.org/officeDocument/2006/relationships/hyperlink" Target="https://normativ.kontur.ru/document?moduleid=1&amp;documentid=423914" TargetMode="External"/><Relationship Id="rId42" Type="http://schemas.openxmlformats.org/officeDocument/2006/relationships/hyperlink" Target="https://normativ.kontur.ru/document?moduleid=1&amp;documentid=479392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normativ.kontur.ru/document?moduleid=1&amp;documentid=475924" TargetMode="External"/><Relationship Id="rId17" Type="http://schemas.openxmlformats.org/officeDocument/2006/relationships/hyperlink" Target="https://normativ.kontur.ru/document?moduleid=1&amp;documentid=350529" TargetMode="External"/><Relationship Id="rId25" Type="http://schemas.openxmlformats.org/officeDocument/2006/relationships/hyperlink" Target="https://normativ.kontur.ru/document?moduleid=1&amp;documentid=177913" TargetMode="External"/><Relationship Id="rId33" Type="http://schemas.openxmlformats.org/officeDocument/2006/relationships/hyperlink" Target="https://normativ.kontur.ru/document?moduleid=1&amp;documentid=423914" TargetMode="External"/><Relationship Id="rId38" Type="http://schemas.openxmlformats.org/officeDocument/2006/relationships/hyperlink" Target="https://normativ.kontur.ru/document?moduleid=1&amp;documentid=42391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ormativ.kontur.ru/document?moduleid=1&amp;documentid=350529" TargetMode="External"/><Relationship Id="rId20" Type="http://schemas.openxmlformats.org/officeDocument/2006/relationships/hyperlink" Target="https://normativ.kontur.ru/document?moduleid=1&amp;documentid=475859" TargetMode="External"/><Relationship Id="rId29" Type="http://schemas.openxmlformats.org/officeDocument/2006/relationships/hyperlink" Target="https://normativ.kontur.ru/document?moduleid=1&amp;documentid=476736" TargetMode="External"/><Relationship Id="rId41" Type="http://schemas.openxmlformats.org/officeDocument/2006/relationships/hyperlink" Target="https://normativ.kontur.ru/document?moduleid=1&amp;documentid=47592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ormativ.kontur.ru/document?moduleid=1&amp;documentid=350529" TargetMode="External"/><Relationship Id="rId24" Type="http://schemas.openxmlformats.org/officeDocument/2006/relationships/hyperlink" Target="https://normativ.kontur.ru/document?moduleid=1&amp;documentid=475924" TargetMode="External"/><Relationship Id="rId32" Type="http://schemas.openxmlformats.org/officeDocument/2006/relationships/hyperlink" Target="https://normativ.kontur.ru/document?moduleid=1&amp;documentid=424229" TargetMode="External"/><Relationship Id="rId37" Type="http://schemas.openxmlformats.org/officeDocument/2006/relationships/hyperlink" Target="https://normativ.kontur.ru/document?moduleid=1&amp;documentid=451911" TargetMode="External"/><Relationship Id="rId40" Type="http://schemas.openxmlformats.org/officeDocument/2006/relationships/hyperlink" Target="https://normativ.kontur.ru/document?moduleid=1&amp;documentid=423914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normativ.kontur.ru/document?moduleid=1&amp;documentid=350529" TargetMode="External"/><Relationship Id="rId23" Type="http://schemas.openxmlformats.org/officeDocument/2006/relationships/hyperlink" Target="https://normativ.kontur.ru/document?moduleid=1&amp;documentid=475924" TargetMode="External"/><Relationship Id="rId28" Type="http://schemas.openxmlformats.org/officeDocument/2006/relationships/hyperlink" Target="https://normativ.kontur.ru/document?moduleid=1&amp;documentid=129366" TargetMode="External"/><Relationship Id="rId36" Type="http://schemas.openxmlformats.org/officeDocument/2006/relationships/hyperlink" Target="https://normativ.kontur.ru/document?moduleid=1&amp;documentid=423914" TargetMode="External"/><Relationship Id="rId10" Type="http://schemas.openxmlformats.org/officeDocument/2006/relationships/hyperlink" Target="https://normativ.kontur.ru/document?moduleid=1&amp;documentid=350529" TargetMode="External"/><Relationship Id="rId19" Type="http://schemas.openxmlformats.org/officeDocument/2006/relationships/hyperlink" Target="https://normativ.kontur.ru/document?moduleid=1&amp;documentid=475924" TargetMode="External"/><Relationship Id="rId31" Type="http://schemas.openxmlformats.org/officeDocument/2006/relationships/hyperlink" Target="https://normativ.kontur.ru/document?moduleid=1&amp;documentid=476736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normativ.kontur.ru/document?moduleid=1&amp;documentid=475924" TargetMode="External"/><Relationship Id="rId14" Type="http://schemas.openxmlformats.org/officeDocument/2006/relationships/hyperlink" Target="https://normativ.kontur.ru/document?moduleid=1&amp;documentid=475924" TargetMode="External"/><Relationship Id="rId22" Type="http://schemas.openxmlformats.org/officeDocument/2006/relationships/hyperlink" Target="https://normativ.kontur.ru/document?moduleid=1&amp;documentid=475924" TargetMode="External"/><Relationship Id="rId27" Type="http://schemas.openxmlformats.org/officeDocument/2006/relationships/hyperlink" Target="https://normativ.kontur.ru/document?moduleid=1&amp;documentid=423914" TargetMode="External"/><Relationship Id="rId30" Type="http://schemas.openxmlformats.org/officeDocument/2006/relationships/hyperlink" Target="https://normativ.kontur.ru/document?moduleid=1&amp;documentid=424229" TargetMode="External"/><Relationship Id="rId35" Type="http://schemas.openxmlformats.org/officeDocument/2006/relationships/hyperlink" Target="https://normativ.kontur.ru/document?moduleid=1&amp;documentid=424229" TargetMode="External"/><Relationship Id="rId43" Type="http://schemas.openxmlformats.org/officeDocument/2006/relationships/hyperlink" Target="https://krasnogorskoe-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9869E-CB3A-4553-9707-D14F82143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2913</Words>
  <Characters>16606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User</cp:lastModifiedBy>
  <cp:revision>64</cp:revision>
  <cp:lastPrinted>2024-11-29T10:50:00Z</cp:lastPrinted>
  <dcterms:created xsi:type="dcterms:W3CDTF">2020-09-22T13:35:00Z</dcterms:created>
  <dcterms:modified xsi:type="dcterms:W3CDTF">2024-11-29T10:51:00Z</dcterms:modified>
</cp:coreProperties>
</file>