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C03B4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АДМИНИСТРАЦИЯ</w:t>
      </w:r>
    </w:p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C03B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КРАСНОГОРСКОГО СЕЛЬСКОГО ПОСЕЛЕНИЯ </w:t>
      </w:r>
    </w:p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C03B4">
        <w:rPr>
          <w:rFonts w:ascii="Times New Roman" w:eastAsia="Times New Roman" w:hAnsi="Times New Roman" w:cs="Times New Roman"/>
          <w:b/>
          <w:color w:val="auto"/>
          <w:lang w:bidi="ar-SA"/>
        </w:rPr>
        <w:t>ЛЕНИНСКОГО РАЙОНА РЕСПУБЛИКИ КРЫМ</w:t>
      </w:r>
    </w:p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C03B4" w:rsidRPr="00BC03B4" w:rsidRDefault="00BC03B4" w:rsidP="00BC03B4">
      <w:pPr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C03B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ПОСТАНОВЛЕНИЕ № </w:t>
      </w:r>
      <w:r w:rsidR="00242535">
        <w:rPr>
          <w:rFonts w:ascii="Times New Roman" w:eastAsia="Times New Roman" w:hAnsi="Times New Roman" w:cs="Times New Roman"/>
          <w:b/>
          <w:color w:val="auto"/>
          <w:lang w:bidi="ar-SA"/>
        </w:rPr>
        <w:t>196</w:t>
      </w:r>
    </w:p>
    <w:p w:rsidR="00BC03B4" w:rsidRPr="00BC03B4" w:rsidRDefault="00BC03B4" w:rsidP="00BC03B4">
      <w:pPr>
        <w:suppressAutoHyphens w:val="0"/>
        <w:autoSpaceDE w:val="0"/>
        <w:autoSpaceDN w:val="0"/>
        <w:spacing w:before="6"/>
        <w:rPr>
          <w:rFonts w:ascii="Times New Roman" w:eastAsia="Times New Roman" w:hAnsi="Times New Roman" w:cs="Times New Roman"/>
          <w:b/>
          <w:color w:val="auto"/>
          <w:sz w:val="27"/>
          <w:szCs w:val="28"/>
          <w:lang w:eastAsia="en-US" w:bidi="ar-SA"/>
        </w:rPr>
      </w:pPr>
    </w:p>
    <w:p w:rsidR="00BC03B4" w:rsidRPr="00BC03B4" w:rsidRDefault="00BC03B4" w:rsidP="00BC03B4">
      <w:pPr>
        <w:tabs>
          <w:tab w:val="left" w:pos="7268"/>
        </w:tabs>
        <w:suppressAutoHyphens w:val="0"/>
        <w:autoSpaceDE w:val="0"/>
        <w:autoSpaceDN w:val="0"/>
        <w:ind w:left="17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proofErr w:type="gramEnd"/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r w:rsidRPr="00BC03B4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proofErr w:type="gramStart"/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Красногорка</w:t>
      </w:r>
      <w:proofErr w:type="gramEnd"/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24253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02.12</w:t>
      </w:r>
      <w:r w:rsidR="00AE634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.2024</w:t>
      </w:r>
      <w:r w:rsidRPr="00BC03B4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BC03B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года</w:t>
      </w:r>
    </w:p>
    <w:p w:rsidR="00BC03B4" w:rsidRPr="00BC03B4" w:rsidRDefault="00BC03B4" w:rsidP="00BC03B4">
      <w:pPr>
        <w:suppressAutoHyphens w:val="0"/>
        <w:autoSpaceDE w:val="0"/>
        <w:autoSpaceDN w:val="0"/>
        <w:spacing w:before="6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BC03B4" w:rsidRPr="00BC03B4" w:rsidRDefault="00BC03B4" w:rsidP="00BC03B4">
      <w:pPr>
        <w:tabs>
          <w:tab w:val="left" w:pos="3417"/>
          <w:tab w:val="left" w:pos="3549"/>
        </w:tabs>
        <w:suppressAutoHyphens w:val="0"/>
        <w:autoSpaceDE w:val="0"/>
        <w:autoSpaceDN w:val="0"/>
        <w:ind w:right="4535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/>
          <w:b/>
          <w:bCs/>
          <w:sz w:val="28"/>
          <w:lang w:eastAsia="ar-SA"/>
        </w:rPr>
        <w:t>О внесении изменений в административный регламент предоставления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03B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«</w:t>
      </w:r>
      <w:r w:rsidR="00800ED1" w:rsidRPr="00800ED1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t>Согласование проведения переустройства и (или) перепланировки помещения в многоквартирном доме</w:t>
      </w:r>
      <w:r w:rsidR="00800ED1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утвержденный постановлением администрации Красногорского сельского поселения от </w:t>
      </w:r>
      <w:r w:rsidR="00800ED1">
        <w:rPr>
          <w:rFonts w:ascii="Times New Roman" w:hAnsi="Times New Roman" w:cs="Times New Roman"/>
          <w:b/>
          <w:bCs/>
          <w:sz w:val="28"/>
          <w:szCs w:val="28"/>
        </w:rPr>
        <w:t xml:space="preserve">01.11.2023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г. № </w:t>
      </w:r>
      <w:r w:rsidR="00800ED1">
        <w:rPr>
          <w:rFonts w:ascii="Times New Roman" w:hAnsi="Times New Roman" w:cs="Times New Roman"/>
          <w:b/>
          <w:bCs/>
          <w:sz w:val="28"/>
          <w:szCs w:val="28"/>
        </w:rPr>
        <w:t>138</w:t>
      </w:r>
      <w:r w:rsidR="008B60C1">
        <w:rPr>
          <w:rFonts w:ascii="Times New Roman" w:hAnsi="Times New Roman" w:cs="Times New Roman"/>
          <w:b/>
          <w:bCs/>
          <w:sz w:val="28"/>
          <w:szCs w:val="28"/>
        </w:rPr>
        <w:t xml:space="preserve"> (в редакции от 08.05.2024</w:t>
      </w:r>
      <w:r w:rsidR="00242535">
        <w:rPr>
          <w:rFonts w:ascii="Times New Roman" w:hAnsi="Times New Roman" w:cs="Times New Roman"/>
          <w:b/>
          <w:bCs/>
          <w:sz w:val="28"/>
          <w:szCs w:val="28"/>
        </w:rPr>
        <w:t xml:space="preserve"> № 59, от 28.10.2024 № 159)</w:t>
      </w:r>
    </w:p>
    <w:p w:rsidR="00BC03B4" w:rsidRPr="00BC03B4" w:rsidRDefault="00BC03B4" w:rsidP="00BC03B4">
      <w:pPr>
        <w:suppressAutoHyphens w:val="0"/>
        <w:autoSpaceDE w:val="0"/>
        <w:autoSpaceDN w:val="0"/>
        <w:spacing w:before="7"/>
        <w:rPr>
          <w:rFonts w:ascii="Times New Roman" w:eastAsia="Times New Roman" w:hAnsi="Times New Roman" w:cs="Times New Roman"/>
          <w:b/>
          <w:color w:val="auto"/>
          <w:sz w:val="27"/>
          <w:szCs w:val="28"/>
          <w:lang w:eastAsia="en-US" w:bidi="ar-SA"/>
        </w:rPr>
      </w:pPr>
    </w:p>
    <w:p w:rsidR="003E6EFA" w:rsidRDefault="00242535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2535">
        <w:rPr>
          <w:rFonts w:ascii="Times New Roman" w:hAnsi="Times New Roman" w:cs="Arial"/>
          <w:bCs/>
          <w:sz w:val="28"/>
          <w:szCs w:val="28"/>
          <w:lang w:eastAsia="ar-SA"/>
        </w:rPr>
        <w:t>Рассмотрев экспертное заключение Министерства юстиции Республики Крым от 15.11.2024 года № 48831/05/03-02/</w:t>
      </w:r>
      <w:r>
        <w:rPr>
          <w:rFonts w:ascii="Times New Roman" w:hAnsi="Times New Roman" w:cs="Arial"/>
          <w:bCs/>
          <w:sz w:val="28"/>
          <w:szCs w:val="28"/>
          <w:lang w:eastAsia="ar-SA"/>
        </w:rPr>
        <w:t>6</w:t>
      </w:r>
      <w:r w:rsidRPr="00242535">
        <w:rPr>
          <w:rFonts w:ascii="Times New Roman" w:hAnsi="Times New Roman" w:cs="Arial"/>
          <w:bCs/>
          <w:sz w:val="28"/>
          <w:szCs w:val="28"/>
          <w:lang w:eastAsia="ar-SA"/>
        </w:rPr>
        <w:t xml:space="preserve"> по результатам проведения правовой экспертизы от 13 ноября 2024 года на постановление администрации Красногорского сельского поселения Ленинского района Республики Крым № </w:t>
      </w:r>
      <w:r>
        <w:rPr>
          <w:rFonts w:ascii="Times New Roman" w:hAnsi="Times New Roman" w:cs="Arial"/>
          <w:bCs/>
          <w:sz w:val="28"/>
          <w:szCs w:val="28"/>
          <w:lang w:eastAsia="ar-SA"/>
        </w:rPr>
        <w:t>138</w:t>
      </w:r>
      <w:r w:rsidRPr="00242535">
        <w:rPr>
          <w:rFonts w:ascii="Times New Roman" w:hAnsi="Times New Roman" w:cs="Arial"/>
          <w:bCs/>
          <w:sz w:val="28"/>
          <w:szCs w:val="28"/>
          <w:lang w:eastAsia="ar-SA"/>
        </w:rPr>
        <w:t xml:space="preserve"> от 01.</w:t>
      </w:r>
      <w:r>
        <w:rPr>
          <w:rFonts w:ascii="Times New Roman" w:hAnsi="Times New Roman" w:cs="Arial"/>
          <w:bCs/>
          <w:sz w:val="28"/>
          <w:szCs w:val="28"/>
          <w:lang w:eastAsia="ar-SA"/>
        </w:rPr>
        <w:t>11.2023</w:t>
      </w:r>
      <w:bookmarkStart w:id="0" w:name="_GoBack"/>
      <w:bookmarkEnd w:id="0"/>
      <w:r w:rsidRPr="00242535">
        <w:rPr>
          <w:rFonts w:ascii="Times New Roman" w:hAnsi="Times New Roman" w:cs="Arial"/>
          <w:bCs/>
          <w:sz w:val="28"/>
          <w:szCs w:val="28"/>
          <w:lang w:eastAsia="ar-SA"/>
        </w:rPr>
        <w:t>, в</w:t>
      </w:r>
      <w:r w:rsidRPr="00242535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3E6EFA">
        <w:rPr>
          <w:rFonts w:ascii="Times New Roman" w:hAnsi="Times New Roman" w:cs="Arial"/>
          <w:sz w:val="28"/>
          <w:szCs w:val="28"/>
          <w:lang w:eastAsia="ar-SA"/>
        </w:rPr>
        <w:t xml:space="preserve"> соответствии с Федеральным законом от 06.10.2003 № 131-ФЗ </w:t>
      </w:r>
      <w:r w:rsidR="00460E2C">
        <w:rPr>
          <w:rFonts w:ascii="Times New Roman" w:hAnsi="Times New Roman" w:cs="Arial"/>
          <w:sz w:val="28"/>
          <w:szCs w:val="28"/>
          <w:lang w:eastAsia="ar-SA"/>
        </w:rPr>
        <w:t>«</w:t>
      </w:r>
      <w:r w:rsidR="003E6EFA">
        <w:rPr>
          <w:rFonts w:ascii="Times New Roman" w:hAnsi="Times New Roman" w:cs="Arial"/>
          <w:sz w:val="28"/>
          <w:szCs w:val="28"/>
          <w:lang w:eastAsia="ar-SA"/>
        </w:rPr>
        <w:t>Об общих принципах организации местного самоуправления</w:t>
      </w:r>
      <w:r w:rsidR="00460E2C">
        <w:rPr>
          <w:rFonts w:ascii="Times New Roman" w:hAnsi="Times New Roman" w:cs="Arial"/>
          <w:sz w:val="28"/>
          <w:szCs w:val="28"/>
          <w:lang w:eastAsia="ar-SA"/>
        </w:rPr>
        <w:t>»</w:t>
      </w:r>
      <w:r w:rsidR="003E6EFA">
        <w:rPr>
          <w:rFonts w:ascii="Times New Roman" w:hAnsi="Times New Roman" w:cs="Arial"/>
          <w:sz w:val="28"/>
          <w:szCs w:val="28"/>
          <w:lang w:eastAsia="ar-SA"/>
        </w:rPr>
        <w:t xml:space="preserve">, Федеральным законом от 27.07.2010 № 210-ФЗ </w:t>
      </w:r>
      <w:r w:rsidR="00460E2C">
        <w:rPr>
          <w:rFonts w:ascii="Times New Roman" w:hAnsi="Times New Roman" w:cs="Arial"/>
          <w:sz w:val="28"/>
          <w:szCs w:val="28"/>
          <w:lang w:eastAsia="ar-SA"/>
        </w:rPr>
        <w:t>«</w:t>
      </w:r>
      <w:r w:rsidR="003E6EFA">
        <w:rPr>
          <w:rFonts w:ascii="Times New Roman" w:hAnsi="Times New Roman" w:cs="Arial"/>
          <w:sz w:val="28"/>
          <w:szCs w:val="28"/>
          <w:lang w:eastAsia="ar-SA"/>
        </w:rPr>
        <w:t>Об организации предоставления государственных</w:t>
      </w:r>
      <w:proofErr w:type="gramEnd"/>
      <w:r w:rsidR="003E6EFA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proofErr w:type="gramStart"/>
      <w:r w:rsidR="003E6EFA">
        <w:rPr>
          <w:rFonts w:ascii="Times New Roman" w:hAnsi="Times New Roman" w:cs="Arial"/>
          <w:sz w:val="28"/>
          <w:szCs w:val="28"/>
          <w:lang w:eastAsia="ar-SA"/>
        </w:rPr>
        <w:t>и муниципальных услуг</w:t>
      </w:r>
      <w:r w:rsidR="00460E2C">
        <w:rPr>
          <w:rFonts w:ascii="Times New Roman" w:hAnsi="Times New Roman" w:cs="Arial"/>
          <w:sz w:val="28"/>
          <w:szCs w:val="28"/>
          <w:lang w:eastAsia="ar-SA"/>
        </w:rPr>
        <w:t>»</w:t>
      </w:r>
      <w:r w:rsidR="003E6EFA">
        <w:rPr>
          <w:rFonts w:ascii="Times New Roman" w:hAnsi="Times New Roman"/>
          <w:sz w:val="28"/>
          <w:szCs w:val="28"/>
        </w:rPr>
        <w:t>,</w:t>
      </w:r>
      <w:r w:rsidR="00460E2C">
        <w:rPr>
          <w:rFonts w:ascii="Times New Roman" w:hAnsi="Times New Roman"/>
          <w:sz w:val="28"/>
          <w:szCs w:val="28"/>
        </w:rPr>
        <w:t xml:space="preserve"> п</w:t>
      </w:r>
      <w:r w:rsidR="00460E2C" w:rsidRPr="00460E2C">
        <w:rPr>
          <w:rFonts w:ascii="Times New Roman" w:hAnsi="Times New Roman"/>
          <w:sz w:val="28"/>
          <w:szCs w:val="28"/>
        </w:rPr>
        <w:t>остановление</w:t>
      </w:r>
      <w:r w:rsidR="00460E2C">
        <w:rPr>
          <w:rFonts w:ascii="Times New Roman" w:hAnsi="Times New Roman"/>
          <w:sz w:val="28"/>
          <w:szCs w:val="28"/>
        </w:rPr>
        <w:t>м</w:t>
      </w:r>
      <w:r w:rsidR="00460E2C" w:rsidRPr="00460E2C">
        <w:rPr>
          <w:rFonts w:ascii="Times New Roman" w:hAnsi="Times New Roman"/>
          <w:sz w:val="28"/>
          <w:szCs w:val="28"/>
        </w:rPr>
        <w:t xml:space="preserve"> Правительства РФ от 20 июля 2021 г. N 1228</w:t>
      </w:r>
      <w:r w:rsidR="00460E2C">
        <w:rPr>
          <w:rFonts w:ascii="Times New Roman" w:hAnsi="Times New Roman"/>
          <w:sz w:val="28"/>
          <w:szCs w:val="28"/>
        </w:rPr>
        <w:t xml:space="preserve"> «</w:t>
      </w:r>
      <w:r w:rsidR="00460E2C" w:rsidRPr="00460E2C">
        <w:rPr>
          <w:rFonts w:ascii="Times New Roman" w:hAnsi="Times New Roman"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460E2C">
        <w:rPr>
          <w:rFonts w:ascii="Times New Roman" w:hAnsi="Times New Roman"/>
          <w:sz w:val="28"/>
          <w:szCs w:val="28"/>
        </w:rPr>
        <w:t xml:space="preserve">», </w:t>
      </w:r>
      <w:r w:rsidR="003E6EFA">
        <w:rPr>
          <w:rFonts w:ascii="Times New Roman" w:hAnsi="Times New Roman"/>
          <w:sz w:val="28"/>
          <w:szCs w:val="28"/>
        </w:rPr>
        <w:t>руководствуясь Уставом муниципального образования</w:t>
      </w:r>
      <w:r w:rsidR="00122F07">
        <w:rPr>
          <w:rFonts w:ascii="Times New Roman" w:hAnsi="Times New Roman"/>
          <w:sz w:val="28"/>
          <w:szCs w:val="28"/>
        </w:rPr>
        <w:t xml:space="preserve"> </w:t>
      </w:r>
      <w:r w:rsidR="00BC03B4">
        <w:rPr>
          <w:rFonts w:ascii="Times New Roman" w:hAnsi="Times New Roman"/>
          <w:bCs/>
          <w:sz w:val="28"/>
          <w:szCs w:val="28"/>
        </w:rPr>
        <w:t>Красногорск</w:t>
      </w:r>
      <w:r w:rsidR="003E6EFA">
        <w:rPr>
          <w:rFonts w:ascii="Times New Roman" w:hAnsi="Times New Roman"/>
          <w:bCs/>
          <w:sz w:val="28"/>
          <w:szCs w:val="28"/>
        </w:rPr>
        <w:t xml:space="preserve">ое сельское поселение Ленинского района Республики Крым, </w:t>
      </w:r>
      <w:r w:rsidR="003E6EFA">
        <w:rPr>
          <w:rFonts w:ascii="Times New Roman" w:hAnsi="Times New Roman"/>
          <w:sz w:val="28"/>
          <w:szCs w:val="28"/>
        </w:rPr>
        <w:t>администрация</w:t>
      </w:r>
      <w:r w:rsidR="003E6EFA">
        <w:rPr>
          <w:rFonts w:ascii="Times New Roman" w:hAnsi="Times New Roman"/>
          <w:bCs/>
          <w:sz w:val="28"/>
          <w:szCs w:val="28"/>
        </w:rPr>
        <w:t xml:space="preserve"> </w:t>
      </w:r>
      <w:r w:rsidR="00BC03B4">
        <w:rPr>
          <w:rFonts w:ascii="Times New Roman" w:hAnsi="Times New Roman"/>
          <w:bCs/>
          <w:sz w:val="28"/>
          <w:szCs w:val="28"/>
        </w:rPr>
        <w:t>Красногорск</w:t>
      </w:r>
      <w:r w:rsidR="003E6EFA">
        <w:rPr>
          <w:rFonts w:ascii="Times New Roman" w:hAnsi="Times New Roman"/>
          <w:bCs/>
          <w:sz w:val="28"/>
          <w:szCs w:val="28"/>
        </w:rPr>
        <w:t>ого сельского</w:t>
      </w:r>
      <w:proofErr w:type="gramEnd"/>
      <w:r w:rsidR="003E6EFA">
        <w:rPr>
          <w:rFonts w:ascii="Times New Roman" w:hAnsi="Times New Roman"/>
          <w:bCs/>
          <w:sz w:val="28"/>
          <w:szCs w:val="28"/>
        </w:rPr>
        <w:t xml:space="preserve"> поселения Ленинского района Республики Крым</w:t>
      </w:r>
      <w:r w:rsidR="003E6EFA">
        <w:rPr>
          <w:rFonts w:ascii="Times New Roman" w:hAnsi="Times New Roman"/>
          <w:sz w:val="28"/>
          <w:szCs w:val="28"/>
        </w:rPr>
        <w:t>,</w:t>
      </w:r>
    </w:p>
    <w:p w:rsidR="003E6EFA" w:rsidRDefault="003E6EFA" w:rsidP="003E6EF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6EFA" w:rsidRDefault="003E6EFA" w:rsidP="00122F07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3E6EFA" w:rsidRDefault="003E6EFA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r w:rsidR="00460E2C">
        <w:rPr>
          <w:rFonts w:ascii="Times New Roman" w:hAnsi="Times New Roman" w:cs="Times New Roman"/>
          <w:sz w:val="28"/>
          <w:szCs w:val="28"/>
          <w:lang w:eastAsia="ar-SA"/>
        </w:rPr>
        <w:t xml:space="preserve">Внести следующие изменения в </w:t>
      </w:r>
      <w:r w:rsidR="00800ED1" w:rsidRPr="00800ED1">
        <w:rPr>
          <w:rFonts w:ascii="Times New Roman" w:hAnsi="Times New Roman" w:cs="Times New Roman"/>
          <w:sz w:val="28"/>
          <w:szCs w:val="28"/>
          <w:lang w:eastAsia="ar-SA"/>
        </w:rPr>
        <w:t>административный регламент предоставления муниципальной услуги «Согласование проведения переустройства и (или) перепланировки помещения в многоквартирном доме», утвержденный постановлением администрации Красногорского сельского поселения от 01.11.2023 г. № 138</w:t>
      </w:r>
      <w:r w:rsidR="00460E2C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1.1. Подраздел 6 изложить в следующей редакции: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«6. Описание результата предоставления муниципальной услуги</w:t>
      </w:r>
    </w:p>
    <w:p w:rsidR="00800ED1" w:rsidRPr="00800ED1" w:rsidRDefault="00A337F4" w:rsidP="00800ED1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 xml:space="preserve">6.1. </w:t>
      </w:r>
      <w:r w:rsidR="00800ED1" w:rsidRPr="00800ED1">
        <w:rPr>
          <w:rFonts w:ascii="Times New Roman" w:hAnsi="Times New Roman" w:cs="Times New Roman"/>
          <w:sz w:val="28"/>
          <w:szCs w:val="28"/>
          <w:lang w:eastAsia="ar-SA"/>
        </w:rPr>
        <w:t xml:space="preserve">Результатом предоставления муниципальной услуги в случае обращения за </w:t>
      </w:r>
      <w:proofErr w:type="spellStart"/>
      <w:r w:rsidR="00800ED1" w:rsidRPr="00800ED1">
        <w:rPr>
          <w:rFonts w:ascii="Times New Roman" w:hAnsi="Times New Roman" w:cs="Times New Roman"/>
          <w:sz w:val="28"/>
          <w:szCs w:val="28"/>
          <w:lang w:eastAsia="ar-SA"/>
        </w:rPr>
        <w:t>подуслугой</w:t>
      </w:r>
      <w:proofErr w:type="spellEnd"/>
      <w:r w:rsidR="00800ED1" w:rsidRPr="00800ED1">
        <w:rPr>
          <w:rFonts w:ascii="Times New Roman" w:hAnsi="Times New Roman" w:cs="Times New Roman"/>
          <w:sz w:val="28"/>
          <w:szCs w:val="28"/>
          <w:lang w:eastAsia="ar-SA"/>
        </w:rPr>
        <w:t xml:space="preserve"> «Согласование проведения переустройства и (или) перепланировки помещения в многоквартирном доме» является:</w:t>
      </w:r>
    </w:p>
    <w:p w:rsidR="00800ED1" w:rsidRPr="00800ED1" w:rsidRDefault="00800ED1" w:rsidP="00800ED1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00ED1">
        <w:rPr>
          <w:rFonts w:ascii="Times New Roman" w:hAnsi="Times New Roman" w:cs="Times New Roman"/>
          <w:sz w:val="28"/>
          <w:szCs w:val="28"/>
          <w:lang w:eastAsia="ar-SA"/>
        </w:rPr>
        <w:t xml:space="preserve">1) Решение о согласовании проведения переустройства и (или) перепланировки жилого помещения в многоквартирном доме (по форме согласно постановлению Правительства Российской Федерации от 28.04.2005 № 266 «Об </w:t>
      </w:r>
      <w:r w:rsidRPr="00800ED1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помещения»);</w:t>
      </w:r>
    </w:p>
    <w:p w:rsidR="00800ED1" w:rsidRPr="00800ED1" w:rsidRDefault="00800ED1" w:rsidP="00800ED1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00ED1">
        <w:rPr>
          <w:rFonts w:ascii="Times New Roman" w:hAnsi="Times New Roman" w:cs="Times New Roman"/>
          <w:sz w:val="28"/>
          <w:szCs w:val="28"/>
          <w:lang w:eastAsia="ar-SA"/>
        </w:rPr>
        <w:t>2) Решение об отказе в согласовании проведения переустройства и (или) перепланировки жилого помещения в многоквартирном доме.</w:t>
      </w:r>
    </w:p>
    <w:p w:rsidR="00800ED1" w:rsidRPr="00800ED1" w:rsidRDefault="00800ED1" w:rsidP="00800ED1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6.2. </w:t>
      </w:r>
      <w:r w:rsidRPr="00800ED1">
        <w:rPr>
          <w:rFonts w:ascii="Times New Roman" w:hAnsi="Times New Roman" w:cs="Times New Roman"/>
          <w:sz w:val="28"/>
          <w:szCs w:val="28"/>
          <w:lang w:eastAsia="ar-SA"/>
        </w:rPr>
        <w:t xml:space="preserve">Результатом предоставления муниципальной услуги в случае обращения за </w:t>
      </w:r>
      <w:proofErr w:type="spellStart"/>
      <w:r w:rsidRPr="00800ED1">
        <w:rPr>
          <w:rFonts w:ascii="Times New Roman" w:hAnsi="Times New Roman" w:cs="Times New Roman"/>
          <w:sz w:val="28"/>
          <w:szCs w:val="28"/>
          <w:lang w:eastAsia="ar-SA"/>
        </w:rPr>
        <w:t>подуслугой</w:t>
      </w:r>
      <w:proofErr w:type="spellEnd"/>
      <w:r w:rsidRPr="00800ED1">
        <w:rPr>
          <w:rFonts w:ascii="Times New Roman" w:hAnsi="Times New Roman" w:cs="Times New Roman"/>
          <w:sz w:val="28"/>
          <w:szCs w:val="28"/>
          <w:lang w:eastAsia="ar-SA"/>
        </w:rPr>
        <w:t xml:space="preserve"> «Согласование акта завершения работ по переустройству и (или) перепланировке помещения в многоквартирном доме» является:</w:t>
      </w:r>
    </w:p>
    <w:p w:rsidR="00800ED1" w:rsidRPr="00800ED1" w:rsidRDefault="00800ED1" w:rsidP="00800ED1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00ED1">
        <w:rPr>
          <w:rFonts w:ascii="Times New Roman" w:hAnsi="Times New Roman" w:cs="Times New Roman"/>
          <w:sz w:val="28"/>
          <w:szCs w:val="28"/>
          <w:lang w:eastAsia="ar-SA"/>
        </w:rPr>
        <w:t>1) Согласованный акт приёмочной комиссии о проведении работ переустройства и (или) перепланировки жилого помещения в многоквартирном доме;</w:t>
      </w:r>
    </w:p>
    <w:p w:rsidR="00A337F4" w:rsidRPr="00A337F4" w:rsidRDefault="00800ED1" w:rsidP="00800ED1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00ED1">
        <w:rPr>
          <w:rFonts w:ascii="Times New Roman" w:hAnsi="Times New Roman" w:cs="Times New Roman"/>
          <w:sz w:val="28"/>
          <w:szCs w:val="28"/>
          <w:lang w:eastAsia="ar-SA"/>
        </w:rPr>
        <w:t>2) Решение об отказе в согласовании работ по переустройству и (или) перепланировке жилого помещения в многоквартирном доме.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6.</w:t>
      </w:r>
      <w:r w:rsidR="00800ED1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t>. 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услуги: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 xml:space="preserve">решения о предоставлении муниципальной услуги, предусмотренные пунктами </w:t>
      </w:r>
      <w:r w:rsidR="00800ED1">
        <w:rPr>
          <w:rFonts w:ascii="Times New Roman" w:hAnsi="Times New Roman" w:cs="Times New Roman"/>
          <w:sz w:val="28"/>
          <w:szCs w:val="28"/>
          <w:lang w:eastAsia="ar-SA"/>
        </w:rPr>
        <w:t xml:space="preserve">6.1 и 6.2 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t>настоящего административного регламента, принимаются в форме постановления администрации, содержащего номер, дату, наименование органа, предоставляющего муниципальную услугу, реквизиты заявителя.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6.</w:t>
      </w:r>
      <w:r w:rsidR="00800ED1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t>. Наименование информационной системы, в которой фиксируется факт получения Заявителем результата предоставления муниципальной услуги: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- «Единый портал государственных и муниципальных услуг (функций)» (ЕПГУ) и в государственной информационной системе «Портал государственных и муниципальных услуг Республики Крым» (РПГУ).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6.</w:t>
      </w:r>
      <w:r w:rsidR="00800ED1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t>. Способ получения результата предоставления муниципальной услуги: результат предоставления муниципальной услуги по выбору заявителя может быть выдан в форме документа на бумажном носителе, 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</w:t>
      </w:r>
      <w:proofErr w:type="gramStart"/>
      <w:r w:rsidRPr="00A337F4">
        <w:rPr>
          <w:rFonts w:ascii="Times New Roman" w:hAnsi="Times New Roman" w:cs="Times New Roman"/>
          <w:sz w:val="28"/>
          <w:szCs w:val="28"/>
          <w:lang w:eastAsia="ar-SA"/>
        </w:rPr>
        <w:t>.».</w:t>
      </w:r>
      <w:proofErr w:type="gramEnd"/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800ED1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t>. Пункт 19.1 дополнить абзацем следующего содержания: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A337F4">
        <w:rPr>
          <w:rFonts w:ascii="Times New Roman" w:hAnsi="Times New Roman" w:cs="Times New Roman"/>
          <w:sz w:val="28"/>
          <w:szCs w:val="28"/>
          <w:lang w:eastAsia="ar-SA"/>
        </w:rPr>
        <w:t>«На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</w:t>
      </w:r>
      <w:proofErr w:type="gramEnd"/>
      <w:r w:rsidRPr="00A337F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A337F4">
        <w:rPr>
          <w:rFonts w:ascii="Times New Roman" w:hAnsi="Times New Roman" w:cs="Times New Roman"/>
          <w:sz w:val="28"/>
          <w:szCs w:val="28"/>
          <w:lang w:eastAsia="ar-SA"/>
        </w:rPr>
        <w:t>соответствии</w:t>
      </w:r>
      <w:proofErr w:type="gramEnd"/>
      <w:r w:rsidRPr="00A337F4">
        <w:rPr>
          <w:rFonts w:ascii="Times New Roman" w:hAnsi="Times New Roman" w:cs="Times New Roman"/>
          <w:sz w:val="28"/>
          <w:szCs w:val="28"/>
          <w:lang w:eastAsia="ar-SA"/>
        </w:rPr>
        <w:t xml:space="preserve"> с законодательством Российской Федерации о социальной защите инвалидов.»;</w:t>
      </w:r>
    </w:p>
    <w:p w:rsidR="00A337F4" w:rsidRPr="00A337F4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337F4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800ED1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t>. Пункт 20.1 дополнить абзацем следующего содержания:</w:t>
      </w:r>
    </w:p>
    <w:p w:rsidR="00460E2C" w:rsidRPr="00460E2C" w:rsidRDefault="00A337F4" w:rsidP="00A337F4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A337F4">
        <w:rPr>
          <w:rFonts w:ascii="Times New Roman" w:hAnsi="Times New Roman" w:cs="Times New Roman"/>
          <w:sz w:val="28"/>
          <w:szCs w:val="28"/>
          <w:lang w:eastAsia="ar-SA"/>
        </w:rPr>
        <w:t>«-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</w:t>
      </w:r>
      <w:proofErr w:type="gramEnd"/>
      <w:r w:rsidRPr="00A337F4">
        <w:rPr>
          <w:rFonts w:ascii="Times New Roman" w:hAnsi="Times New Roman" w:cs="Times New Roman"/>
          <w:sz w:val="28"/>
          <w:szCs w:val="28"/>
          <w:lang w:eastAsia="ar-SA"/>
        </w:rPr>
        <w:t xml:space="preserve">, доступности инструментов </w:t>
      </w:r>
      <w:r w:rsidRPr="00A337F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</w:t>
      </w:r>
      <w:proofErr w:type="gramStart"/>
      <w:r w:rsidRPr="00A337F4">
        <w:rPr>
          <w:rFonts w:ascii="Times New Roman" w:hAnsi="Times New Roman" w:cs="Times New Roman"/>
          <w:sz w:val="28"/>
          <w:szCs w:val="28"/>
          <w:lang w:eastAsia="ar-SA"/>
        </w:rPr>
        <w:t>.».</w:t>
      </w:r>
      <w:proofErr w:type="gramEnd"/>
    </w:p>
    <w:p w:rsidR="003E6EFA" w:rsidRPr="00460E2C" w:rsidRDefault="003E6EFA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 w:rsidR="00BC03B4" w:rsidRPr="00BC03B4">
        <w:rPr>
          <w:rFonts w:ascii="Times New Roman" w:hAnsi="Times New Roman" w:cs="Times New Roman"/>
          <w:sz w:val="28"/>
          <w:szCs w:val="28"/>
          <w:lang w:eastAsia="ar-SA"/>
        </w:rPr>
        <w:t>Опубликовать настоящее постановление на официальном Портале Правительства Республики Крым, на странице Ленинского муниципального района (lenino.rk.gov.ru) в разделе «Муниципальные образования Ленинского района» подразделе «Красногорское сельское поселение</w:t>
      </w:r>
      <w:r w:rsidR="00BC03B4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460E2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3E6EFA" w:rsidRPr="00460E2C" w:rsidRDefault="003E6EFA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3. Настоящее постановление вступает в силу </w:t>
      </w:r>
      <w:proofErr w:type="gramStart"/>
      <w:r w:rsidRPr="00460E2C">
        <w:rPr>
          <w:rFonts w:ascii="Times New Roman" w:hAnsi="Times New Roman" w:cs="Times New Roman"/>
          <w:sz w:val="28"/>
          <w:szCs w:val="28"/>
          <w:lang w:eastAsia="ar-SA"/>
        </w:rPr>
        <w:t>с даты</w:t>
      </w:r>
      <w:proofErr w:type="gramEnd"/>
      <w:r w:rsidRPr="00460E2C">
        <w:rPr>
          <w:rFonts w:ascii="Times New Roman" w:hAnsi="Times New Roman" w:cs="Times New Roman"/>
          <w:sz w:val="28"/>
          <w:szCs w:val="28"/>
          <w:lang w:eastAsia="ar-SA"/>
        </w:rPr>
        <w:t xml:space="preserve"> официального опубликования (обнародования) в установленном порядке. </w:t>
      </w:r>
    </w:p>
    <w:p w:rsidR="003E6EFA" w:rsidRPr="00460E2C" w:rsidRDefault="003E6EFA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60E2C">
        <w:rPr>
          <w:rFonts w:ascii="Times New Roman" w:hAnsi="Times New Roman" w:cs="Times New Roman"/>
          <w:sz w:val="28"/>
          <w:szCs w:val="28"/>
          <w:lang w:eastAsia="ar-SA"/>
        </w:rPr>
        <w:t>4. Контроль исполнения настоящего постановления оставляю за собой.</w:t>
      </w:r>
    </w:p>
    <w:p w:rsidR="00122F07" w:rsidRPr="00460E2C" w:rsidRDefault="00122F07" w:rsidP="00460E2C">
      <w:pPr>
        <w:tabs>
          <w:tab w:val="left" w:pos="510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E6EFA" w:rsidRDefault="003E6EFA" w:rsidP="003E6EFA">
      <w:pPr>
        <w:tabs>
          <w:tab w:val="left" w:pos="298"/>
        </w:tabs>
        <w:ind w:left="20" w:right="20" w:hanging="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Администрации</w:t>
      </w:r>
    </w:p>
    <w:p w:rsidR="00E573F2" w:rsidRDefault="00BC03B4" w:rsidP="00460E2C">
      <w:pPr>
        <w:tabs>
          <w:tab w:val="left" w:pos="298"/>
        </w:tabs>
        <w:ind w:left="20" w:right="20" w:hanging="20"/>
        <w:jc w:val="both"/>
      </w:pPr>
      <w:r>
        <w:rPr>
          <w:rFonts w:ascii="Times New Roman" w:hAnsi="Times New Roman"/>
          <w:bCs/>
          <w:sz w:val="28"/>
          <w:szCs w:val="28"/>
        </w:rPr>
        <w:t>Красногорск</w:t>
      </w:r>
      <w:r w:rsidR="003E6EFA">
        <w:rPr>
          <w:rFonts w:ascii="Times New Roman" w:hAnsi="Times New Roman"/>
          <w:bCs/>
          <w:sz w:val="28"/>
          <w:szCs w:val="28"/>
        </w:rPr>
        <w:t>ого сельского поселения</w:t>
      </w:r>
      <w:r w:rsidR="003E6EFA">
        <w:rPr>
          <w:rFonts w:ascii="Times New Roman" w:hAnsi="Times New Roman"/>
          <w:bCs/>
          <w:sz w:val="28"/>
          <w:szCs w:val="28"/>
        </w:rPr>
        <w:tab/>
      </w:r>
      <w:r w:rsidR="003E6EFA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E6EFA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BC03B4">
        <w:rPr>
          <w:rFonts w:ascii="Times New Roman" w:hAnsi="Times New Roman"/>
          <w:bCs/>
          <w:sz w:val="28"/>
          <w:szCs w:val="28"/>
        </w:rPr>
        <w:t>Р.Ф.Баталов</w:t>
      </w:r>
      <w:proofErr w:type="spellEnd"/>
    </w:p>
    <w:sectPr w:rsidR="00E573F2" w:rsidSect="00460E2C">
      <w:headerReference w:type="default" r:id="rId8"/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2EC" w:rsidRDefault="00F952EC">
      <w:r>
        <w:separator/>
      </w:r>
    </w:p>
  </w:endnote>
  <w:endnote w:type="continuationSeparator" w:id="0">
    <w:p w:rsidR="00F952EC" w:rsidRDefault="00F9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2EC" w:rsidRDefault="00F952EC">
      <w:pPr>
        <w:rPr>
          <w:sz w:val="12"/>
        </w:rPr>
      </w:pPr>
      <w:r>
        <w:separator/>
      </w:r>
    </w:p>
  </w:footnote>
  <w:footnote w:type="continuationSeparator" w:id="0">
    <w:p w:rsidR="00F952EC" w:rsidRDefault="00F952EC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F07" w:rsidRDefault="00122F07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4ACE"/>
    <w:multiLevelType w:val="multilevel"/>
    <w:tmpl w:val="E820A3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E00436C"/>
    <w:multiLevelType w:val="multilevel"/>
    <w:tmpl w:val="A0E2A80E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2">
    <w:nsid w:val="10C86C1C"/>
    <w:multiLevelType w:val="multilevel"/>
    <w:tmpl w:val="609832C6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B7B0729"/>
    <w:multiLevelType w:val="multilevel"/>
    <w:tmpl w:val="AD46D03A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1B67B33"/>
    <w:multiLevelType w:val="multilevel"/>
    <w:tmpl w:val="33BE6B4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5">
    <w:nsid w:val="388A5679"/>
    <w:multiLevelType w:val="multilevel"/>
    <w:tmpl w:val="32DCABB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47CB6A38"/>
    <w:multiLevelType w:val="multilevel"/>
    <w:tmpl w:val="76A40E0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12E2432"/>
    <w:multiLevelType w:val="multilevel"/>
    <w:tmpl w:val="906A9C4E"/>
    <w:lvl w:ilvl="0">
      <w:start w:val="22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8">
    <w:nsid w:val="5310661A"/>
    <w:multiLevelType w:val="multilevel"/>
    <w:tmpl w:val="9F4A4B50"/>
    <w:lvl w:ilvl="0">
      <w:start w:val="18"/>
      <w:numFmt w:val="decimal"/>
      <w:lvlText w:val="%1."/>
      <w:lvlJc w:val="left"/>
      <w:pPr>
        <w:tabs>
          <w:tab w:val="num" w:pos="0"/>
        </w:tabs>
        <w:ind w:left="120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1800"/>
      </w:pPr>
    </w:lvl>
  </w:abstractNum>
  <w:abstractNum w:abstractNumId="9">
    <w:nsid w:val="5D1E251F"/>
    <w:multiLevelType w:val="multilevel"/>
    <w:tmpl w:val="99A25636"/>
    <w:lvl w:ilvl="0">
      <w:start w:val="1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0">
    <w:nsid w:val="644860CF"/>
    <w:multiLevelType w:val="multilevel"/>
    <w:tmpl w:val="500C33A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8C21859"/>
    <w:multiLevelType w:val="multilevel"/>
    <w:tmpl w:val="A7EA6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E24265E"/>
    <w:multiLevelType w:val="multilevel"/>
    <w:tmpl w:val="451CAF74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12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F2"/>
    <w:rsid w:val="00122F07"/>
    <w:rsid w:val="001A2F01"/>
    <w:rsid w:val="00242535"/>
    <w:rsid w:val="003E3ED9"/>
    <w:rsid w:val="003E6EFA"/>
    <w:rsid w:val="0043226B"/>
    <w:rsid w:val="00460E2C"/>
    <w:rsid w:val="004A7CB2"/>
    <w:rsid w:val="00715BC9"/>
    <w:rsid w:val="007D2961"/>
    <w:rsid w:val="00800ED1"/>
    <w:rsid w:val="008B60C1"/>
    <w:rsid w:val="009509DF"/>
    <w:rsid w:val="00A337F4"/>
    <w:rsid w:val="00A72A52"/>
    <w:rsid w:val="00AE6346"/>
    <w:rsid w:val="00BC03B4"/>
    <w:rsid w:val="00C51E1F"/>
    <w:rsid w:val="00E573F2"/>
    <w:rsid w:val="00F35F72"/>
    <w:rsid w:val="00F95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DF"/>
    <w:pPr>
      <w:widowControl w:val="0"/>
    </w:pPr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1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link w:val="10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qFormat/>
    <w:rsid w:val="009509D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qFormat/>
    <w:rsid w:val="009509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qFormat/>
    <w:rsid w:val="009509D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link w:val="a6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qFormat/>
    <w:rsid w:val="009509DF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Подпись к таблице_"/>
    <w:basedOn w:val="a0"/>
    <w:link w:val="a8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qFormat/>
    <w:rsid w:val="009509DF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9">
    <w:name w:val="Колонтитул_"/>
    <w:basedOn w:val="a0"/>
    <w:link w:val="aa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ConsPlusNormal">
    <w:name w:val="ConsPlusNormal Знак"/>
    <w:link w:val="ConsPlusNormal0"/>
    <w:uiPriority w:val="99"/>
    <w:qFormat/>
    <w:locked/>
    <w:rsid w:val="00EC1784"/>
    <w:rPr>
      <w:rFonts w:ascii="Arial" w:eastAsia="Calibri" w:hAnsi="Arial" w:cs="Arial"/>
      <w:sz w:val="20"/>
      <w:szCs w:val="20"/>
      <w:lang w:bidi="ar-SA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014A66"/>
    <w:rPr>
      <w:color w:val="000000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014A66"/>
    <w:rPr>
      <w:color w:val="000000"/>
    </w:rPr>
  </w:style>
  <w:style w:type="character" w:customStyle="1" w:styleId="af">
    <w:name w:val="Символ сноски"/>
    <w:qFormat/>
    <w:rsid w:val="009509DF"/>
    <w:rPr>
      <w:vertAlign w:val="superscript"/>
    </w:rPr>
  </w:style>
  <w:style w:type="character" w:styleId="af0">
    <w:name w:val="footnote reference"/>
    <w:rsid w:val="009509DF"/>
    <w:rPr>
      <w:vertAlign w:val="superscript"/>
    </w:rPr>
  </w:style>
  <w:style w:type="character" w:customStyle="1" w:styleId="af1">
    <w:name w:val="Символ концевой сноски"/>
    <w:qFormat/>
    <w:rsid w:val="009509DF"/>
    <w:rPr>
      <w:vertAlign w:val="superscript"/>
    </w:rPr>
  </w:style>
  <w:style w:type="character" w:styleId="af2">
    <w:name w:val="endnote reference"/>
    <w:rsid w:val="009509DF"/>
    <w:rPr>
      <w:vertAlign w:val="superscript"/>
    </w:rPr>
  </w:style>
  <w:style w:type="character" w:styleId="af3">
    <w:name w:val="Hyperlink"/>
    <w:rsid w:val="009509DF"/>
    <w:rPr>
      <w:color w:val="000080"/>
      <w:u w:val="single"/>
    </w:rPr>
  </w:style>
  <w:style w:type="paragraph" w:styleId="af4">
    <w:name w:val="Title"/>
    <w:basedOn w:val="a"/>
    <w:next w:val="af5"/>
    <w:qFormat/>
    <w:rsid w:val="009509D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rsid w:val="009509DF"/>
    <w:pPr>
      <w:spacing w:after="140" w:line="276" w:lineRule="auto"/>
    </w:pPr>
  </w:style>
  <w:style w:type="paragraph" w:styleId="af6">
    <w:name w:val="List"/>
    <w:basedOn w:val="af5"/>
    <w:rsid w:val="009509DF"/>
    <w:rPr>
      <w:rFonts w:ascii="PT Astra Serif" w:hAnsi="PT Astra Serif" w:cs="Noto Sans Devanagari"/>
    </w:rPr>
  </w:style>
  <w:style w:type="paragraph" w:styleId="af7">
    <w:name w:val="caption"/>
    <w:basedOn w:val="a"/>
    <w:qFormat/>
    <w:rsid w:val="009509DF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index heading"/>
    <w:basedOn w:val="a"/>
    <w:qFormat/>
    <w:rsid w:val="009509DF"/>
    <w:pPr>
      <w:suppressLineNumbers/>
    </w:pPr>
    <w:rPr>
      <w:rFonts w:ascii="PT Astra Serif" w:hAnsi="PT Astra Serif" w:cs="Noto Sans Devanagari"/>
    </w:rPr>
  </w:style>
  <w:style w:type="paragraph" w:customStyle="1" w:styleId="1">
    <w:name w:val="Текст сноски1"/>
    <w:basedOn w:val="a"/>
    <w:link w:val="a3"/>
    <w:rsid w:val="009509DF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4"/>
    <w:qFormat/>
    <w:rsid w:val="009509D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qFormat/>
    <w:rsid w:val="009509DF"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Заголовок №2"/>
    <w:basedOn w:val="a"/>
    <w:link w:val="2"/>
    <w:qFormat/>
    <w:rsid w:val="009509DF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qFormat/>
    <w:rsid w:val="009509DF"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Колонтитул (2)"/>
    <w:basedOn w:val="a"/>
    <w:link w:val="21"/>
    <w:qFormat/>
    <w:rsid w:val="009509DF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qFormat/>
    <w:rsid w:val="009509D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qFormat/>
    <w:rsid w:val="009509DF"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qFormat/>
    <w:rsid w:val="009509DF"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Заголовок №1"/>
    <w:basedOn w:val="a"/>
    <w:link w:val="11"/>
    <w:qFormat/>
    <w:rsid w:val="009509DF"/>
    <w:pPr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8">
    <w:name w:val="Подпись к таблице"/>
    <w:basedOn w:val="a"/>
    <w:link w:val="a7"/>
    <w:qFormat/>
    <w:rsid w:val="009509DF"/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qFormat/>
    <w:rsid w:val="009509DF"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a">
    <w:name w:val="Колонтитул"/>
    <w:basedOn w:val="a"/>
    <w:link w:val="a9"/>
    <w:qFormat/>
    <w:rsid w:val="009509DF"/>
    <w:rPr>
      <w:rFonts w:ascii="Times New Roman" w:eastAsia="Times New Roman" w:hAnsi="Times New Roman" w:cs="Times New Roman"/>
    </w:rPr>
  </w:style>
  <w:style w:type="paragraph" w:styleId="af9">
    <w:name w:val="No Spacing"/>
    <w:qFormat/>
    <w:rsid w:val="00E031FB"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a">
    <w:name w:val="List Paragraph"/>
    <w:basedOn w:val="a"/>
    <w:uiPriority w:val="34"/>
    <w:qFormat/>
    <w:rsid w:val="00003D7A"/>
    <w:pPr>
      <w:ind w:left="720"/>
      <w:contextualSpacing/>
    </w:pPr>
  </w:style>
  <w:style w:type="paragraph" w:customStyle="1" w:styleId="printj">
    <w:name w:val="printj"/>
    <w:basedOn w:val="a"/>
    <w:qFormat/>
    <w:rsid w:val="00EF4509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link w:val="ConsPlusNormal"/>
    <w:uiPriority w:val="99"/>
    <w:qFormat/>
    <w:rsid w:val="00EC1784"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b">
    <w:name w:val="Normal (Web)"/>
    <w:basedOn w:val="a"/>
    <w:uiPriority w:val="99"/>
    <w:qFormat/>
    <w:rsid w:val="00EC1784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c">
    <w:name w:val="header"/>
    <w:basedOn w:val="a"/>
    <w:link w:val="ab"/>
    <w:uiPriority w:val="99"/>
    <w:unhideWhenUsed/>
    <w:rsid w:val="00014A66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014A66"/>
    <w:pPr>
      <w:tabs>
        <w:tab w:val="center" w:pos="4677"/>
        <w:tab w:val="right" w:pos="9355"/>
      </w:tabs>
    </w:pPr>
  </w:style>
  <w:style w:type="paragraph" w:customStyle="1" w:styleId="afc">
    <w:name w:val="Содержимое врезки"/>
    <w:basedOn w:val="a"/>
    <w:qFormat/>
    <w:rsid w:val="009509DF"/>
  </w:style>
  <w:style w:type="character" w:customStyle="1" w:styleId="afd">
    <w:name w:val="Цветовое выделение для Нормальный"/>
    <w:uiPriority w:val="99"/>
    <w:rsid w:val="003E6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DF"/>
    <w:pPr>
      <w:widowControl w:val="0"/>
    </w:pPr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1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link w:val="10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qFormat/>
    <w:rsid w:val="009509D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qFormat/>
    <w:rsid w:val="009509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qFormat/>
    <w:rsid w:val="009509D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link w:val="a6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qFormat/>
    <w:rsid w:val="009509DF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Подпись к таблице_"/>
    <w:basedOn w:val="a0"/>
    <w:link w:val="a8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qFormat/>
    <w:rsid w:val="009509DF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9">
    <w:name w:val="Колонтитул_"/>
    <w:basedOn w:val="a0"/>
    <w:link w:val="aa"/>
    <w:qFormat/>
    <w:rsid w:val="009509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ConsPlusNormal">
    <w:name w:val="ConsPlusNormal Знак"/>
    <w:link w:val="ConsPlusNormal0"/>
    <w:uiPriority w:val="99"/>
    <w:qFormat/>
    <w:locked/>
    <w:rsid w:val="00EC1784"/>
    <w:rPr>
      <w:rFonts w:ascii="Arial" w:eastAsia="Calibri" w:hAnsi="Arial" w:cs="Arial"/>
      <w:sz w:val="20"/>
      <w:szCs w:val="20"/>
      <w:lang w:bidi="ar-SA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014A66"/>
    <w:rPr>
      <w:color w:val="000000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014A66"/>
    <w:rPr>
      <w:color w:val="000000"/>
    </w:rPr>
  </w:style>
  <w:style w:type="character" w:customStyle="1" w:styleId="af">
    <w:name w:val="Символ сноски"/>
    <w:qFormat/>
    <w:rsid w:val="009509DF"/>
    <w:rPr>
      <w:vertAlign w:val="superscript"/>
    </w:rPr>
  </w:style>
  <w:style w:type="character" w:styleId="af0">
    <w:name w:val="footnote reference"/>
    <w:rsid w:val="009509DF"/>
    <w:rPr>
      <w:vertAlign w:val="superscript"/>
    </w:rPr>
  </w:style>
  <w:style w:type="character" w:customStyle="1" w:styleId="af1">
    <w:name w:val="Символ концевой сноски"/>
    <w:qFormat/>
    <w:rsid w:val="009509DF"/>
    <w:rPr>
      <w:vertAlign w:val="superscript"/>
    </w:rPr>
  </w:style>
  <w:style w:type="character" w:styleId="af2">
    <w:name w:val="endnote reference"/>
    <w:rsid w:val="009509DF"/>
    <w:rPr>
      <w:vertAlign w:val="superscript"/>
    </w:rPr>
  </w:style>
  <w:style w:type="character" w:styleId="af3">
    <w:name w:val="Hyperlink"/>
    <w:rsid w:val="009509DF"/>
    <w:rPr>
      <w:color w:val="000080"/>
      <w:u w:val="single"/>
    </w:rPr>
  </w:style>
  <w:style w:type="paragraph" w:styleId="af4">
    <w:name w:val="Title"/>
    <w:basedOn w:val="a"/>
    <w:next w:val="af5"/>
    <w:qFormat/>
    <w:rsid w:val="009509D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rsid w:val="009509DF"/>
    <w:pPr>
      <w:spacing w:after="140" w:line="276" w:lineRule="auto"/>
    </w:pPr>
  </w:style>
  <w:style w:type="paragraph" w:styleId="af6">
    <w:name w:val="List"/>
    <w:basedOn w:val="af5"/>
    <w:rsid w:val="009509DF"/>
    <w:rPr>
      <w:rFonts w:ascii="PT Astra Serif" w:hAnsi="PT Astra Serif" w:cs="Noto Sans Devanagari"/>
    </w:rPr>
  </w:style>
  <w:style w:type="paragraph" w:styleId="af7">
    <w:name w:val="caption"/>
    <w:basedOn w:val="a"/>
    <w:qFormat/>
    <w:rsid w:val="009509DF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index heading"/>
    <w:basedOn w:val="a"/>
    <w:qFormat/>
    <w:rsid w:val="009509DF"/>
    <w:pPr>
      <w:suppressLineNumbers/>
    </w:pPr>
    <w:rPr>
      <w:rFonts w:ascii="PT Astra Serif" w:hAnsi="PT Astra Serif" w:cs="Noto Sans Devanagari"/>
    </w:rPr>
  </w:style>
  <w:style w:type="paragraph" w:customStyle="1" w:styleId="1">
    <w:name w:val="Текст сноски1"/>
    <w:basedOn w:val="a"/>
    <w:link w:val="a3"/>
    <w:rsid w:val="009509DF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4"/>
    <w:qFormat/>
    <w:rsid w:val="009509D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qFormat/>
    <w:rsid w:val="009509DF"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Заголовок №2"/>
    <w:basedOn w:val="a"/>
    <w:link w:val="2"/>
    <w:qFormat/>
    <w:rsid w:val="009509DF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qFormat/>
    <w:rsid w:val="009509DF"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Колонтитул (2)"/>
    <w:basedOn w:val="a"/>
    <w:link w:val="21"/>
    <w:qFormat/>
    <w:rsid w:val="009509DF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qFormat/>
    <w:rsid w:val="009509DF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qFormat/>
    <w:rsid w:val="009509DF"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qFormat/>
    <w:rsid w:val="009509DF"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Заголовок №1"/>
    <w:basedOn w:val="a"/>
    <w:link w:val="11"/>
    <w:qFormat/>
    <w:rsid w:val="009509DF"/>
    <w:pPr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8">
    <w:name w:val="Подпись к таблице"/>
    <w:basedOn w:val="a"/>
    <w:link w:val="a7"/>
    <w:qFormat/>
    <w:rsid w:val="009509DF"/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qFormat/>
    <w:rsid w:val="009509DF"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a">
    <w:name w:val="Колонтитул"/>
    <w:basedOn w:val="a"/>
    <w:link w:val="a9"/>
    <w:qFormat/>
    <w:rsid w:val="009509DF"/>
    <w:rPr>
      <w:rFonts w:ascii="Times New Roman" w:eastAsia="Times New Roman" w:hAnsi="Times New Roman" w:cs="Times New Roman"/>
    </w:rPr>
  </w:style>
  <w:style w:type="paragraph" w:styleId="af9">
    <w:name w:val="No Spacing"/>
    <w:qFormat/>
    <w:rsid w:val="00E031FB"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a">
    <w:name w:val="List Paragraph"/>
    <w:basedOn w:val="a"/>
    <w:uiPriority w:val="34"/>
    <w:qFormat/>
    <w:rsid w:val="00003D7A"/>
    <w:pPr>
      <w:ind w:left="720"/>
      <w:contextualSpacing/>
    </w:pPr>
  </w:style>
  <w:style w:type="paragraph" w:customStyle="1" w:styleId="printj">
    <w:name w:val="printj"/>
    <w:basedOn w:val="a"/>
    <w:qFormat/>
    <w:rsid w:val="00EF4509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link w:val="ConsPlusNormal"/>
    <w:uiPriority w:val="99"/>
    <w:qFormat/>
    <w:rsid w:val="00EC1784"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b">
    <w:name w:val="Normal (Web)"/>
    <w:basedOn w:val="a"/>
    <w:uiPriority w:val="99"/>
    <w:qFormat/>
    <w:rsid w:val="00EC1784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c">
    <w:name w:val="header"/>
    <w:basedOn w:val="a"/>
    <w:link w:val="ab"/>
    <w:uiPriority w:val="99"/>
    <w:unhideWhenUsed/>
    <w:rsid w:val="00014A66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014A66"/>
    <w:pPr>
      <w:tabs>
        <w:tab w:val="center" w:pos="4677"/>
        <w:tab w:val="right" w:pos="9355"/>
      </w:tabs>
    </w:pPr>
  </w:style>
  <w:style w:type="paragraph" w:customStyle="1" w:styleId="afc">
    <w:name w:val="Содержимое врезки"/>
    <w:basedOn w:val="a"/>
    <w:qFormat/>
    <w:rsid w:val="009509DF"/>
  </w:style>
  <w:style w:type="character" w:customStyle="1" w:styleId="afd">
    <w:name w:val="Цветовое выделение для Нормальный"/>
    <w:uiPriority w:val="99"/>
    <w:rsid w:val="003E6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2024-07-31T12:22:00Z</cp:lastPrinted>
  <dcterms:created xsi:type="dcterms:W3CDTF">2024-11-28T13:06:00Z</dcterms:created>
  <dcterms:modified xsi:type="dcterms:W3CDTF">2024-12-02T07:10:00Z</dcterms:modified>
  <dc:language>ru-RU</dc:language>
</cp:coreProperties>
</file>