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29" w:rsidRPr="00896B29" w:rsidRDefault="00252AC2" w:rsidP="00896B29">
      <w:pPr>
        <w:pStyle w:val="a3"/>
        <w:jc w:val="right"/>
        <w:rPr>
          <w:rFonts w:ascii="Times New Roman" w:hAnsi="Times New Roman" w:cs="Times New Roman"/>
          <w:sz w:val="24"/>
          <w:szCs w:val="24"/>
        </w:rPr>
      </w:pPr>
      <w:r w:rsidRPr="00896B29">
        <w:rPr>
          <w:rFonts w:ascii="Times New Roman" w:hAnsi="Times New Roman" w:cs="Times New Roman"/>
          <w:sz w:val="24"/>
          <w:szCs w:val="24"/>
        </w:rPr>
        <w:t xml:space="preserve">Утверждаю: </w:t>
      </w:r>
    </w:p>
    <w:p w:rsidR="00896B29" w:rsidRPr="00896B29" w:rsidRDefault="00252AC2" w:rsidP="00896B29">
      <w:pPr>
        <w:pStyle w:val="a3"/>
        <w:jc w:val="right"/>
        <w:rPr>
          <w:rFonts w:ascii="Times New Roman" w:hAnsi="Times New Roman" w:cs="Times New Roman"/>
          <w:sz w:val="24"/>
          <w:szCs w:val="24"/>
        </w:rPr>
      </w:pPr>
      <w:r w:rsidRPr="00896B29">
        <w:rPr>
          <w:rFonts w:ascii="Times New Roman" w:hAnsi="Times New Roman" w:cs="Times New Roman"/>
          <w:sz w:val="24"/>
          <w:szCs w:val="24"/>
        </w:rPr>
        <w:t xml:space="preserve">Глава администрации </w:t>
      </w:r>
      <w:r w:rsidR="002C7557">
        <w:rPr>
          <w:rFonts w:ascii="Times New Roman" w:hAnsi="Times New Roman" w:cs="Times New Roman"/>
          <w:sz w:val="24"/>
          <w:szCs w:val="24"/>
        </w:rPr>
        <w:t>Красногорского</w:t>
      </w:r>
    </w:p>
    <w:p w:rsidR="00896B29" w:rsidRPr="00896B29" w:rsidRDefault="00252AC2" w:rsidP="00896B29">
      <w:pPr>
        <w:pStyle w:val="a3"/>
        <w:jc w:val="right"/>
        <w:rPr>
          <w:rFonts w:ascii="Times New Roman" w:hAnsi="Times New Roman" w:cs="Times New Roman"/>
          <w:sz w:val="24"/>
          <w:szCs w:val="24"/>
        </w:rPr>
      </w:pPr>
      <w:r w:rsidRPr="00896B29">
        <w:rPr>
          <w:rFonts w:ascii="Times New Roman" w:hAnsi="Times New Roman" w:cs="Times New Roman"/>
          <w:sz w:val="24"/>
          <w:szCs w:val="24"/>
        </w:rPr>
        <w:t xml:space="preserve"> сельского поселения </w:t>
      </w:r>
    </w:p>
    <w:p w:rsidR="00896B29" w:rsidRPr="00896B29" w:rsidRDefault="00252AC2" w:rsidP="00896B29">
      <w:pPr>
        <w:pStyle w:val="a3"/>
        <w:jc w:val="right"/>
        <w:rPr>
          <w:rFonts w:ascii="Times New Roman" w:hAnsi="Times New Roman" w:cs="Times New Roman"/>
          <w:sz w:val="24"/>
          <w:szCs w:val="24"/>
        </w:rPr>
      </w:pPr>
      <w:r w:rsidRPr="00896B29">
        <w:rPr>
          <w:rFonts w:ascii="Times New Roman" w:hAnsi="Times New Roman" w:cs="Times New Roman"/>
          <w:sz w:val="24"/>
          <w:szCs w:val="24"/>
        </w:rPr>
        <w:t xml:space="preserve">Ленинского района Республики Крым </w:t>
      </w:r>
    </w:p>
    <w:p w:rsidR="00896B29" w:rsidRPr="00896B29" w:rsidRDefault="00252AC2" w:rsidP="00896B29">
      <w:pPr>
        <w:pStyle w:val="a3"/>
        <w:jc w:val="right"/>
        <w:rPr>
          <w:rFonts w:ascii="Times New Roman" w:hAnsi="Times New Roman" w:cs="Times New Roman"/>
          <w:sz w:val="24"/>
          <w:szCs w:val="24"/>
        </w:rPr>
      </w:pPr>
      <w:r w:rsidRPr="00896B29">
        <w:rPr>
          <w:rFonts w:ascii="Times New Roman" w:hAnsi="Times New Roman" w:cs="Times New Roman"/>
          <w:sz w:val="24"/>
          <w:szCs w:val="24"/>
        </w:rPr>
        <w:t>_____________</w:t>
      </w:r>
      <w:r w:rsidR="00AC5AA5">
        <w:rPr>
          <w:rFonts w:ascii="Times New Roman" w:hAnsi="Times New Roman" w:cs="Times New Roman"/>
          <w:sz w:val="24"/>
          <w:szCs w:val="24"/>
        </w:rPr>
        <w:t xml:space="preserve">     </w:t>
      </w:r>
      <w:r w:rsidR="002C7557">
        <w:rPr>
          <w:rFonts w:ascii="Times New Roman" w:hAnsi="Times New Roman" w:cs="Times New Roman"/>
          <w:sz w:val="24"/>
          <w:szCs w:val="24"/>
        </w:rPr>
        <w:t>Баталов Р.Ф</w:t>
      </w:r>
      <w:r w:rsidRPr="00896B29">
        <w:rPr>
          <w:rFonts w:ascii="Times New Roman" w:hAnsi="Times New Roman" w:cs="Times New Roman"/>
          <w:sz w:val="24"/>
          <w:szCs w:val="24"/>
        </w:rPr>
        <w:t xml:space="preserve"> </w:t>
      </w:r>
    </w:p>
    <w:p w:rsidR="00896B29" w:rsidRPr="00896B29" w:rsidRDefault="00252AC2" w:rsidP="00896B29">
      <w:pPr>
        <w:pStyle w:val="a3"/>
        <w:jc w:val="right"/>
        <w:rPr>
          <w:sz w:val="24"/>
          <w:szCs w:val="24"/>
        </w:rPr>
      </w:pPr>
      <w:r w:rsidRPr="00B8169B">
        <w:rPr>
          <w:rFonts w:ascii="Times New Roman" w:hAnsi="Times New Roman" w:cs="Times New Roman"/>
          <w:sz w:val="24"/>
          <w:szCs w:val="24"/>
        </w:rPr>
        <w:t>«</w:t>
      </w:r>
      <w:r w:rsidR="00B8169B" w:rsidRPr="00B8169B">
        <w:rPr>
          <w:rFonts w:ascii="Times New Roman" w:hAnsi="Times New Roman" w:cs="Times New Roman"/>
          <w:sz w:val="24"/>
          <w:szCs w:val="24"/>
        </w:rPr>
        <w:t>23</w:t>
      </w:r>
      <w:r w:rsidRPr="00B8169B">
        <w:rPr>
          <w:rFonts w:ascii="Times New Roman" w:hAnsi="Times New Roman" w:cs="Times New Roman"/>
          <w:sz w:val="24"/>
          <w:szCs w:val="24"/>
        </w:rPr>
        <w:t xml:space="preserve">» </w:t>
      </w:r>
      <w:r w:rsidR="00B8169B" w:rsidRPr="00B8169B">
        <w:rPr>
          <w:rFonts w:ascii="Times New Roman" w:hAnsi="Times New Roman" w:cs="Times New Roman"/>
          <w:sz w:val="24"/>
          <w:szCs w:val="24"/>
        </w:rPr>
        <w:t>сентября</w:t>
      </w:r>
      <w:r w:rsidR="006D6E6E" w:rsidRPr="00B8169B">
        <w:rPr>
          <w:rFonts w:ascii="Times New Roman" w:hAnsi="Times New Roman" w:cs="Times New Roman"/>
          <w:sz w:val="24"/>
          <w:szCs w:val="24"/>
        </w:rPr>
        <w:t xml:space="preserve"> </w:t>
      </w:r>
      <w:r w:rsidRPr="00B8169B">
        <w:rPr>
          <w:rFonts w:ascii="Times New Roman" w:hAnsi="Times New Roman" w:cs="Times New Roman"/>
          <w:sz w:val="24"/>
          <w:szCs w:val="24"/>
        </w:rPr>
        <w:t xml:space="preserve"> 202</w:t>
      </w:r>
      <w:r w:rsidR="00B8169B" w:rsidRPr="00B8169B">
        <w:rPr>
          <w:rFonts w:ascii="Times New Roman" w:hAnsi="Times New Roman" w:cs="Times New Roman"/>
          <w:sz w:val="24"/>
          <w:szCs w:val="24"/>
        </w:rPr>
        <w:t>5</w:t>
      </w:r>
      <w:r w:rsidR="00AC5AA5" w:rsidRPr="00B8169B">
        <w:rPr>
          <w:rFonts w:ascii="Times New Roman" w:hAnsi="Times New Roman" w:cs="Times New Roman"/>
          <w:sz w:val="24"/>
          <w:szCs w:val="24"/>
        </w:rPr>
        <w:t xml:space="preserve"> </w:t>
      </w:r>
      <w:r w:rsidRPr="00B8169B">
        <w:rPr>
          <w:rFonts w:ascii="Times New Roman" w:hAnsi="Times New Roman" w:cs="Times New Roman"/>
          <w:sz w:val="24"/>
          <w:szCs w:val="24"/>
        </w:rPr>
        <w:t>г</w:t>
      </w:r>
      <w:r w:rsidR="00AC5AA5" w:rsidRPr="00B8169B">
        <w:rPr>
          <w:rFonts w:ascii="Times New Roman" w:hAnsi="Times New Roman" w:cs="Times New Roman"/>
          <w:sz w:val="24"/>
          <w:szCs w:val="24"/>
        </w:rPr>
        <w:t>.</w:t>
      </w:r>
      <w:r w:rsidRPr="00896B29">
        <w:rPr>
          <w:sz w:val="24"/>
          <w:szCs w:val="24"/>
        </w:rPr>
        <w:t xml:space="preserve"> </w:t>
      </w:r>
    </w:p>
    <w:p w:rsidR="00896B29" w:rsidRPr="00896B29" w:rsidRDefault="00896B29" w:rsidP="00896B29">
      <w:pPr>
        <w:pStyle w:val="a3"/>
        <w:jc w:val="center"/>
        <w:rPr>
          <w:rFonts w:ascii="Times New Roman" w:hAnsi="Times New Roman" w:cs="Times New Roman"/>
          <w:sz w:val="24"/>
          <w:szCs w:val="24"/>
        </w:rPr>
      </w:pPr>
    </w:p>
    <w:p w:rsidR="00896B29" w:rsidRDefault="00896B29" w:rsidP="00896B29">
      <w:pPr>
        <w:pStyle w:val="a3"/>
        <w:jc w:val="center"/>
        <w:rPr>
          <w:rFonts w:ascii="Times New Roman" w:hAnsi="Times New Roman" w:cs="Times New Roman"/>
          <w:b/>
        </w:rPr>
      </w:pPr>
    </w:p>
    <w:p w:rsidR="00896B29" w:rsidRDefault="00896B29" w:rsidP="00896B29">
      <w:pPr>
        <w:pStyle w:val="a3"/>
        <w:jc w:val="center"/>
        <w:rPr>
          <w:rFonts w:ascii="Times New Roman" w:hAnsi="Times New Roman" w:cs="Times New Roman"/>
          <w:b/>
        </w:rPr>
      </w:pPr>
    </w:p>
    <w:p w:rsidR="00896B29" w:rsidRPr="00896B29" w:rsidRDefault="00252AC2" w:rsidP="00896B29">
      <w:pPr>
        <w:pStyle w:val="a3"/>
        <w:jc w:val="center"/>
        <w:rPr>
          <w:rFonts w:ascii="Times New Roman" w:hAnsi="Times New Roman" w:cs="Times New Roman"/>
          <w:b/>
        </w:rPr>
      </w:pPr>
      <w:r w:rsidRPr="00896B29">
        <w:rPr>
          <w:rFonts w:ascii="Times New Roman" w:hAnsi="Times New Roman" w:cs="Times New Roman"/>
          <w:b/>
        </w:rPr>
        <w:t xml:space="preserve">ДОКУМЕНТАЦИИ </w:t>
      </w:r>
    </w:p>
    <w:p w:rsidR="00896B29" w:rsidRPr="00896B29" w:rsidRDefault="00252AC2" w:rsidP="00896B29">
      <w:pPr>
        <w:pStyle w:val="a3"/>
        <w:jc w:val="center"/>
        <w:rPr>
          <w:rFonts w:ascii="Times New Roman" w:hAnsi="Times New Roman" w:cs="Times New Roman"/>
          <w:b/>
        </w:rPr>
      </w:pPr>
      <w:r w:rsidRPr="00896B29">
        <w:rPr>
          <w:rFonts w:ascii="Times New Roman" w:hAnsi="Times New Roman" w:cs="Times New Roman"/>
          <w:b/>
        </w:rPr>
        <w:t xml:space="preserve">О ЗАКУПКЕ В СООТВЕТСТВИИ С ПОРЯДКОМ ОПРЕДЕЛЕНИЯ ЕДИНСТВЕННОГО ПОСТАВЩИКА (ПОДРЯДЧИКА, ИСПОЛНИТЕЛЯ) ПО ЗАКУПКЕ ТОВАРОВ, РАБОТ, УСЛУГ ДЛЯ ОБЕСПЕЧЕНИЯ МУНИЦИПАЛЬНЫХ </w:t>
      </w:r>
      <w:proofErr w:type="gramStart"/>
      <w:r w:rsidRPr="00896B29">
        <w:rPr>
          <w:rFonts w:ascii="Times New Roman" w:hAnsi="Times New Roman" w:cs="Times New Roman"/>
          <w:b/>
        </w:rPr>
        <w:t xml:space="preserve">НУЖД АДМИНИСТРАЦИИ </w:t>
      </w:r>
      <w:r w:rsidR="002C7557">
        <w:rPr>
          <w:rFonts w:ascii="Times New Roman" w:hAnsi="Times New Roman" w:cs="Times New Roman"/>
          <w:b/>
        </w:rPr>
        <w:t xml:space="preserve">КРАСНОГОРСКОГО </w:t>
      </w:r>
      <w:r w:rsidRPr="00896B29">
        <w:rPr>
          <w:rFonts w:ascii="Times New Roman" w:hAnsi="Times New Roman" w:cs="Times New Roman"/>
          <w:b/>
        </w:rPr>
        <w:t>СЕЛЬСКОГО ПОСЕЛЕНИЯ ЛЕНИНСКОГО РАЙОНА РЕСПУБЛИКИ</w:t>
      </w:r>
      <w:proofErr w:type="gramEnd"/>
      <w:r w:rsidRPr="00896B29">
        <w:rPr>
          <w:rFonts w:ascii="Times New Roman" w:hAnsi="Times New Roman" w:cs="Times New Roman"/>
          <w:b/>
        </w:rPr>
        <w:t xml:space="preserve"> КРЫМ (В СООТВЕТСТВИИ С Ч.67 СТ. 112 44-ФЗ)</w:t>
      </w:r>
    </w:p>
    <w:p w:rsidR="00896B29" w:rsidRPr="00896B29" w:rsidRDefault="00896B29" w:rsidP="00896B29">
      <w:pPr>
        <w:pStyle w:val="a3"/>
        <w:jc w:val="center"/>
        <w:rPr>
          <w:rFonts w:ascii="Times New Roman" w:hAnsi="Times New Roman" w:cs="Times New Roman"/>
        </w:rPr>
      </w:pPr>
    </w:p>
    <w:p w:rsidR="00896B29" w:rsidRDefault="00896B29" w:rsidP="00896B29">
      <w:pPr>
        <w:jc w:val="center"/>
        <w:rPr>
          <w:rFonts w:ascii="Times New Roman" w:hAnsi="Times New Roman" w:cs="Times New Roman"/>
        </w:rPr>
      </w:pPr>
    </w:p>
    <w:p w:rsidR="00896B29" w:rsidRDefault="00896B29" w:rsidP="00896B29">
      <w:pPr>
        <w:jc w:val="center"/>
        <w:rPr>
          <w:rFonts w:ascii="Times New Roman" w:hAnsi="Times New Roman" w:cs="Times New Roman"/>
        </w:rPr>
      </w:pPr>
    </w:p>
    <w:p w:rsidR="00896B29" w:rsidRDefault="00896B29" w:rsidP="00896B29">
      <w:pPr>
        <w:jc w:val="center"/>
        <w:rPr>
          <w:rFonts w:ascii="Times New Roman" w:hAnsi="Times New Roman" w:cs="Times New Roman"/>
        </w:rPr>
      </w:pPr>
    </w:p>
    <w:p w:rsidR="00896B29" w:rsidRDefault="00252AC2" w:rsidP="00896B29">
      <w:pPr>
        <w:jc w:val="center"/>
        <w:rPr>
          <w:rFonts w:ascii="Times New Roman" w:hAnsi="Times New Roman" w:cs="Times New Roman"/>
        </w:rPr>
      </w:pPr>
      <w:r w:rsidRPr="00896B29">
        <w:rPr>
          <w:rFonts w:ascii="Times New Roman" w:hAnsi="Times New Roman" w:cs="Times New Roman"/>
        </w:rPr>
        <w:t>на право заключения контракта:</w:t>
      </w:r>
    </w:p>
    <w:p w:rsidR="00EF7402" w:rsidRPr="00EF7402" w:rsidRDefault="00EF7402" w:rsidP="00EF7402">
      <w:pPr>
        <w:jc w:val="center"/>
        <w:rPr>
          <w:rFonts w:ascii="Times New Roman" w:hAnsi="Times New Roman" w:cs="Times New Roman"/>
          <w:b/>
          <w:sz w:val="28"/>
          <w:szCs w:val="28"/>
        </w:rPr>
      </w:pPr>
      <w:r w:rsidRPr="00EF7402">
        <w:rPr>
          <w:rFonts w:ascii="Times New Roman" w:hAnsi="Times New Roman" w:cs="Times New Roman"/>
          <w:b/>
          <w:sz w:val="28"/>
          <w:szCs w:val="28"/>
        </w:rPr>
        <w:t xml:space="preserve">«Выполнение работ по благоустройству территорий на объекте: «Благоустройство (капитальный ремонт) дворовой территории, расположенной по адресу: Республика Крым, Ленинский район, </w:t>
      </w:r>
      <w:proofErr w:type="gramStart"/>
      <w:r w:rsidRPr="00EF7402">
        <w:rPr>
          <w:rFonts w:ascii="Times New Roman" w:hAnsi="Times New Roman" w:cs="Times New Roman"/>
          <w:b/>
          <w:sz w:val="28"/>
          <w:szCs w:val="28"/>
        </w:rPr>
        <w:t>с</w:t>
      </w:r>
      <w:proofErr w:type="gramEnd"/>
      <w:r w:rsidRPr="00EF7402">
        <w:rPr>
          <w:rFonts w:ascii="Times New Roman" w:hAnsi="Times New Roman" w:cs="Times New Roman"/>
          <w:b/>
          <w:sz w:val="28"/>
          <w:szCs w:val="28"/>
        </w:rPr>
        <w:t>. Красногорка, ул. Школьная, д. 21»</w:t>
      </w:r>
    </w:p>
    <w:p w:rsidR="00896B29" w:rsidRPr="00896B29" w:rsidRDefault="00252AC2" w:rsidP="00896B29">
      <w:pPr>
        <w:pStyle w:val="a3"/>
        <w:jc w:val="center"/>
        <w:rPr>
          <w:rFonts w:ascii="Times New Roman" w:hAnsi="Times New Roman" w:cs="Times New Roman"/>
        </w:rPr>
      </w:pPr>
      <w:r w:rsidRPr="00896B29">
        <w:rPr>
          <w:rFonts w:ascii="Times New Roman" w:hAnsi="Times New Roman" w:cs="Times New Roman"/>
        </w:rPr>
        <w:t>Настоящая документация является неотъемлемой частью извещения о проведении конкурса по определению победителя, размещенного на официальном сайте в информационно-телекоммуникационной сети «Интернет» для размещения информации об осуществлении закупок на поставки товаров, выполнение работ, оказание услуг (далее — официальный сайт)</w:t>
      </w:r>
    </w:p>
    <w:p w:rsidR="00896B29" w:rsidRDefault="00896B29" w:rsidP="00896B29">
      <w:pPr>
        <w:pStyle w:val="a3"/>
      </w:pPr>
    </w:p>
    <w:p w:rsidR="00896B29" w:rsidRDefault="00896B29" w:rsidP="00896B29">
      <w:pPr>
        <w:pStyle w:val="a3"/>
        <w:jc w:val="center"/>
        <w:rPr>
          <w:rFonts w:ascii="Times New Roman" w:hAnsi="Times New Roman" w:cs="Times New Roman"/>
          <w:b/>
          <w:sz w:val="28"/>
          <w:szCs w:val="28"/>
        </w:rPr>
      </w:pPr>
    </w:p>
    <w:p w:rsidR="00896B29" w:rsidRDefault="00896B29" w:rsidP="00896B29">
      <w:pPr>
        <w:pStyle w:val="a3"/>
        <w:jc w:val="center"/>
        <w:rPr>
          <w:rFonts w:ascii="Times New Roman" w:hAnsi="Times New Roman" w:cs="Times New Roman"/>
          <w:b/>
          <w:sz w:val="28"/>
          <w:szCs w:val="28"/>
        </w:rPr>
      </w:pPr>
    </w:p>
    <w:p w:rsidR="00896B29" w:rsidRDefault="00252AC2" w:rsidP="00EF7402">
      <w:pPr>
        <w:pStyle w:val="a3"/>
        <w:jc w:val="center"/>
        <w:rPr>
          <w:rFonts w:ascii="Times New Roman" w:hAnsi="Times New Roman" w:cs="Times New Roman"/>
          <w:sz w:val="28"/>
          <w:szCs w:val="28"/>
        </w:rPr>
      </w:pPr>
      <w:r w:rsidRPr="00896B29">
        <w:rPr>
          <w:rFonts w:ascii="Times New Roman" w:hAnsi="Times New Roman" w:cs="Times New Roman"/>
          <w:b/>
          <w:sz w:val="28"/>
          <w:szCs w:val="28"/>
        </w:rPr>
        <w:t xml:space="preserve">ИКЗ: </w:t>
      </w:r>
      <w:r w:rsidR="00EF7402" w:rsidRPr="00EF7402">
        <w:rPr>
          <w:rFonts w:ascii="Times New Roman" w:hAnsi="Times New Roman" w:cs="Times New Roman"/>
          <w:b/>
          <w:sz w:val="28"/>
          <w:szCs w:val="28"/>
        </w:rPr>
        <w:t>253911100630091110100100080004399243</w:t>
      </w:r>
    </w:p>
    <w:p w:rsidR="00896B29" w:rsidRDefault="00896B29" w:rsidP="00896B29">
      <w:pPr>
        <w:pStyle w:val="a3"/>
        <w:rPr>
          <w:rFonts w:ascii="Times New Roman" w:hAnsi="Times New Roman" w:cs="Times New Roman"/>
          <w:sz w:val="28"/>
          <w:szCs w:val="28"/>
        </w:rPr>
      </w:pPr>
    </w:p>
    <w:p w:rsidR="00896B29" w:rsidRDefault="00896B29" w:rsidP="00896B29">
      <w:pPr>
        <w:pStyle w:val="a3"/>
        <w:rPr>
          <w:rFonts w:ascii="Times New Roman" w:hAnsi="Times New Roman" w:cs="Times New Roman"/>
          <w:sz w:val="28"/>
          <w:szCs w:val="28"/>
        </w:rPr>
      </w:pPr>
    </w:p>
    <w:p w:rsidR="00896B29" w:rsidRDefault="00896B29" w:rsidP="00896B29">
      <w:pPr>
        <w:pStyle w:val="a3"/>
        <w:rPr>
          <w:rFonts w:ascii="Times New Roman" w:hAnsi="Times New Roman" w:cs="Times New Roman"/>
          <w:sz w:val="28"/>
          <w:szCs w:val="28"/>
        </w:rPr>
      </w:pPr>
    </w:p>
    <w:p w:rsidR="00896B29" w:rsidRDefault="00896B29" w:rsidP="00896B29">
      <w:pPr>
        <w:pStyle w:val="a3"/>
        <w:rPr>
          <w:rFonts w:ascii="Times New Roman" w:hAnsi="Times New Roman" w:cs="Times New Roman"/>
          <w:sz w:val="28"/>
          <w:szCs w:val="28"/>
        </w:rPr>
      </w:pPr>
    </w:p>
    <w:p w:rsidR="00896B29" w:rsidRDefault="00896B29" w:rsidP="00896B29">
      <w:pPr>
        <w:pStyle w:val="a3"/>
        <w:rPr>
          <w:rFonts w:ascii="Times New Roman" w:hAnsi="Times New Roman" w:cs="Times New Roman"/>
          <w:sz w:val="28"/>
          <w:szCs w:val="28"/>
        </w:rPr>
      </w:pPr>
    </w:p>
    <w:p w:rsidR="00896B29" w:rsidRDefault="00896B29" w:rsidP="00896B29">
      <w:pPr>
        <w:pStyle w:val="a3"/>
        <w:rPr>
          <w:rFonts w:ascii="Times New Roman" w:hAnsi="Times New Roman" w:cs="Times New Roman"/>
          <w:sz w:val="28"/>
          <w:szCs w:val="28"/>
        </w:rPr>
      </w:pPr>
    </w:p>
    <w:p w:rsidR="00896B29" w:rsidRDefault="00896B29" w:rsidP="00896B29">
      <w:pPr>
        <w:pStyle w:val="a3"/>
        <w:rPr>
          <w:rFonts w:ascii="Times New Roman" w:hAnsi="Times New Roman" w:cs="Times New Roman"/>
          <w:sz w:val="28"/>
          <w:szCs w:val="28"/>
        </w:rPr>
      </w:pPr>
    </w:p>
    <w:p w:rsidR="00896B29" w:rsidRDefault="00896B29" w:rsidP="00896B29">
      <w:pPr>
        <w:pStyle w:val="a3"/>
        <w:rPr>
          <w:rFonts w:ascii="Times New Roman" w:hAnsi="Times New Roman" w:cs="Times New Roman"/>
          <w:sz w:val="28"/>
          <w:szCs w:val="28"/>
        </w:rPr>
      </w:pPr>
    </w:p>
    <w:p w:rsidR="006D6E6E" w:rsidRDefault="006D6E6E" w:rsidP="00896B29">
      <w:pPr>
        <w:pStyle w:val="a3"/>
        <w:jc w:val="center"/>
        <w:rPr>
          <w:rFonts w:ascii="Times New Roman" w:hAnsi="Times New Roman" w:cs="Times New Roman"/>
          <w:sz w:val="28"/>
          <w:szCs w:val="28"/>
        </w:rPr>
      </w:pPr>
    </w:p>
    <w:p w:rsidR="006D6E6E" w:rsidRDefault="006D6E6E" w:rsidP="00896B29">
      <w:pPr>
        <w:pStyle w:val="a3"/>
        <w:jc w:val="center"/>
        <w:rPr>
          <w:rFonts w:ascii="Times New Roman" w:hAnsi="Times New Roman" w:cs="Times New Roman"/>
          <w:sz w:val="28"/>
          <w:szCs w:val="28"/>
        </w:rPr>
      </w:pPr>
    </w:p>
    <w:p w:rsidR="006D6E6E" w:rsidRDefault="006D6E6E" w:rsidP="00896B29">
      <w:pPr>
        <w:pStyle w:val="a3"/>
        <w:jc w:val="center"/>
        <w:rPr>
          <w:rFonts w:ascii="Times New Roman" w:hAnsi="Times New Roman" w:cs="Times New Roman"/>
          <w:sz w:val="28"/>
          <w:szCs w:val="28"/>
        </w:rPr>
      </w:pPr>
    </w:p>
    <w:p w:rsidR="006D6E6E" w:rsidRDefault="006D6E6E" w:rsidP="00896B29">
      <w:pPr>
        <w:pStyle w:val="a3"/>
        <w:jc w:val="center"/>
        <w:rPr>
          <w:rFonts w:ascii="Times New Roman" w:hAnsi="Times New Roman" w:cs="Times New Roman"/>
          <w:sz w:val="28"/>
          <w:szCs w:val="28"/>
        </w:rPr>
      </w:pPr>
    </w:p>
    <w:p w:rsidR="00896B29" w:rsidRPr="00896B29" w:rsidRDefault="00252AC2" w:rsidP="00896B29">
      <w:pPr>
        <w:pStyle w:val="a3"/>
        <w:jc w:val="center"/>
        <w:rPr>
          <w:rFonts w:ascii="Times New Roman" w:hAnsi="Times New Roman" w:cs="Times New Roman"/>
          <w:sz w:val="28"/>
          <w:szCs w:val="28"/>
        </w:rPr>
      </w:pPr>
      <w:proofErr w:type="gramStart"/>
      <w:r w:rsidRPr="00896B29">
        <w:rPr>
          <w:rFonts w:ascii="Times New Roman" w:hAnsi="Times New Roman" w:cs="Times New Roman"/>
          <w:sz w:val="28"/>
          <w:szCs w:val="28"/>
        </w:rPr>
        <w:t>с</w:t>
      </w:r>
      <w:proofErr w:type="gramEnd"/>
      <w:r w:rsidRPr="00896B29">
        <w:rPr>
          <w:rFonts w:ascii="Times New Roman" w:hAnsi="Times New Roman" w:cs="Times New Roman"/>
          <w:sz w:val="28"/>
          <w:szCs w:val="28"/>
        </w:rPr>
        <w:t>.</w:t>
      </w:r>
      <w:r w:rsidR="00896B29">
        <w:rPr>
          <w:rFonts w:ascii="Times New Roman" w:hAnsi="Times New Roman" w:cs="Times New Roman"/>
          <w:sz w:val="28"/>
          <w:szCs w:val="28"/>
        </w:rPr>
        <w:t xml:space="preserve"> </w:t>
      </w:r>
      <w:r w:rsidR="002C7557">
        <w:rPr>
          <w:rFonts w:ascii="Times New Roman" w:hAnsi="Times New Roman" w:cs="Times New Roman"/>
          <w:sz w:val="28"/>
          <w:szCs w:val="28"/>
        </w:rPr>
        <w:t>Красногорка</w:t>
      </w:r>
      <w:r w:rsidR="00EF7402">
        <w:rPr>
          <w:rFonts w:ascii="Times New Roman" w:hAnsi="Times New Roman" w:cs="Times New Roman"/>
          <w:sz w:val="28"/>
          <w:szCs w:val="28"/>
        </w:rPr>
        <w:t xml:space="preserve"> 2025</w:t>
      </w:r>
    </w:p>
    <w:p w:rsidR="00896B29" w:rsidRDefault="00896B29" w:rsidP="00896B29">
      <w:pPr>
        <w:pStyle w:val="a3"/>
      </w:pPr>
    </w:p>
    <w:p w:rsidR="00F26C38" w:rsidRDefault="00F26C38" w:rsidP="00564A29">
      <w:pPr>
        <w:pStyle w:val="a3"/>
        <w:jc w:val="center"/>
        <w:rPr>
          <w:rFonts w:ascii="Times New Roman" w:hAnsi="Times New Roman" w:cs="Times New Roman"/>
          <w:b/>
        </w:rPr>
      </w:pPr>
    </w:p>
    <w:p w:rsidR="00C620A7" w:rsidRDefault="00C620A7" w:rsidP="00564A29">
      <w:pPr>
        <w:pStyle w:val="a3"/>
        <w:jc w:val="center"/>
        <w:rPr>
          <w:rFonts w:ascii="Times New Roman" w:hAnsi="Times New Roman" w:cs="Times New Roman"/>
          <w:b/>
        </w:rPr>
      </w:pPr>
    </w:p>
    <w:p w:rsidR="00C620A7" w:rsidRDefault="00C620A7" w:rsidP="00564A29">
      <w:pPr>
        <w:pStyle w:val="a3"/>
        <w:jc w:val="center"/>
        <w:rPr>
          <w:rFonts w:ascii="Times New Roman" w:hAnsi="Times New Roman" w:cs="Times New Roman"/>
          <w:b/>
        </w:rPr>
      </w:pPr>
    </w:p>
    <w:p w:rsidR="00564A29" w:rsidRPr="00564A29" w:rsidRDefault="00252AC2" w:rsidP="00564A29">
      <w:pPr>
        <w:pStyle w:val="a3"/>
        <w:jc w:val="center"/>
        <w:rPr>
          <w:rFonts w:ascii="Times New Roman" w:hAnsi="Times New Roman" w:cs="Times New Roman"/>
          <w:b/>
        </w:rPr>
      </w:pPr>
      <w:r w:rsidRPr="00564A29">
        <w:rPr>
          <w:rFonts w:ascii="Times New Roman" w:hAnsi="Times New Roman" w:cs="Times New Roman"/>
          <w:b/>
        </w:rPr>
        <w:lastRenderedPageBreak/>
        <w:t>Извещение о проведении закупки № 1</w:t>
      </w:r>
    </w:p>
    <w:p w:rsidR="00564A29" w:rsidRPr="00564A29" w:rsidRDefault="00564A29" w:rsidP="00564A29">
      <w:pPr>
        <w:pStyle w:val="a3"/>
        <w:jc w:val="center"/>
        <w:rPr>
          <w:rFonts w:ascii="Times New Roman" w:hAnsi="Times New Roman" w:cs="Times New Roman"/>
          <w:b/>
        </w:rPr>
      </w:pPr>
    </w:p>
    <w:p w:rsidR="00564A29" w:rsidRPr="00564A29" w:rsidRDefault="00252AC2" w:rsidP="00564A29">
      <w:pPr>
        <w:pStyle w:val="a3"/>
        <w:jc w:val="center"/>
        <w:rPr>
          <w:rFonts w:ascii="Times New Roman" w:hAnsi="Times New Roman" w:cs="Times New Roman"/>
          <w:b/>
        </w:rPr>
      </w:pPr>
      <w:r w:rsidRPr="00564A29">
        <w:rPr>
          <w:rFonts w:ascii="Times New Roman" w:hAnsi="Times New Roman" w:cs="Times New Roman"/>
          <w:b/>
        </w:rPr>
        <w:t xml:space="preserve">ДОКУМЕНТАЦИЯ ПО ПРОВЕДЕНИЮ </w:t>
      </w:r>
    </w:p>
    <w:p w:rsidR="00564A29" w:rsidRDefault="00252AC2" w:rsidP="00564A29">
      <w:pPr>
        <w:pStyle w:val="a3"/>
        <w:jc w:val="center"/>
        <w:rPr>
          <w:rFonts w:ascii="Times New Roman" w:hAnsi="Times New Roman" w:cs="Times New Roman"/>
        </w:rPr>
      </w:pPr>
      <w:r w:rsidRPr="00564A29">
        <w:rPr>
          <w:rFonts w:ascii="Times New Roman" w:hAnsi="Times New Roman" w:cs="Times New Roman"/>
        </w:rPr>
        <w:t>закупки для определения поставщика в целях осуществления отдельных видов закупки для обеспечения государственных и муниципальных нужд Республики Крым (в соответствии с ч.67 ст. 112 44-ФЗ)</w:t>
      </w:r>
    </w:p>
    <w:p w:rsidR="00564A29" w:rsidRDefault="00564A29" w:rsidP="00564A29">
      <w:pPr>
        <w:pStyle w:val="a3"/>
        <w:jc w:val="center"/>
        <w:rPr>
          <w:rFonts w:ascii="Times New Roman" w:hAnsi="Times New Roman" w:cs="Times New Roman"/>
        </w:rPr>
      </w:pPr>
    </w:p>
    <w:p w:rsidR="00564A29" w:rsidRDefault="00252AC2" w:rsidP="002C7557">
      <w:pPr>
        <w:pStyle w:val="a3"/>
        <w:jc w:val="both"/>
        <w:rPr>
          <w:rFonts w:ascii="Times New Roman" w:hAnsi="Times New Roman" w:cs="Times New Roman"/>
        </w:rPr>
      </w:pPr>
      <w:r w:rsidRPr="00564A29">
        <w:rPr>
          <w:rFonts w:ascii="Times New Roman" w:hAnsi="Times New Roman" w:cs="Times New Roman"/>
        </w:rPr>
        <w:t xml:space="preserve"> Название закупки </w:t>
      </w:r>
      <w:r w:rsidR="00EF7402" w:rsidRPr="00EF7402">
        <w:rPr>
          <w:rFonts w:ascii="Times New Roman" w:hAnsi="Times New Roman" w:cs="Times New Roman"/>
        </w:rPr>
        <w:t xml:space="preserve">«Выполнение работ по благоустройству территорий на объекте: «Благоустройство (капитальный ремонт) дворовой территории, расположенной по адресу: Республика Крым, Ленинский район, </w:t>
      </w:r>
      <w:proofErr w:type="gramStart"/>
      <w:r w:rsidR="00EF7402" w:rsidRPr="00EF7402">
        <w:rPr>
          <w:rFonts w:ascii="Times New Roman" w:hAnsi="Times New Roman" w:cs="Times New Roman"/>
        </w:rPr>
        <w:t>с</w:t>
      </w:r>
      <w:proofErr w:type="gramEnd"/>
      <w:r w:rsidR="00EF7402" w:rsidRPr="00EF7402">
        <w:rPr>
          <w:rFonts w:ascii="Times New Roman" w:hAnsi="Times New Roman" w:cs="Times New Roman"/>
        </w:rPr>
        <w:t>. Красногорка, ул. Школьная, д. 21»</w:t>
      </w:r>
    </w:p>
    <w:p w:rsidR="00EF7402" w:rsidRDefault="00EF7402" w:rsidP="002C7557">
      <w:pPr>
        <w:pStyle w:val="a3"/>
        <w:jc w:val="both"/>
        <w:rPr>
          <w:rFonts w:ascii="Times New Roman" w:hAnsi="Times New Roman" w:cs="Times New Roman"/>
        </w:rPr>
      </w:pPr>
    </w:p>
    <w:p w:rsidR="00564A29" w:rsidRPr="00564A29" w:rsidRDefault="00252AC2" w:rsidP="00EF7402">
      <w:pPr>
        <w:jc w:val="center"/>
        <w:rPr>
          <w:rFonts w:ascii="Times New Roman" w:hAnsi="Times New Roman" w:cs="Times New Roman"/>
          <w:b/>
        </w:rPr>
      </w:pPr>
      <w:r w:rsidRPr="00564A29">
        <w:rPr>
          <w:rFonts w:ascii="Times New Roman" w:hAnsi="Times New Roman" w:cs="Times New Roman"/>
          <w:b/>
        </w:rPr>
        <w:t xml:space="preserve">ИКЗ: </w:t>
      </w:r>
      <w:r w:rsidR="00EF7402" w:rsidRPr="00EF7402">
        <w:rPr>
          <w:rFonts w:ascii="Times New Roman" w:hAnsi="Times New Roman" w:cs="Times New Roman"/>
          <w:b/>
          <w:color w:val="383838"/>
          <w:sz w:val="24"/>
          <w:szCs w:val="24"/>
          <w:shd w:val="clear" w:color="auto" w:fill="FAFAFA"/>
        </w:rPr>
        <w:t>253911100630091110100100080004399243</w:t>
      </w:r>
    </w:p>
    <w:p w:rsidR="00564A29" w:rsidRDefault="00564A29" w:rsidP="00564A29">
      <w:pPr>
        <w:pStyle w:val="a3"/>
        <w:jc w:val="center"/>
        <w:rPr>
          <w:rFonts w:ascii="Times New Roman" w:hAnsi="Times New Roman" w:cs="Times New Roman"/>
        </w:rPr>
      </w:pPr>
    </w:p>
    <w:p w:rsidR="00564A29" w:rsidRDefault="00252AC2" w:rsidP="00564A29">
      <w:pPr>
        <w:pStyle w:val="a3"/>
        <w:jc w:val="center"/>
        <w:rPr>
          <w:rFonts w:ascii="Times New Roman" w:hAnsi="Times New Roman" w:cs="Times New Roman"/>
        </w:rPr>
      </w:pPr>
      <w:r w:rsidRPr="00564A29">
        <w:rPr>
          <w:rFonts w:ascii="Times New Roman" w:hAnsi="Times New Roman" w:cs="Times New Roman"/>
        </w:rPr>
        <w:t xml:space="preserve">ИНФОРМАЦИЯ О СРОКАХ ПРОВЕДЕНИЯ </w:t>
      </w:r>
    </w:p>
    <w:p w:rsidR="00564A29" w:rsidRDefault="00564A29" w:rsidP="00564A29">
      <w:pPr>
        <w:pStyle w:val="a3"/>
        <w:rPr>
          <w:rFonts w:ascii="Times New Roman" w:hAnsi="Times New Roman" w:cs="Times New Roman"/>
        </w:rPr>
      </w:pPr>
    </w:p>
    <w:p w:rsidR="00564A29" w:rsidRPr="006D6E6E" w:rsidRDefault="00252AC2" w:rsidP="00564A29">
      <w:pPr>
        <w:pStyle w:val="a3"/>
        <w:rPr>
          <w:rFonts w:ascii="Times New Roman" w:hAnsi="Times New Roman" w:cs="Times New Roman"/>
        </w:rPr>
      </w:pPr>
      <w:r w:rsidRPr="00564A29">
        <w:rPr>
          <w:rFonts w:ascii="Times New Roman" w:hAnsi="Times New Roman" w:cs="Times New Roman"/>
          <w:b/>
        </w:rPr>
        <w:t>1. Дата размещения извещения</w:t>
      </w:r>
      <w:r w:rsidRPr="00564A29">
        <w:rPr>
          <w:rFonts w:ascii="Times New Roman" w:hAnsi="Times New Roman" w:cs="Times New Roman"/>
        </w:rPr>
        <w:t xml:space="preserve"> </w:t>
      </w:r>
      <w:r w:rsidR="00564A29">
        <w:rPr>
          <w:rFonts w:ascii="Times New Roman" w:hAnsi="Times New Roman" w:cs="Times New Roman"/>
        </w:rPr>
        <w:t xml:space="preserve">  -  </w:t>
      </w:r>
      <w:r w:rsidR="00564A29" w:rsidRPr="006D6E6E">
        <w:rPr>
          <w:rFonts w:ascii="Times New Roman" w:hAnsi="Times New Roman" w:cs="Times New Roman"/>
        </w:rPr>
        <w:t>«</w:t>
      </w:r>
      <w:r w:rsidR="00EF7402">
        <w:rPr>
          <w:rFonts w:ascii="Times New Roman" w:hAnsi="Times New Roman" w:cs="Times New Roman"/>
        </w:rPr>
        <w:t>23</w:t>
      </w:r>
      <w:r w:rsidR="00564A29" w:rsidRPr="006D6E6E">
        <w:rPr>
          <w:rFonts w:ascii="Times New Roman" w:hAnsi="Times New Roman" w:cs="Times New Roman"/>
        </w:rPr>
        <w:t xml:space="preserve">» </w:t>
      </w:r>
      <w:r w:rsidR="00EF7402">
        <w:rPr>
          <w:rFonts w:ascii="Times New Roman" w:hAnsi="Times New Roman" w:cs="Times New Roman"/>
        </w:rPr>
        <w:t>сентября 2025</w:t>
      </w:r>
      <w:r w:rsidR="00564A29" w:rsidRPr="006D6E6E">
        <w:rPr>
          <w:rFonts w:ascii="Times New Roman" w:hAnsi="Times New Roman" w:cs="Times New Roman"/>
        </w:rPr>
        <w:t xml:space="preserve"> года</w:t>
      </w:r>
    </w:p>
    <w:p w:rsidR="00564A29" w:rsidRPr="006D6E6E" w:rsidRDefault="00252AC2" w:rsidP="00564A29">
      <w:pPr>
        <w:pStyle w:val="a3"/>
        <w:rPr>
          <w:rFonts w:ascii="Times New Roman" w:hAnsi="Times New Roman" w:cs="Times New Roman"/>
        </w:rPr>
      </w:pPr>
      <w:r w:rsidRPr="006D6E6E">
        <w:rPr>
          <w:rFonts w:ascii="Times New Roman" w:hAnsi="Times New Roman" w:cs="Times New Roman"/>
          <w:b/>
        </w:rPr>
        <w:t>2. Дата и время окончания срока подачи заявок на участие в закупке</w:t>
      </w:r>
      <w:r w:rsidRPr="006D6E6E">
        <w:rPr>
          <w:rFonts w:ascii="Times New Roman" w:hAnsi="Times New Roman" w:cs="Times New Roman"/>
        </w:rPr>
        <w:t xml:space="preserve"> </w:t>
      </w:r>
      <w:r w:rsidR="00564A29" w:rsidRPr="006D6E6E">
        <w:rPr>
          <w:rFonts w:ascii="Times New Roman" w:hAnsi="Times New Roman" w:cs="Times New Roman"/>
        </w:rPr>
        <w:t xml:space="preserve">- Участник закупки, вправе подать заявку на участие в любое время с момента размещения извещения о его проведении до </w:t>
      </w:r>
      <w:r w:rsidR="00BB67A3" w:rsidRPr="006D6E6E">
        <w:rPr>
          <w:rFonts w:ascii="Times New Roman" w:hAnsi="Times New Roman" w:cs="Times New Roman"/>
        </w:rPr>
        <w:t>08</w:t>
      </w:r>
      <w:r w:rsidR="00564A29" w:rsidRPr="006D6E6E">
        <w:rPr>
          <w:rFonts w:ascii="Times New Roman" w:hAnsi="Times New Roman" w:cs="Times New Roman"/>
        </w:rPr>
        <w:t xml:space="preserve"> часов 00 минут «</w:t>
      </w:r>
      <w:r w:rsidR="00EF7402">
        <w:rPr>
          <w:rFonts w:ascii="Times New Roman" w:hAnsi="Times New Roman" w:cs="Times New Roman"/>
        </w:rPr>
        <w:t>30</w:t>
      </w:r>
      <w:r w:rsidR="00564A29" w:rsidRPr="006D6E6E">
        <w:rPr>
          <w:rFonts w:ascii="Times New Roman" w:hAnsi="Times New Roman" w:cs="Times New Roman"/>
        </w:rPr>
        <w:t xml:space="preserve">» </w:t>
      </w:r>
      <w:r w:rsidR="00EF7402">
        <w:rPr>
          <w:rFonts w:ascii="Times New Roman" w:hAnsi="Times New Roman" w:cs="Times New Roman"/>
        </w:rPr>
        <w:t>сентября</w:t>
      </w:r>
      <w:r w:rsidR="00564A29" w:rsidRPr="006D6E6E">
        <w:rPr>
          <w:rFonts w:ascii="Times New Roman" w:hAnsi="Times New Roman" w:cs="Times New Roman"/>
        </w:rPr>
        <w:t xml:space="preserve"> 2024 года по московскому времени.</w:t>
      </w:r>
    </w:p>
    <w:p w:rsidR="00564A29" w:rsidRPr="006D6E6E" w:rsidRDefault="00252AC2" w:rsidP="00564A29">
      <w:pPr>
        <w:pStyle w:val="a3"/>
        <w:rPr>
          <w:rFonts w:ascii="Times New Roman" w:hAnsi="Times New Roman" w:cs="Times New Roman"/>
          <w:b/>
        </w:rPr>
      </w:pPr>
      <w:r w:rsidRPr="006D6E6E">
        <w:rPr>
          <w:rFonts w:ascii="Times New Roman" w:hAnsi="Times New Roman" w:cs="Times New Roman"/>
          <w:b/>
        </w:rPr>
        <w:t xml:space="preserve">3. Дата окончания срока рассмотрения заявок на участие </w:t>
      </w:r>
      <w:r w:rsidR="00564A29" w:rsidRPr="006D6E6E">
        <w:rPr>
          <w:rFonts w:ascii="Times New Roman" w:hAnsi="Times New Roman" w:cs="Times New Roman"/>
          <w:b/>
        </w:rPr>
        <w:t xml:space="preserve">-  </w:t>
      </w:r>
      <w:r w:rsidR="00564A29" w:rsidRPr="006D6E6E">
        <w:rPr>
          <w:rFonts w:ascii="Times New Roman" w:hAnsi="Times New Roman" w:cs="Times New Roman"/>
        </w:rPr>
        <w:t>«</w:t>
      </w:r>
      <w:r w:rsidR="00EF7402">
        <w:rPr>
          <w:rFonts w:ascii="Times New Roman" w:hAnsi="Times New Roman" w:cs="Times New Roman"/>
        </w:rPr>
        <w:t>30</w:t>
      </w:r>
      <w:r w:rsidR="00564A29" w:rsidRPr="006D6E6E">
        <w:rPr>
          <w:rFonts w:ascii="Times New Roman" w:hAnsi="Times New Roman" w:cs="Times New Roman"/>
        </w:rPr>
        <w:t xml:space="preserve">» </w:t>
      </w:r>
      <w:r w:rsidR="00EF7402">
        <w:rPr>
          <w:rFonts w:ascii="Times New Roman" w:hAnsi="Times New Roman" w:cs="Times New Roman"/>
        </w:rPr>
        <w:t>сентября</w:t>
      </w:r>
      <w:r w:rsidR="00564A29" w:rsidRPr="006D6E6E">
        <w:rPr>
          <w:rFonts w:ascii="Times New Roman" w:hAnsi="Times New Roman" w:cs="Times New Roman"/>
        </w:rPr>
        <w:t xml:space="preserve"> 202</w:t>
      </w:r>
      <w:r w:rsidR="00EF7402">
        <w:rPr>
          <w:rFonts w:ascii="Times New Roman" w:hAnsi="Times New Roman" w:cs="Times New Roman"/>
        </w:rPr>
        <w:t>5</w:t>
      </w:r>
      <w:r w:rsidR="00564A29" w:rsidRPr="006D6E6E">
        <w:rPr>
          <w:rFonts w:ascii="Times New Roman" w:hAnsi="Times New Roman" w:cs="Times New Roman"/>
        </w:rPr>
        <w:t xml:space="preserve"> года</w:t>
      </w:r>
    </w:p>
    <w:p w:rsidR="00564A29" w:rsidRDefault="00252AC2" w:rsidP="00564A29">
      <w:pPr>
        <w:pStyle w:val="a3"/>
      </w:pPr>
      <w:r w:rsidRPr="006D6E6E">
        <w:rPr>
          <w:rFonts w:ascii="Times New Roman" w:hAnsi="Times New Roman" w:cs="Times New Roman"/>
          <w:b/>
        </w:rPr>
        <w:t xml:space="preserve">4. Дата размещения итогового протокола </w:t>
      </w:r>
      <w:r w:rsidR="00564A29" w:rsidRPr="006D6E6E">
        <w:rPr>
          <w:rFonts w:ascii="Times New Roman" w:hAnsi="Times New Roman" w:cs="Times New Roman"/>
          <w:b/>
        </w:rPr>
        <w:t xml:space="preserve">-  </w:t>
      </w:r>
      <w:r w:rsidR="00564A29" w:rsidRPr="006D6E6E">
        <w:rPr>
          <w:rFonts w:ascii="Times New Roman" w:hAnsi="Times New Roman" w:cs="Times New Roman"/>
        </w:rPr>
        <w:t>«</w:t>
      </w:r>
      <w:r w:rsidR="00EF7402">
        <w:rPr>
          <w:rFonts w:ascii="Times New Roman" w:hAnsi="Times New Roman" w:cs="Times New Roman"/>
        </w:rPr>
        <w:t>30</w:t>
      </w:r>
      <w:r w:rsidR="00564A29" w:rsidRPr="006D6E6E">
        <w:rPr>
          <w:rFonts w:ascii="Times New Roman" w:hAnsi="Times New Roman" w:cs="Times New Roman"/>
        </w:rPr>
        <w:t>»</w:t>
      </w:r>
      <w:r w:rsidR="000F2A21">
        <w:rPr>
          <w:rFonts w:ascii="Times New Roman" w:hAnsi="Times New Roman" w:cs="Times New Roman"/>
        </w:rPr>
        <w:t xml:space="preserve"> </w:t>
      </w:r>
      <w:r w:rsidR="00EF7402">
        <w:rPr>
          <w:rFonts w:ascii="Times New Roman" w:hAnsi="Times New Roman" w:cs="Times New Roman"/>
        </w:rPr>
        <w:t>сентября</w:t>
      </w:r>
      <w:r w:rsidR="00564A29" w:rsidRPr="006D6E6E">
        <w:rPr>
          <w:rFonts w:ascii="Times New Roman" w:hAnsi="Times New Roman" w:cs="Times New Roman"/>
        </w:rPr>
        <w:t xml:space="preserve"> 202</w:t>
      </w:r>
      <w:r w:rsidR="00EF7402">
        <w:rPr>
          <w:rFonts w:ascii="Times New Roman" w:hAnsi="Times New Roman" w:cs="Times New Roman"/>
        </w:rPr>
        <w:t>5</w:t>
      </w:r>
      <w:r w:rsidR="00564A29" w:rsidRPr="006D6E6E">
        <w:rPr>
          <w:rFonts w:ascii="Times New Roman" w:hAnsi="Times New Roman" w:cs="Times New Roman"/>
        </w:rPr>
        <w:t xml:space="preserve"> года</w:t>
      </w:r>
      <w:r w:rsidR="00564A29" w:rsidRPr="00564A29">
        <w:rPr>
          <w:rFonts w:ascii="Times New Roman" w:hAnsi="Times New Roman" w:cs="Times New Roman"/>
        </w:rPr>
        <w:t xml:space="preserve"> </w:t>
      </w:r>
    </w:p>
    <w:p w:rsidR="00564A29" w:rsidRPr="00564A29" w:rsidRDefault="00564A29" w:rsidP="00564A29">
      <w:pPr>
        <w:pStyle w:val="a3"/>
        <w:rPr>
          <w:rFonts w:ascii="Times New Roman" w:hAnsi="Times New Roman" w:cs="Times New Roman"/>
          <w:b/>
        </w:rPr>
      </w:pPr>
    </w:p>
    <w:p w:rsidR="00564A29" w:rsidRDefault="00252AC2" w:rsidP="00564A29">
      <w:pPr>
        <w:pStyle w:val="a3"/>
      </w:pPr>
      <w:r w:rsidRPr="00564A29">
        <w:rPr>
          <w:rFonts w:ascii="Times New Roman" w:hAnsi="Times New Roman" w:cs="Times New Roman"/>
        </w:rPr>
        <w:t xml:space="preserve"> </w:t>
      </w: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564A29" w:rsidRDefault="00564A29" w:rsidP="00564A29">
      <w:pPr>
        <w:pStyle w:val="a3"/>
      </w:pPr>
    </w:p>
    <w:p w:rsidR="00D1759D" w:rsidRDefault="00D1759D" w:rsidP="00D1759D">
      <w:pPr>
        <w:pStyle w:val="a3"/>
        <w:jc w:val="center"/>
        <w:rPr>
          <w:rFonts w:ascii="Times New Roman" w:hAnsi="Times New Roman" w:cs="Times New Roman"/>
          <w:b/>
        </w:rPr>
      </w:pPr>
    </w:p>
    <w:p w:rsidR="00F26C38" w:rsidRDefault="00F26C38" w:rsidP="00D1759D">
      <w:pPr>
        <w:pStyle w:val="a3"/>
        <w:jc w:val="center"/>
        <w:rPr>
          <w:rFonts w:ascii="Times New Roman" w:hAnsi="Times New Roman" w:cs="Times New Roman"/>
          <w:b/>
        </w:rPr>
      </w:pPr>
    </w:p>
    <w:p w:rsidR="00F26C38" w:rsidRDefault="00F26C38" w:rsidP="00D1759D">
      <w:pPr>
        <w:pStyle w:val="a3"/>
        <w:jc w:val="center"/>
        <w:rPr>
          <w:rFonts w:ascii="Times New Roman" w:hAnsi="Times New Roman" w:cs="Times New Roman"/>
          <w:b/>
        </w:rPr>
      </w:pPr>
    </w:p>
    <w:p w:rsidR="00F26C38" w:rsidRDefault="00F26C38" w:rsidP="00D1759D">
      <w:pPr>
        <w:pStyle w:val="a3"/>
        <w:jc w:val="center"/>
        <w:rPr>
          <w:rFonts w:ascii="Times New Roman" w:hAnsi="Times New Roman" w:cs="Times New Roman"/>
          <w:b/>
        </w:rPr>
      </w:pPr>
    </w:p>
    <w:p w:rsidR="00F26C38" w:rsidRDefault="00F26C38" w:rsidP="00D1759D">
      <w:pPr>
        <w:pStyle w:val="a3"/>
        <w:jc w:val="center"/>
        <w:rPr>
          <w:rFonts w:ascii="Times New Roman" w:hAnsi="Times New Roman" w:cs="Times New Roman"/>
          <w:b/>
        </w:rPr>
      </w:pPr>
    </w:p>
    <w:p w:rsidR="00F26C38" w:rsidRDefault="00F26C38" w:rsidP="00D1759D">
      <w:pPr>
        <w:pStyle w:val="a3"/>
        <w:jc w:val="center"/>
        <w:rPr>
          <w:rFonts w:ascii="Times New Roman" w:hAnsi="Times New Roman" w:cs="Times New Roman"/>
          <w:b/>
        </w:rPr>
      </w:pPr>
    </w:p>
    <w:p w:rsidR="00F26C38" w:rsidRDefault="00F26C38" w:rsidP="00D1759D">
      <w:pPr>
        <w:pStyle w:val="a3"/>
        <w:jc w:val="center"/>
        <w:rPr>
          <w:rFonts w:ascii="Times New Roman" w:hAnsi="Times New Roman" w:cs="Times New Roman"/>
          <w:b/>
        </w:rPr>
      </w:pPr>
    </w:p>
    <w:p w:rsidR="00564A29" w:rsidRPr="009E7C61" w:rsidRDefault="00564A29" w:rsidP="00D1759D">
      <w:pPr>
        <w:pStyle w:val="a3"/>
        <w:jc w:val="center"/>
        <w:rPr>
          <w:rFonts w:ascii="Times New Roman" w:hAnsi="Times New Roman" w:cs="Times New Roman"/>
          <w:b/>
        </w:rPr>
      </w:pPr>
      <w:r w:rsidRPr="009E7C61">
        <w:rPr>
          <w:rFonts w:ascii="Times New Roman" w:hAnsi="Times New Roman" w:cs="Times New Roman"/>
          <w:b/>
        </w:rPr>
        <w:t>II.</w:t>
      </w:r>
      <w:r w:rsidR="00252AC2" w:rsidRPr="009E7C61">
        <w:rPr>
          <w:rFonts w:ascii="Times New Roman" w:hAnsi="Times New Roman" w:cs="Times New Roman"/>
          <w:b/>
        </w:rPr>
        <w:t>ИНФОРМАЦИОННАЯ КАРТА ЗАКУПКИ</w:t>
      </w:r>
    </w:p>
    <w:p w:rsidR="00564A29" w:rsidRPr="009E7C61" w:rsidRDefault="00252AC2" w:rsidP="00D1759D">
      <w:pPr>
        <w:pStyle w:val="a3"/>
        <w:jc w:val="center"/>
        <w:rPr>
          <w:rFonts w:ascii="Times New Roman" w:hAnsi="Times New Roman" w:cs="Times New Roman"/>
          <w:b/>
        </w:rPr>
      </w:pPr>
      <w:r w:rsidRPr="009E7C61">
        <w:rPr>
          <w:rFonts w:ascii="Times New Roman" w:hAnsi="Times New Roman" w:cs="Times New Roman"/>
          <w:b/>
        </w:rPr>
        <w:t>II.I. ОБЩИЕ ПОЛОЖЕНИЯ</w:t>
      </w:r>
    </w:p>
    <w:p w:rsidR="00564A29" w:rsidRPr="009E7C61" w:rsidRDefault="00564A29" w:rsidP="009E7C61">
      <w:pPr>
        <w:pStyle w:val="a3"/>
        <w:jc w:val="both"/>
        <w:rPr>
          <w:rFonts w:ascii="Times New Roman" w:hAnsi="Times New Roman" w:cs="Times New Roman"/>
        </w:rPr>
      </w:pPr>
    </w:p>
    <w:p w:rsidR="00564A29" w:rsidRPr="009E7C61" w:rsidRDefault="00252AC2" w:rsidP="009E7C61">
      <w:pPr>
        <w:pStyle w:val="a3"/>
        <w:jc w:val="both"/>
        <w:rPr>
          <w:rFonts w:ascii="Times New Roman" w:hAnsi="Times New Roman" w:cs="Times New Roman"/>
        </w:rPr>
      </w:pPr>
      <w:r w:rsidRPr="009E7C61">
        <w:rPr>
          <w:rFonts w:ascii="Times New Roman" w:hAnsi="Times New Roman" w:cs="Times New Roman"/>
        </w:rPr>
        <w:t>Закупку проводит</w:t>
      </w:r>
    </w:p>
    <w:p w:rsidR="009E7C61" w:rsidRPr="009E7C61" w:rsidRDefault="00252AC2" w:rsidP="009E7C61">
      <w:pPr>
        <w:pStyle w:val="a3"/>
        <w:jc w:val="both"/>
        <w:rPr>
          <w:rFonts w:ascii="Times New Roman" w:hAnsi="Times New Roman" w:cs="Times New Roman"/>
        </w:rPr>
      </w:pPr>
      <w:r w:rsidRPr="009E7C61">
        <w:rPr>
          <w:rFonts w:ascii="Times New Roman" w:hAnsi="Times New Roman" w:cs="Times New Roman"/>
          <w:b/>
        </w:rPr>
        <w:t xml:space="preserve"> 1. Заказчик (контактная информация)</w:t>
      </w:r>
      <w:r w:rsidRPr="009E7C61">
        <w:rPr>
          <w:rFonts w:ascii="Times New Roman" w:hAnsi="Times New Roman" w:cs="Times New Roman"/>
        </w:rPr>
        <w:t xml:space="preserve"> </w:t>
      </w:r>
      <w:r w:rsidR="009E7C61" w:rsidRPr="009E7C61">
        <w:rPr>
          <w:rFonts w:ascii="Times New Roman" w:hAnsi="Times New Roman" w:cs="Times New Roman"/>
        </w:rPr>
        <w:t xml:space="preserve"> - </w:t>
      </w:r>
      <w:r w:rsidRPr="009E7C61">
        <w:rPr>
          <w:rFonts w:ascii="Times New Roman" w:hAnsi="Times New Roman" w:cs="Times New Roman"/>
        </w:rPr>
        <w:t xml:space="preserve"> Администрация </w:t>
      </w:r>
      <w:r w:rsidR="002C7557">
        <w:rPr>
          <w:rFonts w:ascii="Times New Roman" w:hAnsi="Times New Roman" w:cs="Times New Roman"/>
        </w:rPr>
        <w:t>Красногорского</w:t>
      </w:r>
      <w:r w:rsidRPr="009E7C61">
        <w:rPr>
          <w:rFonts w:ascii="Times New Roman" w:hAnsi="Times New Roman" w:cs="Times New Roman"/>
        </w:rPr>
        <w:t xml:space="preserve"> сельского поселения Ленинского района Республики Крым Адрес заказчика: </w:t>
      </w:r>
      <w:r w:rsidR="002C7557" w:rsidRPr="002C7557">
        <w:rPr>
          <w:rFonts w:ascii="Times New Roman" w:hAnsi="Times New Roman" w:cs="Times New Roman"/>
        </w:rPr>
        <w:t>298233, Республика Крым, Ленинский район, село Красногорка, ул. Школьная, д. 36</w:t>
      </w:r>
      <w:r w:rsidRPr="009E7C61">
        <w:rPr>
          <w:rFonts w:ascii="Times New Roman" w:hAnsi="Times New Roman" w:cs="Times New Roman"/>
        </w:rPr>
        <w:t xml:space="preserve"> Контактное лицо: Председатель </w:t>
      </w:r>
      <w:r w:rsidR="002C7557" w:rsidRPr="002C7557">
        <w:rPr>
          <w:rFonts w:ascii="Times New Roman" w:hAnsi="Times New Roman" w:cs="Times New Roman"/>
        </w:rPr>
        <w:t xml:space="preserve">Красногорского </w:t>
      </w:r>
      <w:r w:rsidRPr="009E7C61">
        <w:rPr>
          <w:rFonts w:ascii="Times New Roman" w:hAnsi="Times New Roman" w:cs="Times New Roman"/>
        </w:rPr>
        <w:t xml:space="preserve">сельского совета - Глава администрации </w:t>
      </w:r>
      <w:r w:rsidR="002C7557" w:rsidRPr="002C7557">
        <w:rPr>
          <w:rFonts w:ascii="Times New Roman" w:hAnsi="Times New Roman" w:cs="Times New Roman"/>
        </w:rPr>
        <w:t xml:space="preserve">Красногорского </w:t>
      </w:r>
      <w:r w:rsidRPr="009E7C61">
        <w:rPr>
          <w:rFonts w:ascii="Times New Roman" w:hAnsi="Times New Roman" w:cs="Times New Roman"/>
        </w:rPr>
        <w:t xml:space="preserve">сельского поселения </w:t>
      </w:r>
      <w:r w:rsidR="002C7557">
        <w:rPr>
          <w:rFonts w:ascii="Times New Roman" w:hAnsi="Times New Roman" w:cs="Times New Roman"/>
        </w:rPr>
        <w:t xml:space="preserve">Баталов Рустем </w:t>
      </w:r>
      <w:proofErr w:type="spellStart"/>
      <w:r w:rsidR="002C7557">
        <w:rPr>
          <w:rFonts w:ascii="Times New Roman" w:hAnsi="Times New Roman" w:cs="Times New Roman"/>
        </w:rPr>
        <w:t>Феридович</w:t>
      </w:r>
      <w:proofErr w:type="spellEnd"/>
    </w:p>
    <w:p w:rsidR="009E7C61" w:rsidRPr="009E7C61" w:rsidRDefault="009E7C61" w:rsidP="009E7C61">
      <w:pPr>
        <w:pStyle w:val="a3"/>
        <w:jc w:val="both"/>
        <w:rPr>
          <w:rFonts w:ascii="Times New Roman" w:hAnsi="Times New Roman" w:cs="Times New Roman"/>
        </w:rPr>
      </w:pPr>
    </w:p>
    <w:p w:rsidR="00EF7402" w:rsidRDefault="00252AC2" w:rsidP="009E7C61">
      <w:pPr>
        <w:pStyle w:val="a3"/>
        <w:jc w:val="both"/>
        <w:rPr>
          <w:rFonts w:ascii="Times New Roman" w:hAnsi="Times New Roman" w:cs="Times New Roman"/>
        </w:rPr>
      </w:pPr>
      <w:r w:rsidRPr="009E7C61">
        <w:rPr>
          <w:rFonts w:ascii="Times New Roman" w:hAnsi="Times New Roman" w:cs="Times New Roman"/>
          <w:b/>
        </w:rPr>
        <w:t xml:space="preserve">2. Наименование объекта закупки (предмет контракта) </w:t>
      </w:r>
      <w:r w:rsidR="00AE0A15">
        <w:rPr>
          <w:rFonts w:ascii="Times New Roman" w:hAnsi="Times New Roman" w:cs="Times New Roman"/>
          <w:b/>
        </w:rPr>
        <w:t xml:space="preserve">-  </w:t>
      </w:r>
      <w:r w:rsidR="00EF7402" w:rsidRPr="00EF7402">
        <w:rPr>
          <w:rFonts w:ascii="Times New Roman" w:hAnsi="Times New Roman" w:cs="Times New Roman"/>
        </w:rPr>
        <w:t xml:space="preserve">«Выполнение работ по благоустройству территорий на объекте: «Благоустройство (капитальный ремонт) дворовой территории, расположенной по адресу: Республика Крым, Ленинский район, </w:t>
      </w:r>
      <w:proofErr w:type="gramStart"/>
      <w:r w:rsidR="00EF7402" w:rsidRPr="00EF7402">
        <w:rPr>
          <w:rFonts w:ascii="Times New Roman" w:hAnsi="Times New Roman" w:cs="Times New Roman"/>
        </w:rPr>
        <w:t>с</w:t>
      </w:r>
      <w:proofErr w:type="gramEnd"/>
      <w:r w:rsidR="00EF7402" w:rsidRPr="00EF7402">
        <w:rPr>
          <w:rFonts w:ascii="Times New Roman" w:hAnsi="Times New Roman" w:cs="Times New Roman"/>
        </w:rPr>
        <w:t>. Красногорка, ул. Школьная, д. 21»</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3. Описание объекта закупки</w:t>
      </w:r>
      <w:r w:rsidR="00AE0A15">
        <w:rPr>
          <w:rFonts w:ascii="Times New Roman" w:hAnsi="Times New Roman" w:cs="Times New Roman"/>
          <w:b/>
        </w:rPr>
        <w:t xml:space="preserve"> -</w:t>
      </w:r>
      <w:r w:rsidRPr="009E7C61">
        <w:rPr>
          <w:rFonts w:ascii="Times New Roman" w:hAnsi="Times New Roman" w:cs="Times New Roman"/>
          <w:b/>
        </w:rPr>
        <w:t xml:space="preserve"> </w:t>
      </w:r>
      <w:r w:rsidR="009E7C61" w:rsidRPr="009E7C61">
        <w:rPr>
          <w:rFonts w:ascii="Times New Roman" w:hAnsi="Times New Roman" w:cs="Times New Roman"/>
        </w:rPr>
        <w:t>в РАЗДЕЛЕ «ОПИСАНИЕ ОБЪЕКТА ЗАКУПКИ (ТЕХНИЧЕСКОЕ ЗАДАНИЕ)»</w:t>
      </w:r>
    </w:p>
    <w:p w:rsidR="009E7C61" w:rsidRPr="00B86B4A"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4. Место доставки товара, выполнения работ, </w:t>
      </w:r>
      <w:r w:rsidRPr="00B86B4A">
        <w:rPr>
          <w:rFonts w:ascii="Times New Roman" w:hAnsi="Times New Roman" w:cs="Times New Roman"/>
          <w:b/>
        </w:rPr>
        <w:t xml:space="preserve">оказания услуг </w:t>
      </w:r>
      <w:r w:rsidR="00AE0A15" w:rsidRPr="00B86B4A">
        <w:rPr>
          <w:rFonts w:ascii="Times New Roman" w:hAnsi="Times New Roman" w:cs="Times New Roman"/>
          <w:b/>
        </w:rPr>
        <w:t xml:space="preserve"> - </w:t>
      </w:r>
      <w:r w:rsidR="009E7C61" w:rsidRPr="00B86B4A">
        <w:rPr>
          <w:rFonts w:ascii="Times New Roman" w:hAnsi="Times New Roman" w:cs="Times New Roman"/>
        </w:rPr>
        <w:t>В соответствии с условиями контракта</w:t>
      </w:r>
      <w:bookmarkStart w:id="0" w:name="_GoBack"/>
      <w:bookmarkEnd w:id="0"/>
    </w:p>
    <w:p w:rsidR="009E7C61" w:rsidRPr="00B86B4A" w:rsidRDefault="00252AC2" w:rsidP="009E7C61">
      <w:pPr>
        <w:pStyle w:val="a3"/>
        <w:jc w:val="both"/>
        <w:rPr>
          <w:rFonts w:ascii="Times New Roman" w:hAnsi="Times New Roman" w:cs="Times New Roman"/>
          <w:b/>
        </w:rPr>
      </w:pPr>
      <w:r w:rsidRPr="00B86B4A">
        <w:rPr>
          <w:rFonts w:ascii="Times New Roman" w:hAnsi="Times New Roman" w:cs="Times New Roman"/>
          <w:b/>
        </w:rPr>
        <w:t xml:space="preserve">5. Сроки поставки товара или завершения работы либо график оказания услуг </w:t>
      </w:r>
      <w:r w:rsidR="00AE0A15" w:rsidRPr="00B86B4A">
        <w:rPr>
          <w:rFonts w:ascii="Times New Roman" w:hAnsi="Times New Roman" w:cs="Times New Roman"/>
          <w:b/>
        </w:rPr>
        <w:t xml:space="preserve">-  </w:t>
      </w:r>
      <w:r w:rsidR="009E7C61" w:rsidRPr="00B86B4A">
        <w:rPr>
          <w:rFonts w:ascii="Times New Roman" w:hAnsi="Times New Roman" w:cs="Times New Roman"/>
        </w:rPr>
        <w:t>В соответствии с условиями контракта</w:t>
      </w:r>
    </w:p>
    <w:p w:rsidR="009E7C61" w:rsidRPr="00AE0A15" w:rsidRDefault="00252AC2" w:rsidP="00AE0A15">
      <w:pPr>
        <w:pStyle w:val="a4"/>
        <w:spacing w:after="0"/>
        <w:jc w:val="both"/>
        <w:outlineLvl w:val="0"/>
        <w:rPr>
          <w:rFonts w:eastAsia="Times New Roman"/>
          <w:bCs/>
          <w:spacing w:val="-12"/>
          <w:sz w:val="28"/>
          <w:szCs w:val="28"/>
          <w:lang w:eastAsia="ru-RU"/>
        </w:rPr>
      </w:pPr>
      <w:r w:rsidRPr="00B86B4A">
        <w:rPr>
          <w:b/>
        </w:rPr>
        <w:t xml:space="preserve">6. Начальная цена контракта (далее – НМЦК) </w:t>
      </w:r>
      <w:r w:rsidR="00AE0A15" w:rsidRPr="00B86B4A">
        <w:rPr>
          <w:b/>
        </w:rPr>
        <w:t xml:space="preserve"> -  </w:t>
      </w:r>
      <w:r w:rsidR="00EF7402" w:rsidRPr="00EF7402">
        <w:rPr>
          <w:b/>
        </w:rPr>
        <w:t xml:space="preserve">2 345 363,29 </w:t>
      </w:r>
      <w:r w:rsidR="00EF7402" w:rsidRPr="00EF7402">
        <w:t>(два миллиона триста сорок пять тысяч триста шестьдесят три</w:t>
      </w:r>
      <w:proofErr w:type="gramStart"/>
      <w:r w:rsidR="00EF7402" w:rsidRPr="00EF7402">
        <w:t xml:space="preserve"> )</w:t>
      </w:r>
      <w:proofErr w:type="gramEnd"/>
      <w:r w:rsidR="00EF7402" w:rsidRPr="00EF7402">
        <w:t xml:space="preserve"> рубля 29 копеек</w:t>
      </w:r>
      <w:r w:rsidR="00EF7402">
        <w:t>.</w:t>
      </w:r>
      <w:r w:rsidR="00EF7402" w:rsidRPr="00EF7402">
        <w:t xml:space="preserve"> </w:t>
      </w:r>
      <w:r w:rsidR="009E7C61" w:rsidRPr="00B86B4A">
        <w:t>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7. Обоснование начальной (максимальной) цены контракта </w:t>
      </w:r>
      <w:r w:rsidR="00AE0A15">
        <w:rPr>
          <w:rFonts w:ascii="Times New Roman" w:hAnsi="Times New Roman" w:cs="Times New Roman"/>
          <w:b/>
        </w:rPr>
        <w:t xml:space="preserve"> -  </w:t>
      </w:r>
      <w:r w:rsidR="009E7C61" w:rsidRPr="009E7C61">
        <w:rPr>
          <w:rFonts w:ascii="Times New Roman" w:hAnsi="Times New Roman" w:cs="Times New Roman"/>
        </w:rPr>
        <w:t>Метод расчета НМЦК проектно-сметный. Приоритетным является проектно-сметный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w:t>
      </w:r>
      <w:proofErr w:type="spellStart"/>
      <w:r w:rsidR="009E7C61" w:rsidRPr="009E7C61">
        <w:rPr>
          <w:rFonts w:ascii="Times New Roman" w:hAnsi="Times New Roman" w:cs="Times New Roman"/>
        </w:rPr>
        <w:t>подрядчиком</w:t>
      </w:r>
      <w:proofErr w:type="gramStart"/>
      <w:r w:rsidR="009E7C61" w:rsidRPr="009E7C61">
        <w:rPr>
          <w:rFonts w:ascii="Times New Roman" w:hAnsi="Times New Roman" w:cs="Times New Roman"/>
        </w:rPr>
        <w:t>.и</w:t>
      </w:r>
      <w:proofErr w:type="gramEnd"/>
      <w:r w:rsidR="009E7C61" w:rsidRPr="009E7C61">
        <w:rPr>
          <w:rFonts w:ascii="Times New Roman" w:hAnsi="Times New Roman" w:cs="Times New Roman"/>
        </w:rPr>
        <w:t>сполнителем</w:t>
      </w:r>
      <w:proofErr w:type="spellEnd"/>
      <w:r w:rsidR="009E7C61" w:rsidRPr="009E7C61">
        <w:rPr>
          <w:rFonts w:ascii="Times New Roman" w:hAnsi="Times New Roman" w:cs="Times New Roman"/>
        </w:rPr>
        <w:t>). утвержденным приказом Министерства экономического развития Российской Федерации от 02 октября 2013 года №567</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8. Начальная (максимальная) цена контракта за единицу товара, работы или услуги </w:t>
      </w:r>
      <w:r w:rsidR="00AE0A15">
        <w:rPr>
          <w:rFonts w:ascii="Times New Roman" w:hAnsi="Times New Roman" w:cs="Times New Roman"/>
          <w:b/>
        </w:rPr>
        <w:t xml:space="preserve"> -  </w:t>
      </w:r>
      <w:r w:rsidR="009E7C61" w:rsidRPr="009E7C61">
        <w:rPr>
          <w:rFonts w:ascii="Times New Roman" w:hAnsi="Times New Roman" w:cs="Times New Roman"/>
        </w:rPr>
        <w:t>Не применяется</w:t>
      </w:r>
    </w:p>
    <w:p w:rsidR="009E7C61" w:rsidRPr="009E7C61" w:rsidRDefault="00252AC2" w:rsidP="009E7C61">
      <w:pPr>
        <w:pStyle w:val="a3"/>
        <w:jc w:val="both"/>
        <w:rPr>
          <w:rFonts w:ascii="Times New Roman" w:hAnsi="Times New Roman" w:cs="Times New Roman"/>
        </w:rPr>
      </w:pPr>
      <w:r w:rsidRPr="009E7C61">
        <w:rPr>
          <w:rFonts w:ascii="Times New Roman" w:hAnsi="Times New Roman" w:cs="Times New Roman"/>
          <w:b/>
        </w:rPr>
        <w:t>9.Количество поставляемого товара</w:t>
      </w:r>
      <w:r w:rsidR="00AE0A15">
        <w:rPr>
          <w:rFonts w:ascii="Times New Roman" w:hAnsi="Times New Roman" w:cs="Times New Roman"/>
          <w:b/>
        </w:rPr>
        <w:t xml:space="preserve"> -  </w:t>
      </w:r>
      <w:r w:rsidRPr="009E7C61">
        <w:rPr>
          <w:rFonts w:ascii="Times New Roman" w:hAnsi="Times New Roman" w:cs="Times New Roman"/>
          <w:b/>
        </w:rPr>
        <w:t xml:space="preserve"> </w:t>
      </w:r>
      <w:r w:rsidR="009E7C61" w:rsidRPr="009E7C61">
        <w:rPr>
          <w:rFonts w:ascii="Times New Roman" w:hAnsi="Times New Roman" w:cs="Times New Roman"/>
        </w:rPr>
        <w:t>В соответствии с ТЗ</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10. Форма, сроки и порядок оплаты товара, работ, услуг </w:t>
      </w:r>
      <w:r w:rsidR="00AE0A15">
        <w:rPr>
          <w:rFonts w:ascii="Times New Roman" w:hAnsi="Times New Roman" w:cs="Times New Roman"/>
          <w:b/>
        </w:rPr>
        <w:t xml:space="preserve">  -  </w:t>
      </w:r>
      <w:r w:rsidR="009E7C61" w:rsidRPr="009E7C61">
        <w:rPr>
          <w:rFonts w:ascii="Times New Roman" w:hAnsi="Times New Roman" w:cs="Times New Roman"/>
        </w:rPr>
        <w:t>Оплата по контракту осуществляется в рублях Российской Федерации. Оплата поставленной товара производится в течение 15 дней со дня поставки товара, работы, услуги на основании подписанного документа о приемке товара и (или) акта оказанных услуг, документа на оплату, представленного Поставщиком.</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11. Размер аванса и порядок его предоставления </w:t>
      </w:r>
      <w:r w:rsidR="00AE0A15">
        <w:rPr>
          <w:rFonts w:ascii="Times New Roman" w:hAnsi="Times New Roman" w:cs="Times New Roman"/>
          <w:b/>
        </w:rPr>
        <w:t xml:space="preserve"> -  </w:t>
      </w:r>
      <w:r w:rsidR="009E7C61" w:rsidRPr="009E7C61">
        <w:rPr>
          <w:rFonts w:ascii="Times New Roman" w:hAnsi="Times New Roman" w:cs="Times New Roman"/>
        </w:rPr>
        <w:t>Не предусмотрено</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12. Источник финансирования </w:t>
      </w:r>
      <w:r w:rsidR="009E7C61" w:rsidRPr="009E7C61">
        <w:rPr>
          <w:rFonts w:ascii="Times New Roman" w:hAnsi="Times New Roman" w:cs="Times New Roman"/>
        </w:rPr>
        <w:t xml:space="preserve">Бюджет </w:t>
      </w:r>
      <w:r w:rsidR="002C7557" w:rsidRPr="002C7557">
        <w:rPr>
          <w:rFonts w:ascii="Times New Roman" w:hAnsi="Times New Roman" w:cs="Times New Roman"/>
        </w:rPr>
        <w:t xml:space="preserve">Красногорского </w:t>
      </w:r>
      <w:r w:rsidR="009E7C61" w:rsidRPr="009E7C61">
        <w:rPr>
          <w:rFonts w:ascii="Times New Roman" w:hAnsi="Times New Roman" w:cs="Times New Roman"/>
        </w:rPr>
        <w:t>сельского поселения Ленинского района Республики Крым</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13. Сведения о валюте, используемой для формирования цены контракта и расчетов с поставщиками (исполнителями, подрядчиками</w:t>
      </w:r>
      <w:proofErr w:type="gramStart"/>
      <w:r w:rsidRPr="009E7C61">
        <w:rPr>
          <w:rFonts w:ascii="Times New Roman" w:hAnsi="Times New Roman" w:cs="Times New Roman"/>
          <w:b/>
        </w:rPr>
        <w:t xml:space="preserve">) </w:t>
      </w:r>
      <w:r w:rsidR="00AE0A15">
        <w:rPr>
          <w:rFonts w:ascii="Times New Roman" w:hAnsi="Times New Roman" w:cs="Times New Roman"/>
          <w:b/>
        </w:rPr>
        <w:t xml:space="preserve"> --  </w:t>
      </w:r>
      <w:proofErr w:type="gramEnd"/>
      <w:r w:rsidR="009E7C61" w:rsidRPr="009E7C61">
        <w:rPr>
          <w:rFonts w:ascii="Times New Roman" w:hAnsi="Times New Roman" w:cs="Times New Roman"/>
        </w:rPr>
        <w:t>Российский рубль</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14. Место и порядок </w:t>
      </w:r>
      <w:proofErr w:type="gramStart"/>
      <w:r w:rsidRPr="009E7C61">
        <w:rPr>
          <w:rFonts w:ascii="Times New Roman" w:hAnsi="Times New Roman" w:cs="Times New Roman"/>
          <w:b/>
        </w:rPr>
        <w:t xml:space="preserve">подачи заявок участников закупки </w:t>
      </w:r>
      <w:r w:rsidR="009E7C61" w:rsidRPr="009E7C61">
        <w:rPr>
          <w:rFonts w:ascii="Times New Roman" w:hAnsi="Times New Roman" w:cs="Times New Roman"/>
        </w:rPr>
        <w:t>Заявки</w:t>
      </w:r>
      <w:proofErr w:type="gramEnd"/>
      <w:r w:rsidR="009E7C61" w:rsidRPr="009E7C61">
        <w:rPr>
          <w:rFonts w:ascii="Times New Roman" w:hAnsi="Times New Roman" w:cs="Times New Roman"/>
        </w:rPr>
        <w:t xml:space="preserve"> направляются в запечатанном конверте на адрес: </w:t>
      </w:r>
      <w:r w:rsidR="002C7557" w:rsidRPr="002C7557">
        <w:rPr>
          <w:rFonts w:ascii="Times New Roman" w:hAnsi="Times New Roman" w:cs="Times New Roman"/>
        </w:rPr>
        <w:t>298233, Республика Крым, Ленинский район, село Красногорка, ул. Школьная, д. 36</w:t>
      </w:r>
      <w:r w:rsidR="009E7C61" w:rsidRPr="009E7C61">
        <w:rPr>
          <w:rFonts w:ascii="Times New Roman" w:hAnsi="Times New Roman" w:cs="Times New Roman"/>
        </w:rPr>
        <w:t>, в сроки, указанные в ч I «ИНФОРМАЦИЯ О СРОКАХ ПРОВЕДЕНИЯ» и в соответствии с приложением “ТРЕБОВАНИЯ К УЧАСТНИКАМ»</w:t>
      </w:r>
    </w:p>
    <w:p w:rsidR="009E7C61" w:rsidRPr="009E7C61" w:rsidRDefault="00252AC2" w:rsidP="009E7C61">
      <w:pPr>
        <w:pStyle w:val="a3"/>
        <w:jc w:val="both"/>
        <w:rPr>
          <w:rFonts w:ascii="Times New Roman" w:hAnsi="Times New Roman" w:cs="Times New Roman"/>
          <w:b/>
        </w:rPr>
      </w:pPr>
      <w:r w:rsidRPr="009E7C61">
        <w:rPr>
          <w:rFonts w:ascii="Times New Roman" w:hAnsi="Times New Roman" w:cs="Times New Roman"/>
          <w:b/>
        </w:rPr>
        <w:t xml:space="preserve">15. Критерии оценки заявок на участие в электронном аукционе </w:t>
      </w:r>
      <w:r w:rsidR="009E7C61" w:rsidRPr="009E7C61">
        <w:rPr>
          <w:rFonts w:ascii="Times New Roman" w:hAnsi="Times New Roman" w:cs="Times New Roman"/>
        </w:rPr>
        <w:t>Победителем признается участник, предложивший самую низкую цену контракта</w:t>
      </w:r>
    </w:p>
    <w:p w:rsidR="009E7C61" w:rsidRPr="009E7C61" w:rsidRDefault="009E7C61" w:rsidP="009E7C61">
      <w:pPr>
        <w:pStyle w:val="a3"/>
        <w:jc w:val="both"/>
        <w:rPr>
          <w:rFonts w:ascii="Times New Roman" w:hAnsi="Times New Roman" w:cs="Times New Roman"/>
        </w:rPr>
      </w:pPr>
    </w:p>
    <w:p w:rsidR="009E7C61" w:rsidRPr="009E7C61" w:rsidRDefault="009E7C61" w:rsidP="009E7C61">
      <w:pPr>
        <w:pStyle w:val="a3"/>
        <w:jc w:val="both"/>
        <w:rPr>
          <w:rFonts w:ascii="Times New Roman" w:hAnsi="Times New Roman" w:cs="Times New Roman"/>
        </w:rPr>
      </w:pPr>
    </w:p>
    <w:p w:rsidR="00AE0A15" w:rsidRDefault="00252AC2" w:rsidP="00A57C28">
      <w:pPr>
        <w:pStyle w:val="a3"/>
        <w:jc w:val="center"/>
        <w:rPr>
          <w:rFonts w:ascii="Times New Roman" w:hAnsi="Times New Roman" w:cs="Times New Roman"/>
          <w:b/>
        </w:rPr>
      </w:pPr>
      <w:r w:rsidRPr="00A57C28">
        <w:rPr>
          <w:rFonts w:ascii="Times New Roman" w:hAnsi="Times New Roman" w:cs="Times New Roman"/>
          <w:b/>
        </w:rPr>
        <w:t>II.II. ЕДИНЫЕ ТРЕБОВАНИЯ К УЧАСТНИКАМ ЗАКУПКИ</w:t>
      </w:r>
    </w:p>
    <w:p w:rsidR="00A57C28" w:rsidRPr="00A57C28" w:rsidRDefault="00A57C28" w:rsidP="00A57C28">
      <w:pPr>
        <w:pStyle w:val="a3"/>
        <w:jc w:val="center"/>
        <w:rPr>
          <w:rFonts w:ascii="Times New Roman" w:hAnsi="Times New Roman" w:cs="Times New Roman"/>
          <w:b/>
        </w:rPr>
      </w:pPr>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b/>
        </w:rPr>
        <w:t>1. Единые требования участникам закупки Информация</w:t>
      </w:r>
      <w:r w:rsidR="00AE0A15" w:rsidRPr="00A57C28">
        <w:rPr>
          <w:rFonts w:ascii="Times New Roman" w:hAnsi="Times New Roman" w:cs="Times New Roman"/>
        </w:rPr>
        <w:t xml:space="preserve">  -  </w:t>
      </w:r>
      <w:r w:rsidRPr="00A57C28">
        <w:rPr>
          <w:rFonts w:ascii="Times New Roman" w:hAnsi="Times New Roman" w:cs="Times New Roman"/>
        </w:rPr>
        <w:t xml:space="preserve"> </w:t>
      </w:r>
      <w:r w:rsidR="00AE0A15" w:rsidRPr="00A57C28">
        <w:rPr>
          <w:rFonts w:ascii="Times New Roman" w:hAnsi="Times New Roman" w:cs="Times New Roman"/>
        </w:rPr>
        <w:t xml:space="preserve"> </w:t>
      </w:r>
      <w:r w:rsidRPr="00A57C28">
        <w:rPr>
          <w:rFonts w:ascii="Times New Roman" w:hAnsi="Times New Roman" w:cs="Times New Roman"/>
        </w:rPr>
        <w:t xml:space="preserve">Участник закупки должен соответствовать требованиям, установленным статьёй 31 Федерального закона. </w:t>
      </w:r>
    </w:p>
    <w:p w:rsidR="00AE0A15" w:rsidRPr="00A57C28" w:rsidRDefault="00252AC2" w:rsidP="00A57C28">
      <w:pPr>
        <w:pStyle w:val="a3"/>
        <w:jc w:val="both"/>
        <w:rPr>
          <w:rFonts w:ascii="Times New Roman" w:hAnsi="Times New Roman" w:cs="Times New Roman"/>
          <w:u w:val="single"/>
        </w:rPr>
      </w:pPr>
      <w:r w:rsidRPr="00A57C28">
        <w:rPr>
          <w:rFonts w:ascii="Times New Roman" w:hAnsi="Times New Roman" w:cs="Times New Roman"/>
          <w:u w:val="single"/>
        </w:rPr>
        <w:t>Требования к участникам закупки:</w:t>
      </w:r>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rPr>
        <w:t xml:space="preserve"> 1) </w:t>
      </w:r>
      <w:proofErr w:type="spellStart"/>
      <w:r w:rsidRPr="00A57C28">
        <w:rPr>
          <w:rFonts w:ascii="Times New Roman" w:hAnsi="Times New Roman" w:cs="Times New Roman"/>
        </w:rPr>
        <w:t>непроведение</w:t>
      </w:r>
      <w:proofErr w:type="spellEnd"/>
      <w:r w:rsidRPr="00A57C28">
        <w:rPr>
          <w:rFonts w:ascii="Times New Roman" w:hAnsi="Times New Roman" w:cs="Times New Roman"/>
        </w:rPr>
        <w:t xml:space="preserve"> ликвидации участника закупки – юридического</w:t>
      </w:r>
      <w:r w:rsidR="002C7557">
        <w:rPr>
          <w:rFonts w:ascii="Times New Roman" w:hAnsi="Times New Roman" w:cs="Times New Roman"/>
        </w:rPr>
        <w:t xml:space="preserve"> </w:t>
      </w:r>
      <w:r w:rsidRPr="00A57C28">
        <w:rPr>
          <w:rFonts w:ascii="Times New Roman" w:hAnsi="Times New Roman" w:cs="Times New Roman"/>
        </w:rPr>
        <w:t xml:space="preserve">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rPr>
        <w:lastRenderedPageBreak/>
        <w:t xml:space="preserve">2) </w:t>
      </w:r>
      <w:proofErr w:type="spellStart"/>
      <w:r w:rsidRPr="00A57C28">
        <w:rPr>
          <w:rFonts w:ascii="Times New Roman" w:hAnsi="Times New Roman" w:cs="Times New Roman"/>
        </w:rPr>
        <w:t>неприостановление</w:t>
      </w:r>
      <w:proofErr w:type="spellEnd"/>
      <w:r w:rsidRPr="00A57C28">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AE0A15" w:rsidRPr="00A57C28" w:rsidRDefault="00252AC2" w:rsidP="00A57C28">
      <w:pPr>
        <w:pStyle w:val="a3"/>
        <w:jc w:val="both"/>
        <w:rPr>
          <w:rFonts w:ascii="Times New Roman" w:hAnsi="Times New Roman" w:cs="Times New Roman"/>
        </w:rPr>
      </w:pPr>
      <w:proofErr w:type="gramStart"/>
      <w:r w:rsidRPr="00A57C28">
        <w:rPr>
          <w:rFonts w:ascii="Times New Roman" w:hAnsi="Times New Roman" w:cs="Times New Roman"/>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w:t>
      </w:r>
      <w:r w:rsidR="002C7557">
        <w:rPr>
          <w:rFonts w:ascii="Times New Roman" w:hAnsi="Times New Roman" w:cs="Times New Roman"/>
        </w:rPr>
        <w:t xml:space="preserve"> </w:t>
      </w:r>
      <w:r w:rsidRPr="00A57C28">
        <w:rPr>
          <w:rFonts w:ascii="Times New Roman" w:hAnsi="Times New Roman" w:cs="Times New Roman"/>
        </w:rPr>
        <w:t>налоговый</w:t>
      </w:r>
      <w:r w:rsidR="002C7557">
        <w:rPr>
          <w:rFonts w:ascii="Times New Roman" w:hAnsi="Times New Roman" w:cs="Times New Roman"/>
        </w:rPr>
        <w:t xml:space="preserve"> </w:t>
      </w:r>
      <w:r w:rsidRPr="00A57C28">
        <w:rPr>
          <w:rFonts w:ascii="Times New Roman" w:hAnsi="Times New Roman" w:cs="Times New Roman"/>
        </w:rPr>
        <w:t>кредит</w:t>
      </w:r>
      <w:r w:rsidR="002C7557">
        <w:rPr>
          <w:rFonts w:ascii="Times New Roman" w:hAnsi="Times New Roman" w:cs="Times New Roman"/>
        </w:rPr>
        <w:t xml:space="preserve"> </w:t>
      </w:r>
      <w:r w:rsidRPr="00A57C28">
        <w:rPr>
          <w:rFonts w:ascii="Times New Roman" w:hAnsi="Times New Roman" w:cs="Times New Roman"/>
        </w:rPr>
        <w:t>в</w:t>
      </w:r>
      <w:r w:rsidR="002C7557">
        <w:rPr>
          <w:rFonts w:ascii="Times New Roman" w:hAnsi="Times New Roman" w:cs="Times New Roman"/>
        </w:rPr>
        <w:t xml:space="preserve"> </w:t>
      </w:r>
      <w:r w:rsidRPr="00A57C28">
        <w:rPr>
          <w:rFonts w:ascii="Times New Roman" w:hAnsi="Times New Roman" w:cs="Times New Roman"/>
        </w:rPr>
        <w:t>соответствии</w:t>
      </w:r>
      <w:r w:rsidR="002C7557">
        <w:rPr>
          <w:rFonts w:ascii="Times New Roman" w:hAnsi="Times New Roman" w:cs="Times New Roman"/>
        </w:rPr>
        <w:t xml:space="preserve"> </w:t>
      </w:r>
      <w:r w:rsidRPr="00A57C28">
        <w:rPr>
          <w:rFonts w:ascii="Times New Roman" w:hAnsi="Times New Roman" w:cs="Times New Roman"/>
        </w:rPr>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7C28">
        <w:rPr>
          <w:rFonts w:ascii="Times New Roman" w:hAnsi="Times New Roman" w:cs="Times New Roman"/>
        </w:rPr>
        <w:t xml:space="preserve"> обязанности </w:t>
      </w:r>
      <w:proofErr w:type="gramStart"/>
      <w:r w:rsidRPr="00A57C28">
        <w:rPr>
          <w:rFonts w:ascii="Times New Roman" w:hAnsi="Times New Roman" w:cs="Times New Roman"/>
        </w:rPr>
        <w:t>заявителя</w:t>
      </w:r>
      <w:proofErr w:type="gramEnd"/>
      <w:r w:rsidRPr="00A57C28">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7C28">
        <w:rPr>
          <w:rFonts w:ascii="Times New Roman" w:hAnsi="Times New Roman" w:cs="Times New Roman"/>
        </w:rPr>
        <w:t>указанных</w:t>
      </w:r>
      <w:proofErr w:type="gramEnd"/>
      <w:r w:rsidRPr="00A57C28">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AE0A15" w:rsidRPr="00A57C28" w:rsidRDefault="00252AC2" w:rsidP="00A57C28">
      <w:pPr>
        <w:pStyle w:val="a3"/>
        <w:jc w:val="both"/>
        <w:rPr>
          <w:rFonts w:ascii="Times New Roman" w:hAnsi="Times New Roman" w:cs="Times New Roman"/>
        </w:rPr>
      </w:pPr>
      <w:proofErr w:type="gramStart"/>
      <w:r w:rsidRPr="00A57C28">
        <w:rPr>
          <w:rFonts w:ascii="Times New Roman" w:hAnsi="Times New Roman" w:cs="Times New Roman"/>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7C28">
        <w:rPr>
          <w:rFonts w:ascii="Times New Roman" w:hAnsi="Times New Roman" w:cs="Times New Roman"/>
        </w:rPr>
        <w:t xml:space="preserve"> </w:t>
      </w:r>
      <w:proofErr w:type="gramStart"/>
      <w:r w:rsidRPr="00A57C28">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rPr>
        <w:t xml:space="preserve"> 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rPr>
        <w:t xml:space="preserve"> 6</w:t>
      </w:r>
      <w:r w:rsidR="00AE0A15" w:rsidRPr="00A57C28">
        <w:rPr>
          <w:rFonts w:ascii="Times New Roman" w:hAnsi="Times New Roman" w:cs="Times New Roman"/>
        </w:rPr>
        <w:t>)</w:t>
      </w:r>
      <w:proofErr w:type="gramStart"/>
      <w:r w:rsidRPr="00A57C28">
        <w:rPr>
          <w:rFonts w:ascii="Times New Roman" w:hAnsi="Times New Roman" w:cs="Times New Roman"/>
        </w:rPr>
        <w:t>.</w:t>
      </w:r>
      <w:proofErr w:type="gramEnd"/>
      <w:r w:rsidRPr="00A57C28">
        <w:rPr>
          <w:rFonts w:ascii="Times New Roman" w:hAnsi="Times New Roman" w:cs="Times New Roman"/>
        </w:rPr>
        <w:t xml:space="preserve"> </w:t>
      </w:r>
      <w:proofErr w:type="gramStart"/>
      <w:r w:rsidRPr="00A57C28">
        <w:rPr>
          <w:rFonts w:ascii="Times New Roman" w:hAnsi="Times New Roman" w:cs="Times New Roman"/>
        </w:rPr>
        <w:t>о</w:t>
      </w:r>
      <w:proofErr w:type="gramEnd"/>
      <w:r w:rsidRPr="00A57C28">
        <w:rPr>
          <w:rFonts w:ascii="Times New Roman" w:hAnsi="Times New Roman" w:cs="Times New Roman"/>
        </w:rPr>
        <w:t>тсутствие между участником закупки и заказчиком конфликта интересов, под которым понимаются случаи, при которых</w:t>
      </w:r>
      <w:r w:rsidR="002C7557">
        <w:rPr>
          <w:rFonts w:ascii="Times New Roman" w:hAnsi="Times New Roman" w:cs="Times New Roman"/>
        </w:rPr>
        <w:t xml:space="preserve"> </w:t>
      </w:r>
      <w:r w:rsidRPr="00A57C28">
        <w:rPr>
          <w:rFonts w:ascii="Times New Roman" w:hAnsi="Times New Roman" w:cs="Times New Roman"/>
        </w:rPr>
        <w:t>руководитель заказчика, член комиссии по осуществлению закупок, руководитель контрактной службы</w:t>
      </w:r>
      <w:r w:rsidR="002C7557">
        <w:rPr>
          <w:rFonts w:ascii="Times New Roman" w:hAnsi="Times New Roman" w:cs="Times New Roman"/>
        </w:rPr>
        <w:t xml:space="preserve"> </w:t>
      </w:r>
      <w:r w:rsidRPr="00A57C28">
        <w:rPr>
          <w:rFonts w:ascii="Times New Roman" w:hAnsi="Times New Roman" w:cs="Times New Roman"/>
        </w:rPr>
        <w:t xml:space="preserve">заказчика, контрактный управляющий состоят в браке с физическими лицами, являющимися выгодоприобретателями, единоличным 2. </w:t>
      </w:r>
      <w:proofErr w:type="gramStart"/>
      <w:r w:rsidRPr="00A57C28">
        <w:rPr>
          <w:rFonts w:ascii="Times New Roman" w:hAnsi="Times New Roman" w:cs="Times New Roman"/>
        </w:rPr>
        <w:t>Требование об отсутствии сведений об участнике закупки в реестре недобросовестных поставщиков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w:t>
      </w:r>
      <w:proofErr w:type="gramEnd"/>
      <w:r w:rsidR="002C7557">
        <w:rPr>
          <w:rFonts w:ascii="Times New Roman" w:hAnsi="Times New Roman" w:cs="Times New Roman"/>
        </w:rPr>
        <w:t xml:space="preserve"> </w:t>
      </w:r>
      <w:r w:rsidRPr="00A57C28">
        <w:rPr>
          <w:rFonts w:ascii="Times New Roman" w:hAnsi="Times New Roman" w:cs="Times New Roman"/>
        </w:rPr>
        <w:t>родственникам</w:t>
      </w:r>
      <w:proofErr w:type="gramStart"/>
      <w:r w:rsidRPr="00A57C28">
        <w:rPr>
          <w:rFonts w:ascii="Times New Roman" w:hAnsi="Times New Roman" w:cs="Times New Roman"/>
        </w:rPr>
        <w:t>и(</w:t>
      </w:r>
      <w:proofErr w:type="gramEnd"/>
      <w:r w:rsidRPr="00A57C28">
        <w:rPr>
          <w:rFonts w:ascii="Times New Roman" w:hAnsi="Times New Roman" w:cs="Times New Roman"/>
        </w:rPr>
        <w:t>родственниками</w:t>
      </w:r>
      <w:r w:rsidR="002C7557">
        <w:rPr>
          <w:rFonts w:ascii="Times New Roman" w:hAnsi="Times New Roman" w:cs="Times New Roman"/>
        </w:rPr>
        <w:t xml:space="preserve"> </w:t>
      </w:r>
      <w:r w:rsidRPr="00A57C28">
        <w:rPr>
          <w:rFonts w:ascii="Times New Roman" w:hAnsi="Times New Roman" w:cs="Times New Roman"/>
        </w:rPr>
        <w:t>по</w:t>
      </w:r>
      <w:r w:rsidR="002C7557">
        <w:rPr>
          <w:rFonts w:ascii="Times New Roman" w:hAnsi="Times New Roman" w:cs="Times New Roman"/>
        </w:rPr>
        <w:t xml:space="preserve"> </w:t>
      </w:r>
      <w:r w:rsidRPr="00A57C28">
        <w:rPr>
          <w:rFonts w:ascii="Times New Roman" w:hAnsi="Times New Roman" w:cs="Times New Roman"/>
        </w:rPr>
        <w:t>прямой восходящей и нисходящей линии (родителями и детьми, дедушкой,</w:t>
      </w:r>
      <w:r w:rsidR="002C7557">
        <w:rPr>
          <w:rFonts w:ascii="Times New Roman" w:hAnsi="Times New Roman" w:cs="Times New Roman"/>
        </w:rPr>
        <w:t xml:space="preserve"> </w:t>
      </w:r>
      <w:r w:rsidRPr="00A57C28">
        <w:rPr>
          <w:rFonts w:ascii="Times New Roman" w:hAnsi="Times New Roman" w:cs="Times New Roman"/>
        </w:rPr>
        <w:t>бабушкой</w:t>
      </w:r>
      <w:r w:rsidR="002C7557">
        <w:rPr>
          <w:rFonts w:ascii="Times New Roman" w:hAnsi="Times New Roman" w:cs="Times New Roman"/>
        </w:rPr>
        <w:t xml:space="preserve"> </w:t>
      </w:r>
      <w:r w:rsidRPr="00A57C28">
        <w:rPr>
          <w:rFonts w:ascii="Times New Roman" w:hAnsi="Times New Roman" w:cs="Times New Roman"/>
        </w:rPr>
        <w:t>и</w:t>
      </w:r>
      <w:r w:rsidR="002C7557">
        <w:rPr>
          <w:rFonts w:ascii="Times New Roman" w:hAnsi="Times New Roman" w:cs="Times New Roman"/>
        </w:rPr>
        <w:t xml:space="preserve"> </w:t>
      </w:r>
      <w:r w:rsidRPr="00A57C28">
        <w:rPr>
          <w:rFonts w:ascii="Times New Roman" w:hAnsi="Times New Roman" w:cs="Times New Roman"/>
        </w:rPr>
        <w:t>внуками),</w:t>
      </w:r>
      <w:proofErr w:type="spellStart"/>
      <w:r w:rsidRPr="00A57C28">
        <w:rPr>
          <w:rFonts w:ascii="Times New Roman" w:hAnsi="Times New Roman" w:cs="Times New Roman"/>
        </w:rPr>
        <w:t>полнороднымии</w:t>
      </w:r>
      <w:proofErr w:type="spellEnd"/>
      <w:r w:rsidRPr="00A57C28">
        <w:rPr>
          <w:rFonts w:ascii="Times New Roman" w:hAnsi="Times New Roman" w:cs="Times New Roman"/>
        </w:rPr>
        <w:t xml:space="preserve"> </w:t>
      </w:r>
      <w:proofErr w:type="spellStart"/>
      <w:r w:rsidRPr="00A57C28">
        <w:rPr>
          <w:rFonts w:ascii="Times New Roman" w:hAnsi="Times New Roman" w:cs="Times New Roman"/>
        </w:rPr>
        <w:t>неполнородными</w:t>
      </w:r>
      <w:proofErr w:type="spellEnd"/>
      <w:r w:rsidRPr="00A57C28">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002C7557">
        <w:rPr>
          <w:rFonts w:ascii="Times New Roman" w:hAnsi="Times New Roman" w:cs="Times New Roman"/>
        </w:rPr>
        <w:t xml:space="preserve"> </w:t>
      </w:r>
      <w:r w:rsidRPr="00A57C28">
        <w:rPr>
          <w:rFonts w:ascii="Times New Roman" w:hAnsi="Times New Roman" w:cs="Times New Roman"/>
        </w:rPr>
        <w:t xml:space="preserve">уставном капитале хозяйственного общества; </w:t>
      </w:r>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rPr>
        <w:t xml:space="preserve">7) участник закупки не является офшорной компанией; </w:t>
      </w:r>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rPr>
        <w:t>8) отсутствие у участника закупки ограничений для участия в закупках, установленных</w:t>
      </w:r>
      <w:r w:rsidR="002C7557">
        <w:rPr>
          <w:rFonts w:ascii="Times New Roman" w:hAnsi="Times New Roman" w:cs="Times New Roman"/>
        </w:rPr>
        <w:t xml:space="preserve"> </w:t>
      </w:r>
      <w:r w:rsidRPr="00A57C28">
        <w:rPr>
          <w:rFonts w:ascii="Times New Roman" w:hAnsi="Times New Roman" w:cs="Times New Roman"/>
        </w:rPr>
        <w:t xml:space="preserve">законодательством Российской Федерации. </w:t>
      </w:r>
    </w:p>
    <w:p w:rsidR="00A57C28" w:rsidRPr="00A57C28" w:rsidRDefault="00A57C28" w:rsidP="00A57C28">
      <w:pPr>
        <w:pStyle w:val="a3"/>
        <w:jc w:val="both"/>
        <w:rPr>
          <w:rFonts w:ascii="Times New Roman" w:hAnsi="Times New Roman" w:cs="Times New Roman"/>
        </w:rPr>
      </w:pPr>
      <w:r w:rsidRPr="00A57C28">
        <w:rPr>
          <w:rFonts w:ascii="Times New Roman" w:hAnsi="Times New Roman" w:cs="Times New Roman"/>
          <w:b/>
        </w:rPr>
        <w:t xml:space="preserve">2. Требование об отсутствии сведений об участнике закупки в реестре недобросовестных поставщиков -  </w:t>
      </w:r>
      <w:r w:rsidRPr="00A57C28">
        <w:rPr>
          <w:rFonts w:ascii="Times New Roman" w:hAnsi="Times New Roman" w:cs="Times New Roman"/>
        </w:rPr>
        <w:t xml:space="preserve"> </w:t>
      </w:r>
      <w:r w:rsidR="00252AC2" w:rsidRPr="00A57C28">
        <w:rPr>
          <w:rFonts w:ascii="Times New Roman" w:hAnsi="Times New Roman" w:cs="Times New Roman"/>
        </w:rPr>
        <w:t xml:space="preserve">Установлено. </w:t>
      </w:r>
      <w:proofErr w:type="gramStart"/>
      <w:r w:rsidR="00252AC2" w:rsidRPr="00A57C28">
        <w:rPr>
          <w:rFonts w:ascii="Times New Roman" w:hAnsi="Times New Roman" w:cs="Times New Roman"/>
        </w:rPr>
        <w:t xml:space="preserve">Информация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должна отсутствовать в реестре недобросовестных поставщиков (подрядчиков, исполнителей </w:t>
      </w:r>
      <w:proofErr w:type="gramEnd"/>
    </w:p>
    <w:p w:rsidR="00AE0A15" w:rsidRPr="00A57C28" w:rsidRDefault="00252AC2" w:rsidP="00A57C28">
      <w:pPr>
        <w:pStyle w:val="a3"/>
        <w:jc w:val="both"/>
        <w:rPr>
          <w:rFonts w:ascii="Times New Roman" w:hAnsi="Times New Roman" w:cs="Times New Roman"/>
        </w:rPr>
      </w:pPr>
      <w:r w:rsidRPr="00A57C28">
        <w:rPr>
          <w:rFonts w:ascii="Times New Roman" w:hAnsi="Times New Roman" w:cs="Times New Roman"/>
          <w:b/>
        </w:rPr>
        <w:t>3. Дополнительные требования к участникам закупки</w:t>
      </w:r>
      <w:r w:rsidR="00A57C28" w:rsidRPr="00A57C28">
        <w:rPr>
          <w:rFonts w:ascii="Times New Roman" w:hAnsi="Times New Roman" w:cs="Times New Roman"/>
        </w:rPr>
        <w:t xml:space="preserve">  - </w:t>
      </w:r>
      <w:r w:rsidRPr="00A57C28">
        <w:rPr>
          <w:rFonts w:ascii="Times New Roman" w:hAnsi="Times New Roman" w:cs="Times New Roman"/>
        </w:rPr>
        <w:t xml:space="preserve"> Наличие опыта выполнения работ, аналогичных предмету закупки, на территории Республики Крым</w:t>
      </w:r>
    </w:p>
    <w:p w:rsidR="00A57C28" w:rsidRPr="00A57C28" w:rsidRDefault="00252AC2" w:rsidP="00A57C28">
      <w:pPr>
        <w:pStyle w:val="a3"/>
        <w:jc w:val="both"/>
        <w:rPr>
          <w:rFonts w:ascii="Times New Roman" w:hAnsi="Times New Roman" w:cs="Times New Roman"/>
        </w:rPr>
      </w:pPr>
      <w:r w:rsidRPr="00A57C28">
        <w:rPr>
          <w:rFonts w:ascii="Times New Roman" w:hAnsi="Times New Roman" w:cs="Times New Roman"/>
        </w:rPr>
        <w:t xml:space="preserve"> </w:t>
      </w:r>
    </w:p>
    <w:p w:rsidR="00A57C28" w:rsidRPr="00A57C28" w:rsidRDefault="00A57C28" w:rsidP="00A57C28">
      <w:pPr>
        <w:pStyle w:val="a3"/>
        <w:jc w:val="both"/>
        <w:rPr>
          <w:rFonts w:ascii="Times New Roman" w:hAnsi="Times New Roman" w:cs="Times New Roman"/>
        </w:rPr>
      </w:pPr>
    </w:p>
    <w:p w:rsidR="00A57C28" w:rsidRPr="00A57C28" w:rsidRDefault="00A57C28" w:rsidP="00A57C28">
      <w:pPr>
        <w:pStyle w:val="a3"/>
        <w:jc w:val="both"/>
        <w:rPr>
          <w:rFonts w:ascii="Times New Roman" w:hAnsi="Times New Roman" w:cs="Times New Roman"/>
        </w:rPr>
      </w:pPr>
    </w:p>
    <w:p w:rsidR="00A57C28" w:rsidRPr="00A57C28" w:rsidRDefault="00A57C28" w:rsidP="00A57C28">
      <w:pPr>
        <w:pStyle w:val="a3"/>
        <w:jc w:val="both"/>
        <w:rPr>
          <w:rFonts w:ascii="Times New Roman" w:hAnsi="Times New Roman" w:cs="Times New Roman"/>
        </w:rPr>
      </w:pPr>
    </w:p>
    <w:p w:rsidR="00A57C28" w:rsidRDefault="00A57C28" w:rsidP="00564A29">
      <w:pPr>
        <w:pStyle w:val="a3"/>
      </w:pPr>
    </w:p>
    <w:p w:rsidR="00A57C28" w:rsidRDefault="00A57C28" w:rsidP="00564A29">
      <w:pPr>
        <w:pStyle w:val="a3"/>
      </w:pPr>
    </w:p>
    <w:p w:rsidR="00A57C28" w:rsidRPr="00842FA2" w:rsidRDefault="00252AC2" w:rsidP="00842FA2">
      <w:pPr>
        <w:pStyle w:val="a3"/>
        <w:jc w:val="center"/>
        <w:rPr>
          <w:rFonts w:ascii="Times New Roman" w:hAnsi="Times New Roman" w:cs="Times New Roman"/>
          <w:b/>
        </w:rPr>
      </w:pPr>
      <w:r w:rsidRPr="00842FA2">
        <w:rPr>
          <w:rFonts w:ascii="Times New Roman" w:hAnsi="Times New Roman" w:cs="Times New Roman"/>
          <w:b/>
        </w:rPr>
        <w:t>II.III. ТРЕБОВАНИЯ К СОДЕРЖАНИЮ И СОСТАВУ ЗАЯВКИ НА УЧАСТИЕ В ЭЛЕКТРОННОМ АУКЦИОНЕ</w:t>
      </w:r>
    </w:p>
    <w:p w:rsidR="00A57C28" w:rsidRPr="00842FA2" w:rsidRDefault="00A57C28" w:rsidP="00564A29">
      <w:pPr>
        <w:pStyle w:val="a3"/>
        <w:rPr>
          <w:rFonts w:ascii="Times New Roman" w:hAnsi="Times New Roman" w:cs="Times New Roman"/>
        </w:rPr>
      </w:pPr>
    </w:p>
    <w:p w:rsidR="00A57C28" w:rsidRPr="00842FA2" w:rsidRDefault="00252AC2" w:rsidP="00564A29">
      <w:pPr>
        <w:pStyle w:val="a3"/>
        <w:rPr>
          <w:rFonts w:ascii="Times New Roman" w:hAnsi="Times New Roman" w:cs="Times New Roman"/>
        </w:rPr>
      </w:pPr>
      <w:r w:rsidRPr="00842FA2">
        <w:rPr>
          <w:rFonts w:ascii="Times New Roman" w:hAnsi="Times New Roman" w:cs="Times New Roman"/>
        </w:rPr>
        <w:t xml:space="preserve"> В соответствии с приложением «Требования к участникам» </w:t>
      </w:r>
    </w:p>
    <w:p w:rsidR="00A57C28" w:rsidRPr="00842FA2" w:rsidRDefault="00A57C28" w:rsidP="00564A29">
      <w:pPr>
        <w:pStyle w:val="a3"/>
        <w:rPr>
          <w:rFonts w:ascii="Times New Roman" w:hAnsi="Times New Roman" w:cs="Times New Roman"/>
        </w:rPr>
      </w:pPr>
    </w:p>
    <w:p w:rsidR="00A57C28" w:rsidRPr="00842FA2" w:rsidRDefault="00252AC2" w:rsidP="00842FA2">
      <w:pPr>
        <w:pStyle w:val="a3"/>
        <w:jc w:val="center"/>
        <w:rPr>
          <w:rFonts w:ascii="Times New Roman" w:hAnsi="Times New Roman" w:cs="Times New Roman"/>
          <w:b/>
        </w:rPr>
      </w:pPr>
      <w:r w:rsidRPr="00842FA2">
        <w:rPr>
          <w:rFonts w:ascii="Times New Roman" w:hAnsi="Times New Roman" w:cs="Times New Roman"/>
          <w:b/>
        </w:rPr>
        <w:t>II.IV. СВЕДЕНИЯ ОБ ОГРАНИЧЕНИИ И ЗАПРЕТЕ УЧАСТИЯ В ЭЛЕКТРОННОМ АУКЦИОНЕ</w:t>
      </w:r>
    </w:p>
    <w:p w:rsidR="00A57C28" w:rsidRPr="00842FA2" w:rsidRDefault="00A57C28" w:rsidP="00564A29">
      <w:pPr>
        <w:pStyle w:val="a3"/>
        <w:rPr>
          <w:rFonts w:ascii="Times New Roman" w:hAnsi="Times New Roman" w:cs="Times New Roman"/>
        </w:rPr>
      </w:pPr>
    </w:p>
    <w:p w:rsidR="00A57C28" w:rsidRPr="00842FA2" w:rsidRDefault="00252AC2" w:rsidP="00A57C28">
      <w:pPr>
        <w:pStyle w:val="a3"/>
        <w:rPr>
          <w:rFonts w:ascii="Times New Roman" w:hAnsi="Times New Roman" w:cs="Times New Roman"/>
        </w:rPr>
      </w:pPr>
      <w:r w:rsidRPr="00842FA2">
        <w:rPr>
          <w:rFonts w:ascii="Times New Roman" w:hAnsi="Times New Roman" w:cs="Times New Roman"/>
          <w:u w:val="single"/>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Информация</w:t>
      </w:r>
      <w:proofErr w:type="gramStart"/>
      <w:r w:rsidRPr="00842FA2">
        <w:rPr>
          <w:rFonts w:ascii="Times New Roman" w:hAnsi="Times New Roman" w:cs="Times New Roman"/>
          <w:u w:val="single"/>
        </w:rPr>
        <w:t xml:space="preserve"> </w:t>
      </w:r>
      <w:r w:rsidR="00A57C28" w:rsidRPr="00842FA2">
        <w:rPr>
          <w:rFonts w:ascii="Times New Roman" w:hAnsi="Times New Roman" w:cs="Times New Roman"/>
        </w:rPr>
        <w:t xml:space="preserve"> --  </w:t>
      </w:r>
      <w:proofErr w:type="gramEnd"/>
      <w:r w:rsidRPr="00842FA2">
        <w:rPr>
          <w:rFonts w:ascii="Times New Roman" w:hAnsi="Times New Roman" w:cs="Times New Roman"/>
        </w:rPr>
        <w:t xml:space="preserve">соответствие ст. 14 Закона 44-ФЗ, если правительством РФ установлены ограничения к предмету закупки. </w:t>
      </w:r>
    </w:p>
    <w:p w:rsidR="00A57C28" w:rsidRPr="00842FA2" w:rsidRDefault="00A57C28" w:rsidP="00A57C28">
      <w:pPr>
        <w:pStyle w:val="a3"/>
        <w:rPr>
          <w:rFonts w:ascii="Times New Roman" w:hAnsi="Times New Roman" w:cs="Times New Roman"/>
        </w:rPr>
      </w:pPr>
    </w:p>
    <w:p w:rsidR="00A57C28" w:rsidRPr="00842FA2" w:rsidRDefault="00252AC2" w:rsidP="00842FA2">
      <w:pPr>
        <w:pStyle w:val="a3"/>
        <w:jc w:val="center"/>
        <w:rPr>
          <w:rFonts w:ascii="Times New Roman" w:hAnsi="Times New Roman" w:cs="Times New Roman"/>
          <w:b/>
        </w:rPr>
      </w:pPr>
      <w:r w:rsidRPr="00842FA2">
        <w:rPr>
          <w:rFonts w:ascii="Times New Roman" w:hAnsi="Times New Roman" w:cs="Times New Roman"/>
          <w:b/>
        </w:rPr>
        <w:t>II.V. СВЕДЕНИЯ О ПРЕДОСТАВЛЕНИИ ПРЕИМУЩЕСТВ И ПРЕФЕРЕНЦИЙ УЧАСТНИКАМ ЗАКУПКИ</w:t>
      </w:r>
    </w:p>
    <w:p w:rsidR="00A57C28" w:rsidRPr="00842FA2" w:rsidRDefault="00A57C28" w:rsidP="00A57C28">
      <w:pPr>
        <w:pStyle w:val="a3"/>
        <w:rPr>
          <w:rFonts w:ascii="Times New Roman" w:hAnsi="Times New Roman" w:cs="Times New Roman"/>
        </w:rPr>
      </w:pPr>
    </w:p>
    <w:p w:rsidR="00A57C28" w:rsidRPr="00842FA2" w:rsidRDefault="00252AC2" w:rsidP="00A57C28">
      <w:pPr>
        <w:pStyle w:val="a3"/>
        <w:rPr>
          <w:rFonts w:ascii="Times New Roman" w:hAnsi="Times New Roman" w:cs="Times New Roman"/>
        </w:rPr>
      </w:pPr>
      <w:r w:rsidRPr="00842FA2">
        <w:rPr>
          <w:rFonts w:ascii="Times New Roman" w:hAnsi="Times New Roman" w:cs="Times New Roman"/>
          <w:b/>
        </w:rPr>
        <w:t>1.</w:t>
      </w:r>
      <w:r w:rsidRPr="00842FA2">
        <w:rPr>
          <w:rFonts w:ascii="Times New Roman" w:hAnsi="Times New Roman" w:cs="Times New Roman"/>
        </w:rPr>
        <w:t xml:space="preserve"> Преимущества, предоставляемые учреждениям и предприятиям уголовно исполнительной системы *в соответствии со ст. 28 Федерального закона: </w:t>
      </w:r>
      <w:r w:rsidR="00A57C28" w:rsidRPr="00842FA2">
        <w:rPr>
          <w:rFonts w:ascii="Times New Roman" w:hAnsi="Times New Roman" w:cs="Times New Roman"/>
        </w:rPr>
        <w:t>Не установлено</w:t>
      </w:r>
    </w:p>
    <w:p w:rsidR="00A57C28" w:rsidRPr="00842FA2" w:rsidRDefault="00252AC2" w:rsidP="00A57C28">
      <w:pPr>
        <w:pStyle w:val="a3"/>
        <w:rPr>
          <w:rFonts w:ascii="Times New Roman" w:hAnsi="Times New Roman" w:cs="Times New Roman"/>
        </w:rPr>
      </w:pPr>
      <w:r w:rsidRPr="00842FA2">
        <w:rPr>
          <w:rFonts w:ascii="Times New Roman" w:hAnsi="Times New Roman" w:cs="Times New Roman"/>
          <w:b/>
        </w:rPr>
        <w:t>2.</w:t>
      </w:r>
      <w:r w:rsidRPr="00842FA2">
        <w:rPr>
          <w:rFonts w:ascii="Times New Roman" w:hAnsi="Times New Roman" w:cs="Times New Roman"/>
        </w:rPr>
        <w:t xml:space="preserve"> Преимущества, предоставляемые организациям инвалидов</w:t>
      </w:r>
      <w:proofErr w:type="gramStart"/>
      <w:r w:rsidRPr="00842FA2">
        <w:rPr>
          <w:rFonts w:ascii="Times New Roman" w:hAnsi="Times New Roman" w:cs="Times New Roman"/>
        </w:rPr>
        <w:t>.</w:t>
      </w:r>
      <w:proofErr w:type="gramEnd"/>
      <w:r w:rsidRPr="00842FA2">
        <w:rPr>
          <w:rFonts w:ascii="Times New Roman" w:hAnsi="Times New Roman" w:cs="Times New Roman"/>
        </w:rPr>
        <w:t xml:space="preserve"> *</w:t>
      </w:r>
      <w:proofErr w:type="gramStart"/>
      <w:r w:rsidRPr="00842FA2">
        <w:rPr>
          <w:rFonts w:ascii="Times New Roman" w:hAnsi="Times New Roman" w:cs="Times New Roman"/>
        </w:rPr>
        <w:t>в</w:t>
      </w:r>
      <w:proofErr w:type="gramEnd"/>
      <w:r w:rsidRPr="00842FA2">
        <w:rPr>
          <w:rFonts w:ascii="Times New Roman" w:hAnsi="Times New Roman" w:cs="Times New Roman"/>
        </w:rPr>
        <w:t xml:space="preserve"> соответствии со ст. 29 Федерального закона: </w:t>
      </w:r>
      <w:r w:rsidR="00A57C28" w:rsidRPr="00842FA2">
        <w:rPr>
          <w:rFonts w:ascii="Times New Roman" w:hAnsi="Times New Roman" w:cs="Times New Roman"/>
        </w:rPr>
        <w:t xml:space="preserve"> Не установлено</w:t>
      </w:r>
    </w:p>
    <w:p w:rsidR="00A57C28" w:rsidRPr="00842FA2" w:rsidRDefault="00252AC2" w:rsidP="00A57C28">
      <w:pPr>
        <w:pStyle w:val="a3"/>
        <w:rPr>
          <w:rFonts w:ascii="Times New Roman" w:hAnsi="Times New Roman" w:cs="Times New Roman"/>
        </w:rPr>
      </w:pPr>
      <w:r w:rsidRPr="00842FA2">
        <w:rPr>
          <w:rFonts w:ascii="Times New Roman" w:hAnsi="Times New Roman" w:cs="Times New Roman"/>
          <w:b/>
        </w:rPr>
        <w:t>3.</w:t>
      </w:r>
      <w:r w:rsidRPr="00842FA2">
        <w:rPr>
          <w:rFonts w:ascii="Times New Roman" w:hAnsi="Times New Roman" w:cs="Times New Roman"/>
        </w:rPr>
        <w:t xml:space="preserve"> Преференции участникам, по отношению к которым применяется национальный режим *в соответствии с ч.1 ст.14 Федерального закона Информация</w:t>
      </w:r>
      <w:r w:rsidR="00A57C28" w:rsidRPr="00842FA2">
        <w:rPr>
          <w:rFonts w:ascii="Times New Roman" w:hAnsi="Times New Roman" w:cs="Times New Roman"/>
        </w:rPr>
        <w:t xml:space="preserve">: </w:t>
      </w:r>
      <w:r w:rsidRPr="00842FA2">
        <w:rPr>
          <w:rFonts w:ascii="Times New Roman" w:hAnsi="Times New Roman" w:cs="Times New Roman"/>
        </w:rPr>
        <w:t xml:space="preserve"> Не установлено </w:t>
      </w:r>
    </w:p>
    <w:p w:rsidR="00A57C28" w:rsidRDefault="00A57C28" w:rsidP="00A57C28">
      <w:pPr>
        <w:pStyle w:val="a3"/>
      </w:pPr>
    </w:p>
    <w:p w:rsidR="00F26C38" w:rsidRDefault="002C7557" w:rsidP="002C7557">
      <w:pPr>
        <w:pStyle w:val="a3"/>
        <w:rPr>
          <w:rFonts w:ascii="Times New Roman" w:hAnsi="Times New Roman" w:cs="Times New Roman"/>
          <w:b/>
        </w:rPr>
      </w:pPr>
      <w:r>
        <w:t xml:space="preserve"> </w:t>
      </w:r>
    </w:p>
    <w:p w:rsidR="00842FA2" w:rsidRPr="00D1759D" w:rsidRDefault="00842FA2" w:rsidP="00D1759D">
      <w:pPr>
        <w:pStyle w:val="a3"/>
        <w:jc w:val="center"/>
        <w:rPr>
          <w:rFonts w:ascii="Times New Roman" w:hAnsi="Times New Roman" w:cs="Times New Roman"/>
          <w:b/>
        </w:rPr>
      </w:pPr>
      <w:r w:rsidRPr="00D1759D">
        <w:rPr>
          <w:rFonts w:ascii="Times New Roman" w:hAnsi="Times New Roman" w:cs="Times New Roman"/>
          <w:b/>
        </w:rPr>
        <w:t>II.VI. УСЛОВИЯ ФИНАНСОВОГО ОБЕСПЕЧЕНИЯ</w:t>
      </w:r>
    </w:p>
    <w:p w:rsidR="00842FA2" w:rsidRPr="00D1759D" w:rsidRDefault="00842FA2" w:rsidP="00D1759D">
      <w:pPr>
        <w:pStyle w:val="a3"/>
        <w:jc w:val="both"/>
        <w:rPr>
          <w:rFonts w:ascii="Times New Roman" w:hAnsi="Times New Roman" w:cs="Times New Roman"/>
        </w:rPr>
      </w:pPr>
    </w:p>
    <w:p w:rsidR="00842FA2" w:rsidRPr="00D1759D" w:rsidRDefault="00252AC2" w:rsidP="00D1759D">
      <w:pPr>
        <w:pStyle w:val="a3"/>
        <w:jc w:val="both"/>
        <w:rPr>
          <w:rFonts w:ascii="Times New Roman" w:hAnsi="Times New Roman" w:cs="Times New Roman"/>
        </w:rPr>
      </w:pPr>
      <w:r w:rsidRPr="00D1759D">
        <w:rPr>
          <w:rFonts w:ascii="Times New Roman" w:hAnsi="Times New Roman" w:cs="Times New Roman"/>
        </w:rPr>
        <w:t>1. Размер обеспечения заявок</w:t>
      </w:r>
      <w:proofErr w:type="gramStart"/>
      <w:r w:rsidRPr="00D1759D">
        <w:rPr>
          <w:rFonts w:ascii="Times New Roman" w:hAnsi="Times New Roman" w:cs="Times New Roman"/>
        </w:rPr>
        <w:t xml:space="preserve"> </w:t>
      </w:r>
      <w:r w:rsidR="00842FA2" w:rsidRPr="00D1759D">
        <w:rPr>
          <w:rFonts w:ascii="Times New Roman" w:hAnsi="Times New Roman" w:cs="Times New Roman"/>
        </w:rPr>
        <w:t>:</w:t>
      </w:r>
      <w:proofErr w:type="gramEnd"/>
      <w:r w:rsidR="00842FA2" w:rsidRPr="00D1759D">
        <w:rPr>
          <w:rFonts w:ascii="Times New Roman" w:hAnsi="Times New Roman" w:cs="Times New Roman"/>
        </w:rPr>
        <w:t xml:space="preserve"> Не требуется</w:t>
      </w:r>
    </w:p>
    <w:p w:rsidR="00842FA2" w:rsidRPr="00D1759D" w:rsidRDefault="00252AC2" w:rsidP="00D1759D">
      <w:pPr>
        <w:pStyle w:val="a3"/>
        <w:jc w:val="both"/>
        <w:rPr>
          <w:rFonts w:ascii="Times New Roman" w:hAnsi="Times New Roman" w:cs="Times New Roman"/>
        </w:rPr>
      </w:pPr>
      <w:r w:rsidRPr="00D1759D">
        <w:rPr>
          <w:rFonts w:ascii="Times New Roman" w:hAnsi="Times New Roman" w:cs="Times New Roman"/>
        </w:rPr>
        <w:t>2. Размер и способ контракта</w:t>
      </w:r>
      <w:proofErr w:type="gramStart"/>
      <w:r w:rsidRPr="00D1759D">
        <w:rPr>
          <w:rFonts w:ascii="Times New Roman" w:hAnsi="Times New Roman" w:cs="Times New Roman"/>
        </w:rPr>
        <w:t xml:space="preserve"> </w:t>
      </w:r>
      <w:r w:rsidR="00842FA2" w:rsidRPr="00D1759D">
        <w:rPr>
          <w:rFonts w:ascii="Times New Roman" w:hAnsi="Times New Roman" w:cs="Times New Roman"/>
        </w:rPr>
        <w:t>:</w:t>
      </w:r>
      <w:proofErr w:type="gramEnd"/>
      <w:r w:rsidR="00842FA2" w:rsidRPr="00D1759D">
        <w:rPr>
          <w:rFonts w:ascii="Times New Roman" w:hAnsi="Times New Roman" w:cs="Times New Roman"/>
        </w:rPr>
        <w:t xml:space="preserve"> </w:t>
      </w:r>
      <w:proofErr w:type="gramStart"/>
      <w:r w:rsidR="00842FA2" w:rsidRPr="00D1759D">
        <w:rPr>
          <w:rFonts w:ascii="Times New Roman" w:hAnsi="Times New Roman" w:cs="Times New Roman"/>
        </w:rPr>
        <w:t>Размер обеспечения исполнения «не установлено» (не установлено согласно ч. 64.1 ст. 112 Закона N 44-ФЗ до 31 декабря 2024 года заказчик вправе не устанавливать требование обеспечения исполнения контракта, обеспечения гарантийных обязательств в извещении, приглашении, документации (при закрытых закупках), проекте контракта, за исключением случаев, если контрактом предусмотрена выплата аванса и при этом расчеты в части аванса не подлежат казначейскому сопровождению.)</w:t>
      </w:r>
      <w:proofErr w:type="gramEnd"/>
    </w:p>
    <w:p w:rsidR="00842FA2" w:rsidRPr="00D1759D" w:rsidRDefault="00252AC2" w:rsidP="00D1759D">
      <w:pPr>
        <w:pStyle w:val="a3"/>
        <w:jc w:val="both"/>
        <w:rPr>
          <w:rFonts w:ascii="Times New Roman" w:hAnsi="Times New Roman" w:cs="Times New Roman"/>
        </w:rPr>
      </w:pPr>
      <w:r w:rsidRPr="00D1759D">
        <w:rPr>
          <w:rFonts w:ascii="Times New Roman" w:hAnsi="Times New Roman" w:cs="Times New Roman"/>
        </w:rPr>
        <w:t>3. Срок и порядок предоставления обеспечения исполнения контракта</w:t>
      </w:r>
      <w:proofErr w:type="gramStart"/>
      <w:r w:rsidRPr="00D1759D">
        <w:rPr>
          <w:rFonts w:ascii="Times New Roman" w:hAnsi="Times New Roman" w:cs="Times New Roman"/>
        </w:rPr>
        <w:t xml:space="preserve"> </w:t>
      </w:r>
      <w:r w:rsidR="00842FA2" w:rsidRPr="00D1759D">
        <w:rPr>
          <w:rFonts w:ascii="Times New Roman" w:hAnsi="Times New Roman" w:cs="Times New Roman"/>
        </w:rPr>
        <w:t>:</w:t>
      </w:r>
      <w:proofErr w:type="gramEnd"/>
      <w:r w:rsidR="00842FA2" w:rsidRPr="00D1759D">
        <w:rPr>
          <w:rFonts w:ascii="Times New Roman" w:hAnsi="Times New Roman" w:cs="Times New Roman"/>
        </w:rPr>
        <w:t xml:space="preserve"> Исполнение контракта может обеспечиваться предоставлением банковской гарантии, выданной банком и соответствующей требованиям ст.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 95 Федерального закона.</w:t>
      </w:r>
    </w:p>
    <w:p w:rsidR="00842FA2" w:rsidRPr="00D1759D" w:rsidRDefault="00252AC2" w:rsidP="00D1759D">
      <w:pPr>
        <w:pStyle w:val="a3"/>
        <w:jc w:val="both"/>
        <w:rPr>
          <w:rFonts w:ascii="Times New Roman" w:hAnsi="Times New Roman" w:cs="Times New Roman"/>
        </w:rPr>
      </w:pPr>
      <w:r w:rsidRPr="00D1759D">
        <w:rPr>
          <w:rFonts w:ascii="Times New Roman" w:hAnsi="Times New Roman" w:cs="Times New Roman"/>
        </w:rPr>
        <w:t>4. Антидемпинговые меры в соответствии со</w:t>
      </w:r>
      <w:r w:rsidR="005C3985">
        <w:rPr>
          <w:rFonts w:ascii="Times New Roman" w:hAnsi="Times New Roman" w:cs="Times New Roman"/>
        </w:rPr>
        <w:t xml:space="preserve"> статьей 37 Федерального закона</w:t>
      </w:r>
      <w:r w:rsidR="00842FA2" w:rsidRPr="00D1759D">
        <w:rPr>
          <w:rFonts w:ascii="Times New Roman" w:hAnsi="Times New Roman" w:cs="Times New Roman"/>
        </w:rPr>
        <w:t>: Денежные средства, вносимые в обеспечение исполнения контракта, должны быть перечислены на расчетный счет заказчика, указанный в данном извещении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roofErr w:type="gramStart"/>
      <w:r w:rsidR="00842FA2" w:rsidRPr="00D1759D">
        <w:rPr>
          <w:rFonts w:ascii="Times New Roman" w:hAnsi="Times New Roman" w:cs="Times New Roman"/>
        </w:rPr>
        <w:t xml:space="preserve"> Е</w:t>
      </w:r>
      <w:proofErr w:type="gramEnd"/>
      <w:r w:rsidR="00842FA2" w:rsidRPr="00D1759D">
        <w:rPr>
          <w:rFonts w:ascii="Times New Roman" w:hAnsi="Times New Roman" w:cs="Times New Roman"/>
        </w:rPr>
        <w:t xml:space="preserve">сли при проведении конкурса или аукциона начальная (максимальная) цена контракта составляет пятнадцать миллионов рублей и </w:t>
      </w:r>
      <w:proofErr w:type="gramStart"/>
      <w:r w:rsidR="00842FA2" w:rsidRPr="00D1759D">
        <w:rPr>
          <w:rFonts w:ascii="Times New Roman" w:hAnsi="Times New Roman" w:cs="Times New Roman"/>
        </w:rPr>
        <w:t>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w:t>
      </w:r>
      <w:proofErr w:type="gramEnd"/>
      <w:r w:rsidR="00842FA2" w:rsidRPr="00D1759D">
        <w:rPr>
          <w:rFonts w:ascii="Times New Roman" w:hAnsi="Times New Roman" w:cs="Times New Roman"/>
        </w:rPr>
        <w:t xml:space="preserve">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 К информации, подтверждающей добросовестность участника закупки, относится информация,</w:t>
      </w:r>
      <w:r w:rsidR="005C3985">
        <w:rPr>
          <w:rFonts w:ascii="Times New Roman" w:hAnsi="Times New Roman" w:cs="Times New Roman"/>
        </w:rPr>
        <w:t xml:space="preserve"> </w:t>
      </w:r>
      <w:r w:rsidR="00842FA2" w:rsidRPr="00D1759D">
        <w:rPr>
          <w:rFonts w:ascii="Times New Roman" w:hAnsi="Times New Roman" w:cs="Times New Roman"/>
        </w:rPr>
        <w:t xml:space="preserve">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w:t>
      </w:r>
      <w:r w:rsidR="00842FA2" w:rsidRPr="00D1759D">
        <w:rPr>
          <w:rFonts w:ascii="Times New Roman" w:hAnsi="Times New Roman" w:cs="Times New Roman"/>
        </w:rPr>
        <w:lastRenderedPageBreak/>
        <w:t>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42FA2" w:rsidRPr="00D1759D" w:rsidRDefault="00842FA2" w:rsidP="00D1759D">
      <w:pPr>
        <w:pStyle w:val="a3"/>
        <w:jc w:val="both"/>
        <w:rPr>
          <w:rFonts w:ascii="Times New Roman" w:hAnsi="Times New Roman" w:cs="Times New Roman"/>
        </w:rPr>
      </w:pPr>
      <w:r w:rsidRPr="00D1759D">
        <w:rPr>
          <w:rFonts w:ascii="Times New Roman" w:hAnsi="Times New Roman" w:cs="Times New Roman"/>
        </w:rPr>
        <w:t>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roofErr w:type="gramStart"/>
      <w:r w:rsidRPr="00D1759D">
        <w:rPr>
          <w:rFonts w:ascii="Times New Roman" w:hAnsi="Times New Roman" w:cs="Times New Roman"/>
        </w:rPr>
        <w:t xml:space="preserve"> .</w:t>
      </w:r>
      <w:proofErr w:type="gramEnd"/>
    </w:p>
    <w:p w:rsidR="00842FA2" w:rsidRPr="00D1759D" w:rsidRDefault="00842FA2" w:rsidP="00D1759D">
      <w:pPr>
        <w:pStyle w:val="a3"/>
        <w:jc w:val="both"/>
        <w:rPr>
          <w:rFonts w:ascii="Times New Roman" w:hAnsi="Times New Roman" w:cs="Times New Roman"/>
        </w:rPr>
      </w:pPr>
    </w:p>
    <w:p w:rsidR="00842FA2" w:rsidRPr="00D1759D" w:rsidRDefault="00252AC2" w:rsidP="00D1759D">
      <w:pPr>
        <w:pStyle w:val="a3"/>
        <w:jc w:val="both"/>
        <w:rPr>
          <w:rFonts w:ascii="Times New Roman" w:hAnsi="Times New Roman" w:cs="Times New Roman"/>
        </w:rPr>
      </w:pPr>
      <w:r w:rsidRPr="00D1759D">
        <w:rPr>
          <w:rFonts w:ascii="Times New Roman" w:hAnsi="Times New Roman" w:cs="Times New Roman"/>
        </w:rPr>
        <w:t>5. 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roofErr w:type="gramStart"/>
      <w:r w:rsidRPr="00D1759D">
        <w:rPr>
          <w:rFonts w:ascii="Times New Roman" w:hAnsi="Times New Roman" w:cs="Times New Roman"/>
        </w:rPr>
        <w:t xml:space="preserve"> </w:t>
      </w:r>
      <w:r w:rsidR="00842FA2" w:rsidRPr="00D1759D">
        <w:rPr>
          <w:rFonts w:ascii="Times New Roman" w:hAnsi="Times New Roman" w:cs="Times New Roman"/>
        </w:rPr>
        <w:t>:</w:t>
      </w:r>
      <w:proofErr w:type="gramEnd"/>
      <w:r w:rsidR="00842FA2" w:rsidRPr="00D1759D">
        <w:rPr>
          <w:rFonts w:ascii="Times New Roman" w:hAnsi="Times New Roman" w:cs="Times New Roman"/>
        </w:rPr>
        <w:t xml:space="preserve"> Не требуется</w:t>
      </w:r>
    </w:p>
    <w:p w:rsidR="00D1759D" w:rsidRPr="00D1759D" w:rsidRDefault="00842FA2" w:rsidP="00D1759D">
      <w:pPr>
        <w:pStyle w:val="a3"/>
        <w:jc w:val="both"/>
        <w:rPr>
          <w:rFonts w:ascii="Times New Roman" w:hAnsi="Times New Roman" w:cs="Times New Roman"/>
        </w:rPr>
      </w:pPr>
      <w:r w:rsidRPr="00D1759D">
        <w:rPr>
          <w:rFonts w:ascii="Times New Roman" w:hAnsi="Times New Roman" w:cs="Times New Roman"/>
        </w:rPr>
        <w:t xml:space="preserve">6. </w:t>
      </w:r>
      <w:r w:rsidR="00252AC2" w:rsidRPr="00D1759D">
        <w:rPr>
          <w:rFonts w:ascii="Times New Roman" w:hAnsi="Times New Roman" w:cs="Times New Roman"/>
        </w:rPr>
        <w:t xml:space="preserve">Информация о банковском сопровождении контракта (в случаях, предусмотренных статьей 35 Федерального закона) Обеспечение в виде залога денежных средств вносится по следующим реквизитам: Банковское сопровождение не предусмотрено </w:t>
      </w:r>
    </w:p>
    <w:p w:rsidR="00D1759D" w:rsidRDefault="00D1759D" w:rsidP="00D1759D">
      <w:pPr>
        <w:pStyle w:val="a3"/>
        <w:jc w:val="both"/>
        <w:rPr>
          <w:rFonts w:ascii="Times New Roman" w:hAnsi="Times New Roman" w:cs="Times New Roman"/>
        </w:rPr>
      </w:pPr>
      <w:r w:rsidRPr="00D1759D">
        <w:rPr>
          <w:rFonts w:ascii="Times New Roman" w:hAnsi="Times New Roman" w:cs="Times New Roman"/>
        </w:rPr>
        <w:t xml:space="preserve">7. </w:t>
      </w:r>
      <w:r w:rsidR="00252AC2" w:rsidRPr="00D1759D">
        <w:rPr>
          <w:rFonts w:ascii="Times New Roman" w:hAnsi="Times New Roman" w:cs="Times New Roman"/>
        </w:rPr>
        <w:t>Информация о заключении контракта</w:t>
      </w:r>
      <w:r w:rsidRPr="00D1759D">
        <w:rPr>
          <w:rFonts w:ascii="Times New Roman" w:hAnsi="Times New Roman" w:cs="Times New Roman"/>
        </w:rPr>
        <w:t xml:space="preserve">:  </w:t>
      </w:r>
      <w:r w:rsidR="00252AC2" w:rsidRPr="00D1759D">
        <w:rPr>
          <w:rFonts w:ascii="Times New Roman" w:hAnsi="Times New Roman" w:cs="Times New Roman"/>
        </w:rPr>
        <w:t xml:space="preserve"> В соответствии с п. 4 Приложения 1 Распоряжения Главы Республики Крым от 01.06.2020 № 214-рг «О некоторых вопросах по реализации постановления Совета министров Республики Крым от 19.05.2020 № 274» Заказчик подписывает контракт в течение трех рабочих дней </w:t>
      </w:r>
      <w:proofErr w:type="gramStart"/>
      <w:r w:rsidR="00252AC2" w:rsidRPr="00D1759D">
        <w:rPr>
          <w:rFonts w:ascii="Times New Roman" w:hAnsi="Times New Roman" w:cs="Times New Roman"/>
        </w:rPr>
        <w:t>с даты издания</w:t>
      </w:r>
      <w:proofErr w:type="gramEnd"/>
      <w:r w:rsidR="00252AC2" w:rsidRPr="00D1759D">
        <w:rPr>
          <w:rFonts w:ascii="Times New Roman" w:hAnsi="Times New Roman" w:cs="Times New Roman"/>
        </w:rPr>
        <w:t xml:space="preserve"> соответствующего распоряжения Главы Республики Крым об</w:t>
      </w:r>
      <w:r w:rsidR="005C3985">
        <w:rPr>
          <w:rFonts w:ascii="Times New Roman" w:hAnsi="Times New Roman" w:cs="Times New Roman"/>
        </w:rPr>
        <w:t xml:space="preserve"> </w:t>
      </w:r>
      <w:r w:rsidR="00252AC2" w:rsidRPr="00D1759D">
        <w:rPr>
          <w:rFonts w:ascii="Times New Roman" w:hAnsi="Times New Roman" w:cs="Times New Roman"/>
        </w:rPr>
        <w:t xml:space="preserve">определении единственного поставщика (подрядчика, исполнителя) </w:t>
      </w:r>
    </w:p>
    <w:p w:rsidR="00F26C38" w:rsidRDefault="00F26C38" w:rsidP="00D1759D">
      <w:pPr>
        <w:pStyle w:val="a3"/>
        <w:jc w:val="both"/>
        <w:rPr>
          <w:rFonts w:ascii="Times New Roman" w:hAnsi="Times New Roman" w:cs="Times New Roman"/>
        </w:rPr>
      </w:pPr>
    </w:p>
    <w:p w:rsidR="00F26C38" w:rsidRDefault="00F26C38" w:rsidP="00D1759D">
      <w:pPr>
        <w:pStyle w:val="a3"/>
        <w:jc w:val="both"/>
        <w:rPr>
          <w:rFonts w:ascii="Times New Roman" w:hAnsi="Times New Roman" w:cs="Times New Roman"/>
        </w:rPr>
      </w:pPr>
    </w:p>
    <w:p w:rsidR="00F26C38" w:rsidRDefault="00252AC2" w:rsidP="00F26C38">
      <w:pPr>
        <w:pStyle w:val="a3"/>
        <w:jc w:val="center"/>
        <w:rPr>
          <w:rFonts w:ascii="Times New Roman" w:hAnsi="Times New Roman" w:cs="Times New Roman"/>
          <w:b/>
        </w:rPr>
      </w:pPr>
      <w:r w:rsidRPr="00D1759D">
        <w:rPr>
          <w:rFonts w:ascii="Times New Roman" w:hAnsi="Times New Roman" w:cs="Times New Roman"/>
          <w:b/>
        </w:rPr>
        <w:t>II.VII. УСЛОВИЯ КОНТРАКТА</w:t>
      </w:r>
    </w:p>
    <w:p w:rsidR="002C7557" w:rsidRDefault="002C7557" w:rsidP="00D1759D">
      <w:pPr>
        <w:pStyle w:val="a3"/>
        <w:rPr>
          <w:rFonts w:ascii="Times New Roman" w:hAnsi="Times New Roman" w:cs="Times New Roman"/>
          <w:b/>
        </w:rPr>
      </w:pPr>
    </w:p>
    <w:p w:rsidR="00361472" w:rsidRPr="00D1759D" w:rsidRDefault="00252AC2" w:rsidP="00D1759D">
      <w:pPr>
        <w:pStyle w:val="a3"/>
        <w:rPr>
          <w:rFonts w:ascii="Times New Roman" w:hAnsi="Times New Roman" w:cs="Times New Roman"/>
          <w:b/>
        </w:rPr>
      </w:pPr>
      <w:r w:rsidRPr="00D1759D">
        <w:rPr>
          <w:rFonts w:ascii="Times New Roman" w:hAnsi="Times New Roman" w:cs="Times New Roman"/>
          <w:b/>
        </w:rPr>
        <w:t>В соответствии с приложением «Проект контракта»</w:t>
      </w: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D1759D" w:rsidRDefault="00D1759D" w:rsidP="00D1759D">
      <w:pPr>
        <w:pStyle w:val="a3"/>
        <w:jc w:val="both"/>
      </w:pPr>
    </w:p>
    <w:p w:rsidR="00F26C38" w:rsidRDefault="00F26C38" w:rsidP="00F26C38">
      <w:pPr>
        <w:widowControl w:val="0"/>
        <w:autoSpaceDE w:val="0"/>
        <w:autoSpaceDN w:val="0"/>
        <w:spacing w:after="0" w:line="259" w:lineRule="auto"/>
        <w:jc w:val="center"/>
        <w:rPr>
          <w:rFonts w:ascii="Times New Roman" w:eastAsia="Calibri" w:hAnsi="Times New Roman" w:cs="Times New Roman"/>
          <w:b/>
          <w:sz w:val="24"/>
          <w:szCs w:val="24"/>
          <w:lang w:eastAsia="ar-SA" w:bidi="ru-RU"/>
        </w:rPr>
      </w:pPr>
      <w:bookmarkStart w:id="1" w:name="_page_137_0"/>
    </w:p>
    <w:p w:rsidR="00F26C38" w:rsidRDefault="00F26C38" w:rsidP="00F26C38">
      <w:pPr>
        <w:widowControl w:val="0"/>
        <w:autoSpaceDE w:val="0"/>
        <w:autoSpaceDN w:val="0"/>
        <w:spacing w:after="0" w:line="259" w:lineRule="auto"/>
        <w:jc w:val="center"/>
        <w:rPr>
          <w:rFonts w:ascii="Times New Roman" w:eastAsia="Calibri" w:hAnsi="Times New Roman" w:cs="Times New Roman"/>
          <w:b/>
          <w:sz w:val="24"/>
          <w:szCs w:val="24"/>
          <w:lang w:eastAsia="ar-SA" w:bidi="ru-RU"/>
        </w:rPr>
      </w:pPr>
    </w:p>
    <w:p w:rsidR="00F26C38" w:rsidRDefault="00F26C38" w:rsidP="00F26C38">
      <w:pPr>
        <w:widowControl w:val="0"/>
        <w:autoSpaceDE w:val="0"/>
        <w:autoSpaceDN w:val="0"/>
        <w:spacing w:after="0" w:line="259" w:lineRule="auto"/>
        <w:jc w:val="center"/>
        <w:rPr>
          <w:rFonts w:ascii="Times New Roman" w:eastAsia="Calibri" w:hAnsi="Times New Roman" w:cs="Times New Roman"/>
          <w:b/>
          <w:sz w:val="24"/>
          <w:szCs w:val="24"/>
          <w:lang w:eastAsia="ar-SA" w:bidi="ru-RU"/>
        </w:rPr>
      </w:pPr>
    </w:p>
    <w:p w:rsidR="00F26C38" w:rsidRDefault="00F26C38" w:rsidP="00F26C38">
      <w:pPr>
        <w:widowControl w:val="0"/>
        <w:autoSpaceDE w:val="0"/>
        <w:autoSpaceDN w:val="0"/>
        <w:spacing w:after="0" w:line="259" w:lineRule="auto"/>
        <w:jc w:val="center"/>
        <w:rPr>
          <w:rFonts w:ascii="Times New Roman" w:eastAsia="Calibri" w:hAnsi="Times New Roman" w:cs="Times New Roman"/>
          <w:b/>
          <w:sz w:val="24"/>
          <w:szCs w:val="24"/>
          <w:lang w:eastAsia="ar-SA" w:bidi="ru-RU"/>
        </w:rPr>
      </w:pPr>
    </w:p>
    <w:p w:rsidR="00F26C38" w:rsidRDefault="00F26C38" w:rsidP="00F26C38">
      <w:pPr>
        <w:widowControl w:val="0"/>
        <w:autoSpaceDE w:val="0"/>
        <w:autoSpaceDN w:val="0"/>
        <w:spacing w:after="0" w:line="259" w:lineRule="auto"/>
        <w:jc w:val="center"/>
        <w:rPr>
          <w:rFonts w:ascii="Times New Roman" w:eastAsia="Calibri" w:hAnsi="Times New Roman" w:cs="Times New Roman"/>
          <w:b/>
          <w:sz w:val="24"/>
          <w:szCs w:val="24"/>
          <w:lang w:eastAsia="ar-SA" w:bidi="ru-RU"/>
        </w:rPr>
      </w:pPr>
    </w:p>
    <w:p w:rsidR="00F26C38" w:rsidRPr="00F26C38" w:rsidRDefault="00F26C38" w:rsidP="00F26C38">
      <w:pPr>
        <w:widowControl w:val="0"/>
        <w:autoSpaceDE w:val="0"/>
        <w:autoSpaceDN w:val="0"/>
        <w:spacing w:after="0" w:line="259" w:lineRule="auto"/>
        <w:jc w:val="center"/>
        <w:rPr>
          <w:rFonts w:ascii="Times New Roman" w:eastAsia="Calibri" w:hAnsi="Times New Roman" w:cs="Times New Roman"/>
          <w:b/>
          <w:bCs/>
          <w:color w:val="050505"/>
          <w:sz w:val="24"/>
          <w:szCs w:val="24"/>
          <w:lang w:eastAsia="ar-SA" w:bidi="ru-RU"/>
        </w:rPr>
      </w:pPr>
      <w:r w:rsidRPr="00F26C38">
        <w:rPr>
          <w:rFonts w:ascii="Times New Roman" w:eastAsia="Calibri" w:hAnsi="Times New Roman" w:cs="Times New Roman"/>
          <w:b/>
          <w:sz w:val="24"/>
          <w:szCs w:val="24"/>
          <w:lang w:eastAsia="ar-SA" w:bidi="ru-RU"/>
        </w:rPr>
        <w:t xml:space="preserve">МУНИЦИПАЛЬНЫЙ КОНТРАКТ № </w:t>
      </w:r>
      <w:r w:rsidRPr="00F26C38">
        <w:rPr>
          <w:rFonts w:ascii="Times New Roman" w:eastAsia="Calibri" w:hAnsi="Times New Roman" w:cs="Times New Roman"/>
          <w:b/>
          <w:bCs/>
          <w:color w:val="050505"/>
          <w:sz w:val="24"/>
          <w:szCs w:val="24"/>
          <w:lang w:eastAsia="ar-SA" w:bidi="ru-RU"/>
        </w:rPr>
        <w:t>_________</w:t>
      </w:r>
    </w:p>
    <w:p w:rsidR="00F26C38" w:rsidRPr="00F26C38" w:rsidRDefault="00F26C38" w:rsidP="00F26C38">
      <w:pPr>
        <w:widowControl w:val="0"/>
        <w:autoSpaceDE w:val="0"/>
        <w:autoSpaceDN w:val="0"/>
        <w:spacing w:after="0" w:line="259" w:lineRule="auto"/>
        <w:jc w:val="center"/>
        <w:rPr>
          <w:rFonts w:ascii="Times New Roman" w:eastAsia="Calibri" w:hAnsi="Times New Roman" w:cs="Times New Roman"/>
          <w:b/>
          <w:sz w:val="24"/>
          <w:szCs w:val="24"/>
          <w:lang w:eastAsia="ar-SA" w:bidi="ru-RU"/>
        </w:rPr>
      </w:pPr>
    </w:p>
    <w:tbl>
      <w:tblPr>
        <w:tblW w:w="10170" w:type="dxa"/>
        <w:tblLayout w:type="fixed"/>
        <w:tblLook w:val="04A0" w:firstRow="1" w:lastRow="0" w:firstColumn="1" w:lastColumn="0" w:noHBand="0" w:noVBand="1"/>
      </w:tblPr>
      <w:tblGrid>
        <w:gridCol w:w="5085"/>
        <w:gridCol w:w="5085"/>
      </w:tblGrid>
      <w:tr w:rsidR="00F26C38" w:rsidRPr="00F26C38" w:rsidTr="00B05A59">
        <w:tc>
          <w:tcPr>
            <w:tcW w:w="5086" w:type="dxa"/>
          </w:tcPr>
          <w:p w:rsidR="00F26C38" w:rsidRPr="00F26C38" w:rsidRDefault="00F26C38" w:rsidP="002C7557">
            <w:pPr>
              <w:widowControl w:val="0"/>
              <w:autoSpaceDE w:val="0"/>
              <w:autoSpaceDN w:val="0"/>
              <w:snapToGrid w:val="0"/>
              <w:spacing w:after="0" w:line="259" w:lineRule="auto"/>
              <w:rPr>
                <w:rFonts w:ascii="Times New Roman" w:eastAsia="Calibri" w:hAnsi="Times New Roman" w:cs="Times New Roman"/>
                <w:spacing w:val="-6"/>
                <w:sz w:val="24"/>
                <w:szCs w:val="24"/>
                <w:lang w:val="en-US" w:eastAsia="ar-SA" w:bidi="ru-RU"/>
              </w:rPr>
            </w:pPr>
            <w:proofErr w:type="gramStart"/>
            <w:r w:rsidRPr="00F26C38">
              <w:rPr>
                <w:rFonts w:ascii="Times New Roman" w:eastAsia="Calibri" w:hAnsi="Times New Roman" w:cs="Times New Roman"/>
                <w:spacing w:val="-6"/>
                <w:sz w:val="24"/>
                <w:szCs w:val="24"/>
                <w:lang w:eastAsia="ar-SA" w:bidi="ru-RU"/>
              </w:rPr>
              <w:t>с</w:t>
            </w:r>
            <w:proofErr w:type="gramEnd"/>
            <w:r w:rsidRPr="00F26C38">
              <w:rPr>
                <w:rFonts w:ascii="Times New Roman" w:eastAsia="Calibri" w:hAnsi="Times New Roman" w:cs="Times New Roman"/>
                <w:spacing w:val="-6"/>
                <w:sz w:val="24"/>
                <w:szCs w:val="24"/>
                <w:lang w:eastAsia="ar-SA" w:bidi="ru-RU"/>
              </w:rPr>
              <w:t>.</w:t>
            </w:r>
            <w:r w:rsidR="002C7557">
              <w:t xml:space="preserve"> </w:t>
            </w:r>
            <w:r w:rsidR="002C7557">
              <w:rPr>
                <w:rFonts w:ascii="Times New Roman" w:eastAsia="Calibri" w:hAnsi="Times New Roman" w:cs="Times New Roman"/>
                <w:spacing w:val="-6"/>
                <w:sz w:val="24"/>
                <w:szCs w:val="24"/>
                <w:lang w:eastAsia="ar-SA" w:bidi="ru-RU"/>
              </w:rPr>
              <w:t>Красногорка</w:t>
            </w:r>
          </w:p>
        </w:tc>
        <w:tc>
          <w:tcPr>
            <w:tcW w:w="5087" w:type="dxa"/>
          </w:tcPr>
          <w:p w:rsidR="00F26C38" w:rsidRPr="00F26C38" w:rsidRDefault="00F26C38" w:rsidP="00EF7402">
            <w:pPr>
              <w:widowControl w:val="0"/>
              <w:autoSpaceDE w:val="0"/>
              <w:autoSpaceDN w:val="0"/>
              <w:snapToGrid w:val="0"/>
              <w:spacing w:after="0" w:line="259" w:lineRule="auto"/>
              <w:jc w:val="right"/>
              <w:rPr>
                <w:rFonts w:ascii="Times New Roman" w:eastAsia="Calibri" w:hAnsi="Times New Roman" w:cs="Times New Roman"/>
                <w:spacing w:val="-6"/>
                <w:sz w:val="24"/>
                <w:szCs w:val="24"/>
                <w:lang w:val="en-US" w:eastAsia="ar-SA" w:bidi="ru-RU"/>
              </w:rPr>
            </w:pPr>
            <w:r w:rsidRPr="00F26C38">
              <w:rPr>
                <w:rFonts w:ascii="Times New Roman" w:eastAsia="Calibri" w:hAnsi="Times New Roman" w:cs="Times New Roman"/>
                <w:spacing w:val="-6"/>
                <w:sz w:val="24"/>
                <w:szCs w:val="24"/>
                <w:lang w:val="en-US" w:eastAsia="ar-SA" w:bidi="ru-RU"/>
              </w:rPr>
              <w:t>«___» ____________ 202</w:t>
            </w:r>
            <w:r w:rsidR="00EF7402">
              <w:rPr>
                <w:rFonts w:ascii="Times New Roman" w:eastAsia="Calibri" w:hAnsi="Times New Roman" w:cs="Times New Roman"/>
                <w:spacing w:val="-6"/>
                <w:sz w:val="24"/>
                <w:szCs w:val="24"/>
                <w:lang w:eastAsia="ar-SA" w:bidi="ru-RU"/>
              </w:rPr>
              <w:t>5</w:t>
            </w:r>
            <w:r w:rsidRPr="00F26C38">
              <w:rPr>
                <w:rFonts w:ascii="Times New Roman" w:eastAsia="Calibri" w:hAnsi="Times New Roman" w:cs="Times New Roman"/>
                <w:spacing w:val="-6"/>
                <w:sz w:val="24"/>
                <w:szCs w:val="24"/>
                <w:lang w:val="en-US" w:eastAsia="ar-SA" w:bidi="ru-RU"/>
              </w:rPr>
              <w:t xml:space="preserve"> г.</w:t>
            </w:r>
          </w:p>
        </w:tc>
      </w:tr>
    </w:tbl>
    <w:p w:rsidR="00F26C38" w:rsidRPr="00F26C38" w:rsidRDefault="00F26C38" w:rsidP="00F26C38">
      <w:pPr>
        <w:widowControl w:val="0"/>
        <w:autoSpaceDE w:val="0"/>
        <w:autoSpaceDN w:val="0"/>
        <w:snapToGrid w:val="0"/>
        <w:spacing w:after="0" w:line="259" w:lineRule="auto"/>
        <w:ind w:firstLine="720"/>
        <w:jc w:val="both"/>
        <w:rPr>
          <w:rFonts w:ascii="Times New Roman" w:eastAsia="Calibri" w:hAnsi="Times New Roman" w:cs="Times New Roman"/>
          <w:sz w:val="24"/>
          <w:szCs w:val="24"/>
          <w:lang w:eastAsia="ar-SA" w:bidi="ru-RU"/>
        </w:rPr>
      </w:pPr>
    </w:p>
    <w:p w:rsidR="00F26C38" w:rsidRPr="00F26C38" w:rsidRDefault="00F26C38" w:rsidP="00F26C38">
      <w:pPr>
        <w:spacing w:after="0" w:line="259" w:lineRule="auto"/>
        <w:ind w:firstLine="708"/>
        <w:jc w:val="both"/>
        <w:rPr>
          <w:rFonts w:ascii="Times New Roman" w:eastAsia="Calibri" w:hAnsi="Times New Roman" w:cs="Times New Roman"/>
          <w:iCs/>
          <w:sz w:val="24"/>
          <w:szCs w:val="24"/>
          <w:lang w:eastAsia="ru-RU" w:bidi="ru-RU"/>
        </w:rPr>
      </w:pPr>
      <w:proofErr w:type="gramStart"/>
      <w:r w:rsidRPr="00F26C38">
        <w:rPr>
          <w:rFonts w:ascii="Times New Roman" w:eastAsia="Calibri" w:hAnsi="Times New Roman" w:cs="Times New Roman"/>
          <w:b/>
          <w:sz w:val="24"/>
          <w:szCs w:val="24"/>
          <w:lang w:eastAsia="ru-RU"/>
        </w:rPr>
        <w:t xml:space="preserve">Администрация </w:t>
      </w:r>
      <w:r w:rsidR="002C7557">
        <w:rPr>
          <w:rFonts w:ascii="Times New Roman" w:eastAsia="Calibri" w:hAnsi="Times New Roman" w:cs="Times New Roman"/>
          <w:b/>
          <w:sz w:val="24"/>
          <w:szCs w:val="24"/>
          <w:lang w:eastAsia="ru-RU"/>
        </w:rPr>
        <w:t>Красногорского</w:t>
      </w:r>
      <w:r w:rsidRPr="00F26C38">
        <w:rPr>
          <w:rFonts w:ascii="Times New Roman" w:eastAsia="Calibri" w:hAnsi="Times New Roman" w:cs="Times New Roman"/>
          <w:b/>
          <w:sz w:val="24"/>
          <w:szCs w:val="24"/>
          <w:lang w:eastAsia="ru-RU"/>
        </w:rPr>
        <w:t xml:space="preserve"> сельского поселения Ленинского района Республики Крым</w:t>
      </w:r>
      <w:r w:rsidRPr="00F26C38">
        <w:rPr>
          <w:rFonts w:ascii="Times New Roman" w:eastAsia="Calibri" w:hAnsi="Times New Roman" w:cs="Times New Roman"/>
          <w:b/>
          <w:iCs/>
          <w:sz w:val="24"/>
          <w:szCs w:val="24"/>
          <w:lang w:eastAsia="ru-RU" w:bidi="ru-RU"/>
        </w:rPr>
        <w:t xml:space="preserve">, </w:t>
      </w:r>
      <w:r w:rsidRPr="00F26C38">
        <w:rPr>
          <w:rFonts w:ascii="Times New Roman" w:eastAsia="Calibri" w:hAnsi="Times New Roman" w:cs="Times New Roman"/>
          <w:iCs/>
          <w:sz w:val="24"/>
          <w:szCs w:val="24"/>
          <w:lang w:eastAsia="ru-RU" w:bidi="ru-RU"/>
        </w:rPr>
        <w:t>именуемая в дальнейшем «Заказчик», в</w:t>
      </w:r>
      <w:r w:rsidRPr="00F26C38">
        <w:rPr>
          <w:rFonts w:ascii="Times New Roman" w:eastAsia="Calibri" w:hAnsi="Times New Roman" w:cs="Times New Roman"/>
          <w:bCs/>
          <w:iCs/>
          <w:sz w:val="24"/>
          <w:szCs w:val="24"/>
          <w:lang w:eastAsia="ru-RU" w:bidi="ru-RU"/>
        </w:rPr>
        <w:t xml:space="preserve"> лице </w:t>
      </w:r>
      <w:r w:rsidRPr="00F26C38">
        <w:rPr>
          <w:rFonts w:ascii="Times New Roman" w:eastAsia="Calibri" w:hAnsi="Times New Roman" w:cs="Times New Roman"/>
          <w:iCs/>
          <w:sz w:val="24"/>
          <w:szCs w:val="24"/>
          <w:lang w:eastAsia="ru-RU" w:bidi="ru-RU"/>
        </w:rPr>
        <w:t xml:space="preserve">Председателя </w:t>
      </w:r>
      <w:r w:rsidR="002C7557" w:rsidRPr="002C7557">
        <w:rPr>
          <w:rFonts w:ascii="Times New Roman" w:eastAsia="Calibri" w:hAnsi="Times New Roman" w:cs="Times New Roman"/>
          <w:iCs/>
          <w:sz w:val="24"/>
          <w:szCs w:val="24"/>
          <w:lang w:eastAsia="ru-RU" w:bidi="ru-RU"/>
        </w:rPr>
        <w:t xml:space="preserve">Красногорского </w:t>
      </w:r>
      <w:r w:rsidRPr="00F26C38">
        <w:rPr>
          <w:rFonts w:ascii="Times New Roman" w:eastAsia="Calibri" w:hAnsi="Times New Roman" w:cs="Times New Roman"/>
          <w:iCs/>
          <w:sz w:val="24"/>
          <w:szCs w:val="24"/>
          <w:lang w:eastAsia="ru-RU" w:bidi="ru-RU"/>
        </w:rPr>
        <w:t xml:space="preserve">сельского совета - главы администрации </w:t>
      </w:r>
      <w:r w:rsidR="002C7557" w:rsidRPr="002C7557">
        <w:rPr>
          <w:rFonts w:ascii="Times New Roman" w:eastAsia="Calibri" w:hAnsi="Times New Roman" w:cs="Times New Roman"/>
          <w:iCs/>
          <w:sz w:val="24"/>
          <w:szCs w:val="24"/>
          <w:lang w:eastAsia="ru-RU" w:bidi="ru-RU"/>
        </w:rPr>
        <w:t xml:space="preserve">Красногорского </w:t>
      </w:r>
      <w:r w:rsidRPr="00F26C38">
        <w:rPr>
          <w:rFonts w:ascii="Times New Roman" w:eastAsia="Calibri" w:hAnsi="Times New Roman" w:cs="Times New Roman"/>
          <w:iCs/>
          <w:sz w:val="24"/>
          <w:szCs w:val="24"/>
          <w:lang w:eastAsia="ru-RU" w:bidi="ru-RU"/>
        </w:rPr>
        <w:t xml:space="preserve">сельского поселения </w:t>
      </w:r>
      <w:r w:rsidR="002C7557">
        <w:rPr>
          <w:rFonts w:ascii="Times New Roman" w:eastAsia="Calibri" w:hAnsi="Times New Roman" w:cs="Times New Roman"/>
          <w:iCs/>
          <w:sz w:val="24"/>
          <w:szCs w:val="24"/>
          <w:lang w:eastAsia="ru-RU" w:bidi="ru-RU"/>
        </w:rPr>
        <w:t xml:space="preserve">Баталов Рустем </w:t>
      </w:r>
      <w:proofErr w:type="spellStart"/>
      <w:r w:rsidR="002C7557">
        <w:rPr>
          <w:rFonts w:ascii="Times New Roman" w:eastAsia="Calibri" w:hAnsi="Times New Roman" w:cs="Times New Roman"/>
          <w:iCs/>
          <w:sz w:val="24"/>
          <w:szCs w:val="24"/>
          <w:lang w:eastAsia="ru-RU" w:bidi="ru-RU"/>
        </w:rPr>
        <w:t>Феридович</w:t>
      </w:r>
      <w:proofErr w:type="spellEnd"/>
      <w:r w:rsidRPr="00F26C38">
        <w:rPr>
          <w:rFonts w:ascii="Times New Roman" w:eastAsia="Calibri" w:hAnsi="Times New Roman" w:cs="Times New Roman"/>
          <w:bCs/>
          <w:iCs/>
          <w:sz w:val="24"/>
          <w:szCs w:val="24"/>
          <w:lang w:eastAsia="ru-RU" w:bidi="ru-RU"/>
        </w:rPr>
        <w:t xml:space="preserve">, действующего на основании Устава </w:t>
      </w:r>
      <w:r w:rsidRPr="00F26C38">
        <w:rPr>
          <w:rFonts w:ascii="Times New Roman" w:eastAsia="Calibri" w:hAnsi="Times New Roman" w:cs="Times New Roman"/>
          <w:iCs/>
          <w:sz w:val="24"/>
          <w:szCs w:val="24"/>
          <w:lang w:eastAsia="ru-RU" w:bidi="ru-RU"/>
        </w:rPr>
        <w:t xml:space="preserve">с одной стороны, и </w:t>
      </w:r>
      <w:r w:rsidRPr="00F26C38">
        <w:rPr>
          <w:rFonts w:ascii="Times New Roman" w:eastAsia="Calibri" w:hAnsi="Times New Roman" w:cs="Times New Roman"/>
          <w:b/>
          <w:iCs/>
          <w:sz w:val="24"/>
          <w:szCs w:val="24"/>
          <w:lang w:eastAsia="ru-RU" w:bidi="ru-RU"/>
        </w:rPr>
        <w:t>Индивидуальный предприниматель _________________(ИП)</w:t>
      </w:r>
      <w:r w:rsidRPr="00F26C38">
        <w:rPr>
          <w:rFonts w:ascii="Times New Roman" w:eastAsia="Calibri" w:hAnsi="Times New Roman" w:cs="Times New Roman"/>
          <w:iCs/>
          <w:sz w:val="24"/>
          <w:szCs w:val="24"/>
          <w:lang w:eastAsia="ru-RU" w:bidi="ru-RU"/>
        </w:rPr>
        <w:t xml:space="preserve"> именуемый в дальнейшем «Подрядчик», в лице </w:t>
      </w:r>
      <w:r w:rsidRPr="00F26C38">
        <w:rPr>
          <w:rFonts w:ascii="Times New Roman" w:eastAsia="Calibri" w:hAnsi="Times New Roman" w:cs="Times New Roman"/>
          <w:sz w:val="24"/>
          <w:lang w:eastAsia="ru-RU"/>
        </w:rPr>
        <w:t xml:space="preserve">__________________, действующего на основании ОГРНИП </w:t>
      </w:r>
      <w:r w:rsidRPr="00F26C38">
        <w:rPr>
          <w:rFonts w:ascii="Times New Roman" w:eastAsia="Calibri" w:hAnsi="Times New Roman" w:cs="Times New Roman"/>
          <w:sz w:val="24"/>
          <w:szCs w:val="24"/>
          <w:lang w:eastAsia="ru-RU"/>
        </w:rPr>
        <w:t>_________</w:t>
      </w:r>
      <w:r w:rsidRPr="00F26C38">
        <w:rPr>
          <w:rFonts w:ascii="Times New Roman" w:eastAsia="Calibri" w:hAnsi="Times New Roman" w:cs="Times New Roman"/>
          <w:iCs/>
          <w:sz w:val="24"/>
          <w:szCs w:val="24"/>
          <w:lang w:eastAsia="ru-RU" w:bidi="ru-RU"/>
        </w:rPr>
        <w:t xml:space="preserve"> с другой Стороны, а вместе именуемые Стороны, </w:t>
      </w:r>
      <w:r w:rsidRPr="00F26C38">
        <w:rPr>
          <w:rFonts w:ascii="Times New Roman" w:eastAsia="Calibri" w:hAnsi="Times New Roman" w:cs="Times New Roman"/>
          <w:bCs/>
          <w:iCs/>
          <w:spacing w:val="-6"/>
          <w:sz w:val="24"/>
          <w:szCs w:val="24"/>
          <w:lang w:eastAsia="ru-RU" w:bidi="ru-RU"/>
        </w:rPr>
        <w:t>в соответствии с п. 67 ст</w:t>
      </w:r>
      <w:proofErr w:type="gramEnd"/>
      <w:r w:rsidRPr="00F26C38">
        <w:rPr>
          <w:rFonts w:ascii="Times New Roman" w:eastAsia="Calibri" w:hAnsi="Times New Roman" w:cs="Times New Roman"/>
          <w:bCs/>
          <w:iCs/>
          <w:spacing w:val="-6"/>
          <w:sz w:val="24"/>
          <w:szCs w:val="24"/>
          <w:lang w:eastAsia="ru-RU" w:bidi="ru-RU"/>
        </w:rPr>
        <w:t xml:space="preserve">. </w:t>
      </w:r>
      <w:proofErr w:type="gramStart"/>
      <w:r w:rsidRPr="00F26C38">
        <w:rPr>
          <w:rFonts w:ascii="Times New Roman" w:eastAsia="Calibri" w:hAnsi="Times New Roman" w:cs="Times New Roman"/>
          <w:bCs/>
          <w:iCs/>
          <w:spacing w:val="-6"/>
          <w:sz w:val="24"/>
          <w:szCs w:val="24"/>
          <w:lang w:eastAsia="ru-RU" w:bidi="ru-RU"/>
        </w:rPr>
        <w:t xml:space="preserve">112 Федерального закона от 05 апреля 2013 №44-ФЗ </w:t>
      </w:r>
      <w:r w:rsidRPr="00F26C38">
        <w:rPr>
          <w:rFonts w:ascii="Times New Roman" w:eastAsia="Calibri"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 (далее – Федеральный закон № 44-ФЗ),</w:t>
      </w:r>
      <w:r w:rsidRPr="00F26C38">
        <w:rPr>
          <w:rFonts w:ascii="Times New Roman" w:eastAsia="Calibri" w:hAnsi="Times New Roman" w:cs="Times New Roman"/>
          <w:bCs/>
          <w:iCs/>
          <w:spacing w:val="-6"/>
          <w:sz w:val="24"/>
          <w:szCs w:val="24"/>
          <w:lang w:eastAsia="ru-RU" w:bidi="ru-RU"/>
        </w:rPr>
        <w:t xml:space="preserve"> постановления Совета министров Республики Крым от 19 мая 2020 года №274, которые предусматривают выбор способа определения единственного поставщика (подрядчика, исполнителя) в порядке согласования с исполнительным органом государственной власти, распоряжением Главы Республики Крым от</w:t>
      </w:r>
      <w:proofErr w:type="gramEnd"/>
      <w:r w:rsidRPr="00F26C38">
        <w:rPr>
          <w:rFonts w:ascii="Times New Roman" w:eastAsia="Calibri" w:hAnsi="Times New Roman" w:cs="Times New Roman"/>
          <w:bCs/>
          <w:iCs/>
          <w:spacing w:val="-6"/>
          <w:sz w:val="24"/>
          <w:szCs w:val="24"/>
          <w:lang w:eastAsia="ru-RU" w:bidi="ru-RU"/>
        </w:rPr>
        <w:t xml:space="preserve"> __________№_____ </w:t>
      </w:r>
      <w:r w:rsidRPr="00F26C38">
        <w:rPr>
          <w:rFonts w:ascii="Times New Roman" w:eastAsia="Calibri" w:hAnsi="Times New Roman" w:cs="Times New Roman"/>
          <w:sz w:val="24"/>
          <w:szCs w:val="24"/>
          <w:lang w:eastAsia="ru-RU"/>
        </w:rPr>
        <w:t>«Об определении единственного подрядчика»,</w:t>
      </w:r>
      <w:r w:rsidRPr="00F26C38">
        <w:rPr>
          <w:rFonts w:ascii="Times New Roman" w:eastAsia="Calibri" w:hAnsi="Times New Roman" w:cs="Times New Roman"/>
          <w:bCs/>
          <w:iCs/>
          <w:spacing w:val="-6"/>
          <w:sz w:val="24"/>
          <w:szCs w:val="24"/>
          <w:lang w:eastAsia="ru-RU" w:bidi="ru-RU"/>
        </w:rPr>
        <w:t xml:space="preserve"> заключили настоящий муниципальный контракт (далее – контракт) о нижеследующем:</w:t>
      </w:r>
    </w:p>
    <w:p w:rsidR="00F26C38" w:rsidRPr="00F26C38" w:rsidRDefault="00F26C38" w:rsidP="00F26C38">
      <w:pPr>
        <w:widowControl w:val="0"/>
        <w:autoSpaceDE w:val="0"/>
        <w:autoSpaceDN w:val="0"/>
        <w:spacing w:after="0" w:line="100" w:lineRule="atLeast"/>
        <w:jc w:val="both"/>
        <w:rPr>
          <w:rFonts w:ascii="Times New Roman" w:eastAsia="Calibri" w:hAnsi="Times New Roman" w:cs="Times New Roman"/>
          <w:b/>
          <w:bCs/>
          <w:sz w:val="24"/>
          <w:szCs w:val="24"/>
          <w:lang w:eastAsia="ar-SA" w:bidi="ru-RU"/>
        </w:rPr>
      </w:pPr>
    </w:p>
    <w:p w:rsidR="00B8169B" w:rsidRPr="00B8169B" w:rsidRDefault="00B8169B" w:rsidP="00B8169B">
      <w:pPr>
        <w:widowControl w:val="0"/>
        <w:numPr>
          <w:ilvl w:val="0"/>
          <w:numId w:val="4"/>
        </w:numPr>
        <w:spacing w:after="0" w:line="240" w:lineRule="auto"/>
        <w:jc w:val="center"/>
        <w:rPr>
          <w:rFonts w:ascii="Times New Roman" w:eastAsia="Arial Unicode MS" w:hAnsi="Times New Roman" w:cs="Times New Roman"/>
          <w:b/>
          <w:sz w:val="24"/>
          <w:szCs w:val="28"/>
          <w:lang w:eastAsia="ar-SA"/>
        </w:rPr>
      </w:pPr>
      <w:r w:rsidRPr="00B8169B">
        <w:rPr>
          <w:rFonts w:ascii="Times New Roman" w:eastAsia="Arial Unicode MS" w:hAnsi="Times New Roman" w:cs="Times New Roman"/>
          <w:b/>
          <w:sz w:val="24"/>
          <w:szCs w:val="28"/>
          <w:lang w:eastAsia="ar-SA"/>
        </w:rPr>
        <w:t>ПРЕДМЕТ КОНТРАКТА</w:t>
      </w:r>
    </w:p>
    <w:p w:rsidR="00B8169B" w:rsidRPr="00B8169B" w:rsidRDefault="00B8169B" w:rsidP="00B8169B">
      <w:pPr>
        <w:spacing w:after="0" w:line="240" w:lineRule="auto"/>
        <w:ind w:firstLine="709"/>
        <w:jc w:val="both"/>
        <w:rPr>
          <w:rFonts w:ascii="Tahoma" w:eastAsia="Times New Roman" w:hAnsi="Tahoma" w:cs="Tahoma"/>
          <w:sz w:val="24"/>
          <w:szCs w:val="24"/>
          <w:lang w:eastAsia="ru-RU"/>
        </w:rPr>
      </w:pPr>
      <w:r w:rsidRPr="00B8169B">
        <w:rPr>
          <w:rFonts w:ascii="Times New Roman" w:eastAsia="Times New Roman" w:hAnsi="Times New Roman" w:cs="Times New Roman"/>
          <w:color w:val="000000"/>
          <w:sz w:val="24"/>
          <w:szCs w:val="24"/>
          <w:lang w:eastAsia="ru-RU"/>
        </w:rPr>
        <w:t xml:space="preserve">1.1. Заказчик поручает, а Подрядчик принимает на себя обязанность выполнить работы по благоустройству </w:t>
      </w:r>
      <w:r w:rsidRPr="00B8169B">
        <w:rPr>
          <w:rFonts w:ascii="Times New Roman" w:eastAsia="Times New Roman" w:hAnsi="Times New Roman" w:cs="Times New Roman"/>
          <w:sz w:val="24"/>
          <w:szCs w:val="24"/>
          <w:shd w:val="clear" w:color="auto" w:fill="FFFFFF"/>
          <w:lang w:eastAsia="ru-RU"/>
        </w:rPr>
        <w:t>территорий на объекте: «</w:t>
      </w:r>
      <w:r w:rsidRPr="00B8169B">
        <w:rPr>
          <w:rFonts w:ascii="Times New Roman" w:eastAsia="Times New Roman" w:hAnsi="Times New Roman" w:cs="Times New Roman"/>
          <w:color w:val="1A1A1A"/>
          <w:sz w:val="24"/>
          <w:szCs w:val="24"/>
          <w:shd w:val="clear" w:color="auto" w:fill="FFFFFF"/>
          <w:lang w:eastAsia="ru-RU"/>
        </w:rPr>
        <w:t xml:space="preserve">Благоустройство (капитальный ремонт) дворовой территории, расположенной по адресу: </w:t>
      </w:r>
      <w:proofErr w:type="gramStart"/>
      <w:r w:rsidRPr="00B8169B">
        <w:rPr>
          <w:rFonts w:ascii="Times New Roman" w:eastAsia="Times New Roman" w:hAnsi="Times New Roman" w:cs="Times New Roman"/>
          <w:color w:val="1A1A1A"/>
          <w:sz w:val="24"/>
          <w:szCs w:val="24"/>
          <w:shd w:val="clear" w:color="auto" w:fill="FFFFFF"/>
          <w:lang w:eastAsia="ru-RU"/>
        </w:rPr>
        <w:t>Республика Крым, Ленинский район, с. Красногорка, ул. Школьная, д. </w:t>
      </w:r>
      <w:r w:rsidRPr="00B8169B">
        <w:rPr>
          <w:rFonts w:ascii="Times New Roman" w:eastAsia="Times New Roman" w:hAnsi="Times New Roman" w:cs="Times New Roman"/>
          <w:sz w:val="24"/>
          <w:szCs w:val="24"/>
          <w:shd w:val="clear" w:color="auto" w:fill="FFFFFF"/>
          <w:lang w:eastAsia="ru-RU"/>
        </w:rPr>
        <w:t>21»</w:t>
      </w:r>
      <w:r w:rsidRPr="00B8169B">
        <w:rPr>
          <w:rFonts w:ascii="Times New Roman" w:eastAsia="Times New Roman" w:hAnsi="Times New Roman" w:cs="Times New Roman"/>
          <w:color w:val="000000"/>
          <w:sz w:val="24"/>
          <w:szCs w:val="24"/>
          <w:lang w:eastAsia="ru-RU"/>
        </w:rPr>
        <w:t xml:space="preserve"> (далее – объект, работы) в соответствии с прилагаемыми Описанием объекта закупки (Приложение № 1 к Контракту) (далее – </w:t>
      </w:r>
      <w:r w:rsidRPr="00B8169B">
        <w:rPr>
          <w:rFonts w:ascii="Times New Roman" w:eastAsia="Times New Roman" w:hAnsi="Times New Roman" w:cs="Times New Roman"/>
          <w:sz w:val="24"/>
          <w:szCs w:val="24"/>
          <w:lang w:eastAsia="ru-RU"/>
        </w:rPr>
        <w:t xml:space="preserve">Приложение № 1), Графиком производства работ (Приложение № 2 к Контракту) и Сметной </w:t>
      </w:r>
      <w:hyperlink w:anchor="Par992" w:history="1">
        <w:r w:rsidRPr="00B8169B">
          <w:rPr>
            <w:rFonts w:ascii="Times New Roman" w:eastAsia="Times New Roman" w:hAnsi="Times New Roman" w:cs="Times New Roman"/>
            <w:sz w:val="24"/>
            <w:szCs w:val="24"/>
            <w:lang w:eastAsia="ru-RU"/>
          </w:rPr>
          <w:t>документацией</w:t>
        </w:r>
      </w:hyperlink>
      <w:r w:rsidRPr="00B8169B">
        <w:rPr>
          <w:rFonts w:ascii="Times New Roman" w:eastAsia="Times New Roman" w:hAnsi="Times New Roman" w:cs="Times New Roman"/>
          <w:sz w:val="24"/>
          <w:szCs w:val="24"/>
          <w:lang w:eastAsia="ru-RU"/>
        </w:rPr>
        <w:t>,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w:t>
      </w:r>
      <w:proofErr w:type="gramEnd"/>
      <w:r w:rsidRPr="00B8169B">
        <w:rPr>
          <w:rFonts w:ascii="Times New Roman" w:eastAsia="Times New Roman" w:hAnsi="Times New Roman" w:cs="Times New Roman"/>
          <w:sz w:val="24"/>
          <w:szCs w:val="24"/>
          <w:lang w:eastAsia="ru-RU"/>
        </w:rPr>
        <w:t xml:space="preserve"> </w:t>
      </w:r>
      <w:proofErr w:type="gramStart"/>
      <w:r w:rsidRPr="00B8169B">
        <w:rPr>
          <w:rFonts w:ascii="Times New Roman" w:eastAsia="Times New Roman" w:hAnsi="Times New Roman" w:cs="Times New Roman"/>
          <w:sz w:val="24"/>
          <w:szCs w:val="24"/>
          <w:lang w:eastAsia="ru-RU"/>
        </w:rPr>
        <w:t>установлены</w:t>
      </w:r>
      <w:proofErr w:type="gramEnd"/>
      <w:r w:rsidRPr="00B8169B">
        <w:rPr>
          <w:rFonts w:ascii="Times New Roman" w:eastAsia="Times New Roman" w:hAnsi="Times New Roman" w:cs="Times New Roman"/>
          <w:sz w:val="24"/>
          <w:szCs w:val="24"/>
          <w:lang w:eastAsia="ru-RU"/>
        </w:rPr>
        <w:t xml:space="preserve"> Контрактом.</w:t>
      </w:r>
    </w:p>
    <w:p w:rsidR="00B8169B" w:rsidRPr="00B8169B" w:rsidRDefault="00B8169B" w:rsidP="00B8169B">
      <w:pPr>
        <w:suppressAutoHyphens/>
        <w:kinsoku w:val="0"/>
        <w:overflowPunct w:val="0"/>
        <w:spacing w:after="0" w:line="240" w:lineRule="auto"/>
        <w:ind w:right="163" w:firstLine="709"/>
        <w:jc w:val="both"/>
        <w:rPr>
          <w:rFonts w:ascii="Times New Roman" w:eastAsia="Times New Roman" w:hAnsi="Times New Roman" w:cs="Times New Roman"/>
          <w:sz w:val="24"/>
          <w:szCs w:val="20"/>
          <w:lang w:eastAsia="ru-RU"/>
        </w:rPr>
      </w:pPr>
      <w:r w:rsidRPr="00B8169B">
        <w:rPr>
          <w:rFonts w:ascii="Times New Roman" w:eastAsia="Times New Roman" w:hAnsi="Times New Roman" w:cs="Times New Roman"/>
          <w:sz w:val="24"/>
          <w:szCs w:val="20"/>
          <w:lang w:eastAsia="ru-RU"/>
        </w:rPr>
        <w:t>1.2. Виды и объем работ указаны в Сметной документации, которая является неотъемлемой частью настоящего Контракта.</w:t>
      </w:r>
    </w:p>
    <w:p w:rsidR="00B8169B" w:rsidRPr="00B8169B" w:rsidRDefault="00B8169B" w:rsidP="00B8169B">
      <w:pPr>
        <w:spacing w:after="0" w:line="240" w:lineRule="auto"/>
        <w:ind w:firstLine="709"/>
        <w:rPr>
          <w:rFonts w:ascii="Times New Roman" w:eastAsia="Times New Roman" w:hAnsi="Times New Roman" w:cs="Times New Roman"/>
          <w:b/>
          <w:sz w:val="24"/>
          <w:szCs w:val="24"/>
          <w:lang w:eastAsia="ru-RU"/>
        </w:rPr>
      </w:pPr>
      <w:r w:rsidRPr="00B8169B">
        <w:rPr>
          <w:rFonts w:ascii="Times New Roman" w:eastAsia="Times New Roman" w:hAnsi="Times New Roman" w:cs="Times New Roman"/>
          <w:sz w:val="24"/>
          <w:szCs w:val="24"/>
          <w:lang w:eastAsia="ru-RU"/>
        </w:rPr>
        <w:t>1.3</w:t>
      </w:r>
      <w:r w:rsidRPr="00B8169B">
        <w:rPr>
          <w:rFonts w:ascii="Times New Roman" w:eastAsia="Times New Roman" w:hAnsi="Times New Roman" w:cs="Times New Roman"/>
          <w:b/>
          <w:sz w:val="24"/>
          <w:szCs w:val="24"/>
          <w:lang w:eastAsia="ru-RU"/>
        </w:rPr>
        <w:t xml:space="preserve">. Идентификационный код закупки – </w:t>
      </w:r>
      <w:r w:rsidRPr="00B8169B">
        <w:rPr>
          <w:rFonts w:ascii="Times New Roman" w:hAnsi="Times New Roman" w:cs="Times New Roman"/>
          <w:b/>
        </w:rPr>
        <w:t>253911100630091110100100080004399243</w:t>
      </w:r>
    </w:p>
    <w:p w:rsidR="00B8169B" w:rsidRPr="00B8169B" w:rsidRDefault="00B8169B" w:rsidP="00B8169B">
      <w:pPr>
        <w:suppressAutoHyphens/>
        <w:kinsoku w:val="0"/>
        <w:overflowPunct w:val="0"/>
        <w:spacing w:after="0" w:line="240" w:lineRule="auto"/>
        <w:ind w:right="163"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sz w:val="24"/>
          <w:szCs w:val="24"/>
          <w:lang w:eastAsia="ru-RU"/>
        </w:rPr>
        <w:t>1.4. </w:t>
      </w:r>
      <w:bookmarkStart w:id="2" w:name="_Hlk100226680"/>
      <w:r w:rsidRPr="00B8169B">
        <w:rPr>
          <w:rFonts w:ascii="Times New Roman" w:eastAsia="Times New Roman" w:hAnsi="Times New Roman" w:cs="Times New Roman"/>
          <w:sz w:val="24"/>
          <w:szCs w:val="24"/>
          <w:lang w:eastAsia="ru-RU"/>
        </w:rPr>
        <w:t>Общий объем Работ по Контракту равен одной условной единице.</w:t>
      </w:r>
      <w:bookmarkEnd w:id="2"/>
    </w:p>
    <w:p w:rsidR="00B8169B" w:rsidRPr="00B8169B" w:rsidRDefault="00B8169B" w:rsidP="00B8169B">
      <w:pPr>
        <w:spacing w:after="0" w:line="240" w:lineRule="auto"/>
        <w:ind w:firstLine="709"/>
        <w:jc w:val="both"/>
        <w:rPr>
          <w:rFonts w:ascii="Times New Roman" w:eastAsia="Times New Roman" w:hAnsi="Times New Roman" w:cs="Times New Roman"/>
          <w:bCs/>
          <w:sz w:val="24"/>
          <w:szCs w:val="24"/>
          <w:lang w:eastAsia="ru-RU"/>
        </w:rPr>
      </w:pPr>
      <w:r w:rsidRPr="00B8169B">
        <w:rPr>
          <w:rFonts w:ascii="Times New Roman" w:eastAsia="Times New Roman" w:hAnsi="Times New Roman" w:cs="Times New Roman"/>
          <w:sz w:val="24"/>
          <w:szCs w:val="24"/>
          <w:lang w:eastAsia="ar-SA"/>
        </w:rPr>
        <w:t xml:space="preserve">1.5. Источник финансирования: </w:t>
      </w:r>
      <w:proofErr w:type="gramStart"/>
      <w:r w:rsidRPr="00B8169B">
        <w:rPr>
          <w:rFonts w:ascii="Times New Roman" w:eastAsia="Times New Roman" w:hAnsi="Times New Roman" w:cs="Times New Roman"/>
          <w:bCs/>
          <w:sz w:val="24"/>
          <w:szCs w:val="24"/>
          <w:lang w:eastAsia="ru-RU"/>
        </w:rPr>
        <w:t>Бюджет муниципального образования Красногорское сельское поселение Ленинского района Республики Крым (средства бюджета муниципального образования Красногорское сельское поселение Ленинского района Республики Крым, в том числе источником финансового обеспечения которых являются субсидия из бюджета Республики Крым бюджету муниципального образования на реализацию мероприятий по социально-экономическому развитию Республики Крым и города федерального значения Севастополя (строительство, реконструкция, капитальный ремонт и (или) переоснащение объектов энергетической, инженерной</w:t>
      </w:r>
      <w:proofErr w:type="gramEnd"/>
      <w:r w:rsidRPr="00B8169B">
        <w:rPr>
          <w:rFonts w:ascii="Times New Roman" w:eastAsia="Times New Roman" w:hAnsi="Times New Roman" w:cs="Times New Roman"/>
          <w:bCs/>
          <w:sz w:val="24"/>
          <w:szCs w:val="24"/>
          <w:lang w:eastAsia="ru-RU"/>
        </w:rPr>
        <w:t xml:space="preserve"> и иной инфраструктуры)</w:t>
      </w:r>
      <w:r w:rsidRPr="00B8169B">
        <w:rPr>
          <w:rFonts w:ascii="Times New Roman" w:eastAsia="Times New Roman" w:hAnsi="Times New Roman" w:cs="Times New Roman"/>
          <w:bCs/>
          <w:sz w:val="24"/>
          <w:szCs w:val="24"/>
          <w:lang w:eastAsia="ar-SA"/>
        </w:rPr>
        <w:t>, КБК 897 0503 04000</w:t>
      </w:r>
      <w:r w:rsidRPr="00B8169B">
        <w:rPr>
          <w:rFonts w:ascii="Times New Roman" w:eastAsia="Times New Roman" w:hAnsi="Times New Roman" w:cs="Times New Roman"/>
          <w:bCs/>
          <w:sz w:val="24"/>
          <w:szCs w:val="24"/>
          <w:lang w:val="en-US" w:eastAsia="ar-SA"/>
        </w:rPr>
        <w:t>S</w:t>
      </w:r>
      <w:r w:rsidRPr="00B8169B">
        <w:rPr>
          <w:rFonts w:ascii="Times New Roman" w:eastAsia="Times New Roman" w:hAnsi="Times New Roman" w:cs="Times New Roman"/>
          <w:bCs/>
          <w:sz w:val="24"/>
          <w:szCs w:val="24"/>
          <w:lang w:eastAsia="ar-SA"/>
        </w:rPr>
        <w:t>0240 243</w:t>
      </w:r>
      <w:r w:rsidRPr="00B8169B">
        <w:rPr>
          <w:rFonts w:ascii="Times New Roman" w:eastAsia="Times New Roman" w:hAnsi="Times New Roman" w:cs="Times New Roman"/>
          <w:bCs/>
          <w:sz w:val="24"/>
          <w:szCs w:val="24"/>
          <w:lang w:eastAsia="ru-RU"/>
        </w:rPr>
        <w:t>.</w:t>
      </w:r>
    </w:p>
    <w:p w:rsidR="00265106" w:rsidRPr="00265106" w:rsidRDefault="00265106" w:rsidP="00265106">
      <w:pPr>
        <w:widowControl w:val="0"/>
        <w:autoSpaceDE w:val="0"/>
        <w:autoSpaceDN w:val="0"/>
        <w:spacing w:after="0" w:line="259" w:lineRule="auto"/>
        <w:ind w:left="851" w:right="-1"/>
        <w:jc w:val="both"/>
        <w:rPr>
          <w:rFonts w:ascii="Times New Roman" w:eastAsia="Calibri" w:hAnsi="Times New Roman" w:cs="Times New Roman"/>
          <w:b/>
          <w:sz w:val="24"/>
          <w:szCs w:val="24"/>
          <w:lang w:eastAsia="ru-RU" w:bidi="ru-RU"/>
        </w:rPr>
      </w:pPr>
    </w:p>
    <w:p w:rsidR="00B8169B" w:rsidRPr="00B8169B" w:rsidRDefault="00B8169B" w:rsidP="00B8169B">
      <w:pPr>
        <w:widowControl w:val="0"/>
        <w:numPr>
          <w:ilvl w:val="0"/>
          <w:numId w:val="4"/>
        </w:numPr>
        <w:spacing w:after="0" w:line="240" w:lineRule="auto"/>
        <w:ind w:right="-1"/>
        <w:jc w:val="center"/>
        <w:rPr>
          <w:rFonts w:ascii="Times New Roman" w:eastAsia="Arial Unicode MS" w:hAnsi="Times New Roman" w:cs="Times New Roman"/>
          <w:b/>
          <w:sz w:val="24"/>
          <w:szCs w:val="28"/>
          <w:lang w:eastAsia="ar-SA"/>
        </w:rPr>
      </w:pPr>
      <w:r w:rsidRPr="00B8169B">
        <w:rPr>
          <w:rFonts w:ascii="Times New Roman" w:eastAsia="Arial Unicode MS" w:hAnsi="Times New Roman" w:cs="Times New Roman"/>
          <w:b/>
          <w:sz w:val="24"/>
          <w:szCs w:val="28"/>
          <w:lang w:eastAsia="ar-SA"/>
        </w:rPr>
        <w:t xml:space="preserve">ЦЕНА КОНТРАКТА </w:t>
      </w:r>
    </w:p>
    <w:p w:rsidR="00B8169B" w:rsidRPr="00B8169B" w:rsidRDefault="00B8169B" w:rsidP="00B8169B">
      <w:pPr>
        <w:widowControl w:val="0"/>
        <w:kinsoku w:val="0"/>
        <w:overflowPunct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2.1. Цена Контракта составляет 2 345 363,29 (два миллиона триста сорок пять тысяч триста шестьдесят три</w:t>
      </w:r>
      <w:proofErr w:type="gramStart"/>
      <w:r w:rsidRPr="00B8169B">
        <w:rPr>
          <w:rFonts w:ascii="Times New Roman" w:eastAsia="Arial Unicode MS" w:hAnsi="Times New Roman" w:cs="Times New Roman"/>
          <w:color w:val="000000"/>
          <w:sz w:val="24"/>
          <w:szCs w:val="24"/>
          <w:lang w:eastAsia="ru-RU"/>
        </w:rPr>
        <w:t xml:space="preserve"> )</w:t>
      </w:r>
      <w:proofErr w:type="gramEnd"/>
      <w:r w:rsidRPr="00B8169B">
        <w:rPr>
          <w:rFonts w:ascii="Times New Roman" w:eastAsia="Arial Unicode MS" w:hAnsi="Times New Roman" w:cs="Times New Roman"/>
          <w:color w:val="000000"/>
          <w:sz w:val="24"/>
          <w:szCs w:val="24"/>
          <w:lang w:eastAsia="ru-RU"/>
        </w:rPr>
        <w:t xml:space="preserve"> рубля 29 копеек, без НДС, и включает в себя все расходы, связанные с выполнением работ в соответствии с условиями Контракта, в том числе:</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contextualSpacing/>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стоимость выполнения всего объема работ;</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contextualSpacing/>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стоимость материалов и оборудования, используемых для выполнения работ;</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contextualSpacing/>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contextualSpacing/>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стоимость доставки материалов и оборудования до места выполнения работ, их </w:t>
      </w:r>
      <w:r w:rsidRPr="00B8169B">
        <w:rPr>
          <w:rFonts w:ascii="Times New Roman" w:eastAsia="Arial Unicode MS" w:hAnsi="Times New Roman" w:cs="Times New Roman"/>
          <w:color w:val="000000"/>
          <w:sz w:val="24"/>
          <w:szCs w:val="24"/>
          <w:lang w:eastAsia="ru-RU"/>
        </w:rPr>
        <w:lastRenderedPageBreak/>
        <w:t>погрузки и разгрузки, хранения, охраны;</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contextualSpacing/>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расходы по вывозу мусора;</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contextualSpacing/>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стоимость гарантийных обязательств;</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contextualSpacing/>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все непредвиденные затраты, которые могут возникнуть до окончания действия Контракта;</w:t>
      </w:r>
    </w:p>
    <w:p w:rsidR="00B8169B" w:rsidRPr="00B8169B" w:rsidRDefault="00B8169B" w:rsidP="00B8169B">
      <w:pPr>
        <w:widowControl w:val="0"/>
        <w:numPr>
          <w:ilvl w:val="0"/>
          <w:numId w:val="5"/>
        </w:numPr>
        <w:suppressAutoHyphens/>
        <w:kinsoku w:val="0"/>
        <w:overflowPunct w:val="0"/>
        <w:autoSpaceDE w:val="0"/>
        <w:autoSpaceDN w:val="0"/>
        <w:adjustRightInd w:val="0"/>
        <w:spacing w:after="0" w:line="240" w:lineRule="auto"/>
        <w:rPr>
          <w:rFonts w:ascii="Times New Roman" w:eastAsia="Times New Roman" w:hAnsi="Times New Roman" w:cs="Times New Roman"/>
          <w:color w:val="000000"/>
          <w:sz w:val="24"/>
          <w:szCs w:val="20"/>
          <w:lang w:eastAsia="ru-RU"/>
        </w:rPr>
      </w:pPr>
      <w:r w:rsidRPr="00B8169B">
        <w:rPr>
          <w:rFonts w:ascii="Times New Roman" w:eastAsia="Arial Unicode MS" w:hAnsi="Times New Roman" w:cs="Times New Roman"/>
          <w:color w:val="000000"/>
          <w:sz w:val="24"/>
          <w:szCs w:val="24"/>
          <w:lang w:eastAsia="ru-RU"/>
        </w:rPr>
        <w:t>налоги, сборы, пошлины и иные обязательные платежи.</w:t>
      </w:r>
    </w:p>
    <w:p w:rsidR="00B8169B" w:rsidRPr="00B8169B" w:rsidRDefault="00B8169B" w:rsidP="00B8169B">
      <w:pPr>
        <w:widowControl w:val="0"/>
        <w:spacing w:after="0" w:line="240" w:lineRule="auto"/>
        <w:ind w:right="-1"/>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Цена Контракта является твердой и определяется на весь срок исполнения Контракта, за исключением случаев, предусмотренных разделом 12 Контракта.</w:t>
      </w:r>
    </w:p>
    <w:p w:rsidR="00B8169B" w:rsidRPr="00B8169B" w:rsidRDefault="00B8169B" w:rsidP="00B8169B">
      <w:pPr>
        <w:widowControl w:val="0"/>
        <w:spacing w:after="0" w:line="240" w:lineRule="auto"/>
        <w:ind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2.2. </w:t>
      </w:r>
      <w:r w:rsidRPr="00B8169B">
        <w:rPr>
          <w:rFonts w:ascii="Times New Roman" w:eastAsia="Times New Roman" w:hAnsi="Times New Roman" w:cs="Times New Roman"/>
          <w:sz w:val="24"/>
          <w:szCs w:val="24"/>
          <w:lang w:eastAsia="ar-SA"/>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B8169B" w:rsidRPr="00B8169B" w:rsidRDefault="00B8169B" w:rsidP="00B8169B">
      <w:pPr>
        <w:autoSpaceDE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ar-SA"/>
        </w:rPr>
        <w:t xml:space="preserve">2.3. </w:t>
      </w:r>
      <w:r w:rsidRPr="00B8169B">
        <w:rPr>
          <w:rFonts w:ascii="Times New Roman" w:eastAsia="Times New Roman" w:hAnsi="Times New Roman" w:cs="Times New Roman"/>
          <w:sz w:val="24"/>
          <w:szCs w:val="24"/>
          <w:lang w:eastAsia="ru-RU"/>
        </w:rPr>
        <w:t>Контрактом не предусмотрена выплата аванса.</w:t>
      </w:r>
    </w:p>
    <w:p w:rsidR="00B8169B" w:rsidRPr="00B8169B" w:rsidRDefault="00B8169B" w:rsidP="00B8169B">
      <w:pPr>
        <w:autoSpaceDE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2.4. </w:t>
      </w:r>
      <w:proofErr w:type="gramStart"/>
      <w:r w:rsidRPr="00B8169B">
        <w:rPr>
          <w:rFonts w:ascii="Times New Roman" w:eastAsia="Times New Roman" w:hAnsi="Times New Roman" w:cs="Times New Roman"/>
          <w:sz w:val="24"/>
          <w:szCs w:val="24"/>
          <w:lang w:eastAsia="ar-SA"/>
        </w:rPr>
        <w:t xml:space="preserve">Оплата фактически выполненных объемов работ по настоящему контракту осуществляется Заказчиком путем перечисления денежных средств на расчетный счет Подрядчика в течение 7 (семи) рабочих дней с даты подписания Заказчиком в единой информационной системе в сфере закупок документов о приемке выполненных работ, а именно: акта о приемке выполненных работ </w:t>
      </w:r>
      <w:r w:rsidRPr="00B8169B">
        <w:rPr>
          <w:rFonts w:ascii="Times New Roman" w:eastAsia="Times New Roman" w:hAnsi="Times New Roman" w:cs="Times New Roman"/>
          <w:sz w:val="24"/>
          <w:szCs w:val="24"/>
          <w:lang w:eastAsia="ru-RU"/>
        </w:rPr>
        <w:t>(форма КС-2)</w:t>
      </w:r>
      <w:r w:rsidRPr="00B8169B">
        <w:rPr>
          <w:rFonts w:ascii="Times New Roman" w:eastAsia="Times New Roman" w:hAnsi="Times New Roman" w:cs="Times New Roman"/>
          <w:sz w:val="24"/>
          <w:szCs w:val="24"/>
          <w:lang w:eastAsia="ar-SA"/>
        </w:rPr>
        <w:t xml:space="preserve">, справки о стоимости выполненных работ и затрат </w:t>
      </w:r>
      <w:r w:rsidRPr="00B8169B">
        <w:rPr>
          <w:rFonts w:ascii="Times New Roman" w:eastAsia="Times New Roman" w:hAnsi="Times New Roman" w:cs="Times New Roman"/>
          <w:sz w:val="24"/>
          <w:szCs w:val="24"/>
          <w:lang w:eastAsia="ru-RU"/>
        </w:rPr>
        <w:t>(форма КС-3)</w:t>
      </w:r>
      <w:r w:rsidRPr="00B8169B">
        <w:rPr>
          <w:rFonts w:ascii="Times New Roman" w:eastAsia="Times New Roman" w:hAnsi="Times New Roman" w:cs="Times New Roman"/>
          <w:sz w:val="24"/>
          <w:szCs w:val="24"/>
          <w:lang w:eastAsia="ar-SA"/>
        </w:rPr>
        <w:t xml:space="preserve">, </w:t>
      </w:r>
      <w:r w:rsidRPr="00B8169B">
        <w:rPr>
          <w:rFonts w:ascii="Times New Roman" w:eastAsia="Times New Roman" w:hAnsi="Times New Roman" w:cs="Times New Roman"/>
          <w:sz w:val="24"/>
          <w:szCs w:val="24"/>
          <w:lang w:eastAsia="ru-RU"/>
        </w:rPr>
        <w:t>подписанные Заказчиком</w:t>
      </w:r>
      <w:proofErr w:type="gramEnd"/>
      <w:r w:rsidRPr="00B8169B">
        <w:rPr>
          <w:rFonts w:ascii="Times New Roman" w:eastAsia="Times New Roman" w:hAnsi="Times New Roman" w:cs="Times New Roman"/>
          <w:sz w:val="24"/>
          <w:szCs w:val="24"/>
          <w:lang w:eastAsia="ru-RU"/>
        </w:rPr>
        <w:t xml:space="preserve"> и принятые строительным контролем,</w:t>
      </w:r>
      <w:r w:rsidRPr="00B8169B">
        <w:rPr>
          <w:rFonts w:ascii="Times New Roman" w:eastAsia="Times New Roman" w:hAnsi="Times New Roman" w:cs="Times New Roman"/>
          <w:sz w:val="24"/>
          <w:szCs w:val="24"/>
          <w:lang w:eastAsia="ar-SA"/>
        </w:rPr>
        <w:t xml:space="preserve"> при предоставлении Подрядчиком Заказчику счета/счета-фактуры</w:t>
      </w:r>
      <w:r w:rsidRPr="00B8169B">
        <w:rPr>
          <w:rFonts w:ascii="Times New Roman" w:eastAsia="Times New Roman" w:hAnsi="Times New Roman" w:cs="Times New Roman"/>
          <w:sz w:val="24"/>
          <w:szCs w:val="24"/>
          <w:lang w:eastAsia="ru-RU"/>
        </w:rPr>
        <w:t xml:space="preserve"> (в случаях, предусмотренных законодательством Российской Федерации).</w:t>
      </w:r>
    </w:p>
    <w:p w:rsidR="00B8169B" w:rsidRPr="00B8169B" w:rsidRDefault="00B8169B" w:rsidP="00B8169B">
      <w:pPr>
        <w:autoSpaceDE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rsidR="00B8169B" w:rsidRPr="00B8169B" w:rsidRDefault="00B8169B" w:rsidP="00B8169B">
      <w:pPr>
        <w:autoSpaceDE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2.5. Работы, выполненные Подрядчиком с отклонениями от требований, установленных локальным сметным расчетом и условиями настоящего Контракта, не подлежат оплате Заказчиком до устранения Подрядчиком недостатков.</w:t>
      </w:r>
    </w:p>
    <w:p w:rsidR="00B8169B" w:rsidRPr="00B8169B" w:rsidRDefault="00B8169B" w:rsidP="00B8169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2.6. Оплата по Контракту может быть осуществлена путём выплаты Подрядчику суммы, уменьшенной Заказчиком в одностороннем порядке на сумму начисленной неустойки (пеней, штрафов), предусмотренной разделом 9 Контракта.</w:t>
      </w:r>
    </w:p>
    <w:p w:rsidR="00B8169B" w:rsidRPr="00B8169B" w:rsidRDefault="00B8169B" w:rsidP="00B8169B">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B8169B">
        <w:rPr>
          <w:rFonts w:ascii="Times New Roman" w:eastAsia="Calibri" w:hAnsi="Times New Roman" w:cs="Times New Roman"/>
          <w:sz w:val="24"/>
          <w:szCs w:val="24"/>
          <w:lang w:eastAsia="ru-RU"/>
        </w:rPr>
        <w:t>2.7.</w:t>
      </w:r>
      <w:r w:rsidRPr="00B8169B">
        <w:rPr>
          <w:rFonts w:ascii="Times New Roman" w:eastAsia="Calibri" w:hAnsi="Times New Roman" w:cs="Times New Roman"/>
          <w:sz w:val="24"/>
          <w:szCs w:val="24"/>
          <w:lang w:eastAsia="ru-RU"/>
        </w:rPr>
        <w:tab/>
        <w:t>Датой платежа считается дата списания денежных сре</w:t>
      </w:r>
      <w:proofErr w:type="gramStart"/>
      <w:r w:rsidRPr="00B8169B">
        <w:rPr>
          <w:rFonts w:ascii="Times New Roman" w:eastAsia="Calibri" w:hAnsi="Times New Roman" w:cs="Times New Roman"/>
          <w:sz w:val="24"/>
          <w:szCs w:val="24"/>
          <w:lang w:eastAsia="ru-RU"/>
        </w:rPr>
        <w:t>дств с л</w:t>
      </w:r>
      <w:proofErr w:type="gramEnd"/>
      <w:r w:rsidRPr="00B8169B">
        <w:rPr>
          <w:rFonts w:ascii="Times New Roman" w:eastAsia="Calibri" w:hAnsi="Times New Roman" w:cs="Times New Roman"/>
          <w:sz w:val="24"/>
          <w:szCs w:val="24"/>
          <w:lang w:eastAsia="ru-RU"/>
        </w:rPr>
        <w:t>ицевого счета Заказчика. За дальнейшее движение денежных средств Заказчик ответственности не несет. Датой получения денежных сре</w:t>
      </w:r>
      <w:proofErr w:type="gramStart"/>
      <w:r w:rsidRPr="00B8169B">
        <w:rPr>
          <w:rFonts w:ascii="Times New Roman" w:eastAsia="Calibri" w:hAnsi="Times New Roman" w:cs="Times New Roman"/>
          <w:sz w:val="24"/>
          <w:szCs w:val="24"/>
          <w:lang w:eastAsia="ru-RU"/>
        </w:rPr>
        <w:t>дств сч</w:t>
      </w:r>
      <w:proofErr w:type="gramEnd"/>
      <w:r w:rsidRPr="00B8169B">
        <w:rPr>
          <w:rFonts w:ascii="Times New Roman" w:eastAsia="Calibri" w:hAnsi="Times New Roman" w:cs="Times New Roman"/>
          <w:sz w:val="24"/>
          <w:szCs w:val="24"/>
          <w:lang w:eastAsia="ru-RU"/>
        </w:rPr>
        <w:t>итается дата зачисления денежных средств на расчетный счет Подрядчика. При этом Стороны самостоятельно несут все расходы, связанные с платежами.</w:t>
      </w:r>
    </w:p>
    <w:p w:rsidR="00B8169B" w:rsidRPr="00B8169B" w:rsidRDefault="00B8169B" w:rsidP="00B8169B">
      <w:pPr>
        <w:autoSpaceDE w:val="0"/>
        <w:spacing w:after="0" w:line="240" w:lineRule="auto"/>
        <w:ind w:firstLine="709"/>
        <w:jc w:val="both"/>
        <w:rPr>
          <w:rFonts w:ascii="Times New Roman" w:eastAsia="Calibri" w:hAnsi="Times New Roman" w:cs="Times New Roman"/>
          <w:sz w:val="24"/>
          <w:szCs w:val="24"/>
          <w:lang w:eastAsia="ru-RU"/>
        </w:rPr>
      </w:pPr>
      <w:r w:rsidRPr="00B8169B">
        <w:rPr>
          <w:rFonts w:ascii="Times New Roman" w:eastAsia="Calibri" w:hAnsi="Times New Roman" w:cs="Times New Roman"/>
          <w:sz w:val="24"/>
          <w:szCs w:val="24"/>
          <w:lang w:eastAsia="ru-RU"/>
        </w:rPr>
        <w:t>2.8.</w:t>
      </w:r>
      <w:r w:rsidRPr="00B8169B">
        <w:rPr>
          <w:rFonts w:ascii="Times New Roman" w:eastAsia="Calibri" w:hAnsi="Times New Roman" w:cs="Times New Roman"/>
          <w:sz w:val="24"/>
          <w:szCs w:val="24"/>
          <w:lang w:eastAsia="ru-RU"/>
        </w:rPr>
        <w:tab/>
        <w:t>Подрядчик вправе досрочно выполнить работы, предусмотренные Контрактом, без ущерба их качеству.</w:t>
      </w:r>
    </w:p>
    <w:p w:rsidR="00B8169B" w:rsidRPr="00B8169B" w:rsidRDefault="00B8169B" w:rsidP="00B8169B">
      <w:pPr>
        <w:autoSpaceDE w:val="0"/>
        <w:spacing w:after="0" w:line="240" w:lineRule="auto"/>
        <w:ind w:firstLine="709"/>
        <w:jc w:val="both"/>
        <w:rPr>
          <w:rFonts w:ascii="Times New Roman" w:eastAsia="Calibri" w:hAnsi="Times New Roman" w:cs="Times New Roman"/>
          <w:sz w:val="24"/>
          <w:szCs w:val="24"/>
          <w:lang w:eastAsia="ru-RU"/>
        </w:rPr>
      </w:pPr>
      <w:r w:rsidRPr="00B8169B">
        <w:rPr>
          <w:rFonts w:ascii="Times New Roman" w:eastAsia="Calibri" w:hAnsi="Times New Roman" w:cs="Times New Roman"/>
          <w:sz w:val="24"/>
          <w:szCs w:val="24"/>
          <w:lang w:eastAsia="ru-RU"/>
        </w:rPr>
        <w:t>Досрочная сдача результатов Работ допускается только по согласованию с Заказчиком. В случае согласования досрочной сдачи выполненных работ Заказчик обязуется принять работы и оплатить выполненные работы в порядке, установленном Контрактом.</w:t>
      </w:r>
    </w:p>
    <w:p w:rsidR="00B8169B" w:rsidRPr="00B8169B" w:rsidRDefault="00B8169B" w:rsidP="00B8169B">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B8169B">
        <w:rPr>
          <w:rFonts w:ascii="Times New Roman" w:eastAsia="Times New Roman" w:hAnsi="Times New Roman" w:cs="Times New Roman"/>
          <w:sz w:val="24"/>
          <w:szCs w:val="24"/>
          <w:lang w:eastAsia="ru-RU"/>
        </w:rPr>
        <w:t>2.9. Платежи в пользу третьих лиц в соответствии с настоящим Контрактом Заказчиком не производятся.</w:t>
      </w:r>
    </w:p>
    <w:p w:rsidR="00B8169B" w:rsidRPr="00B8169B" w:rsidRDefault="00B8169B" w:rsidP="00B8169B">
      <w:pPr>
        <w:autoSpaceDE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Calibri" w:hAnsi="Times New Roman" w:cs="Times New Roman"/>
          <w:sz w:val="24"/>
          <w:szCs w:val="24"/>
          <w:lang w:eastAsia="ru-RU"/>
        </w:rPr>
        <w:t xml:space="preserve">2.10. В случае изменения адреса и банковских реквизитов Подрядчик обязан в течение двух рабочих дней с момента изменения в письменной форме сообщить об этом Заказчику с указанием новых адреса и банковских реквизитов, что будет являться неотъемлемой частью настоящего Контракта. </w:t>
      </w:r>
      <w:r w:rsidRPr="00B8169B">
        <w:rPr>
          <w:rFonts w:ascii="Times New Roman" w:eastAsia="Times New Roman" w:hAnsi="Times New Roman" w:cs="Times New Roman"/>
          <w:sz w:val="24"/>
          <w:szCs w:val="24"/>
          <w:lang w:eastAsia="ru-RU"/>
        </w:rPr>
        <w:t xml:space="preserve">Указанные изменения оформляются сторонами в порядке, предусмотренном Контрактом. </w:t>
      </w:r>
      <w:r w:rsidRPr="00B8169B">
        <w:rPr>
          <w:rFonts w:ascii="Times New Roman" w:eastAsia="Calibri" w:hAnsi="Times New Roman" w:cs="Times New Roman"/>
          <w:sz w:val="24"/>
          <w:szCs w:val="24"/>
          <w:lang w:eastAsia="ru-RU"/>
        </w:rPr>
        <w:t>В противном случае, все риски, связанные с перечислением Заказчиком денежных средств на указанный в настоящем Контракте расчетный счет Подрядчика, несет Подрядчик.</w:t>
      </w:r>
    </w:p>
    <w:p w:rsidR="00B8169B" w:rsidRPr="00B8169B" w:rsidRDefault="00B8169B" w:rsidP="00B8169B">
      <w:pPr>
        <w:autoSpaceDE w:val="0"/>
        <w:spacing w:after="0" w:line="240" w:lineRule="auto"/>
        <w:ind w:firstLine="709"/>
        <w:jc w:val="both"/>
        <w:rPr>
          <w:rFonts w:ascii="Times New Roman" w:eastAsia="Times New Roman" w:hAnsi="Times New Roman" w:cs="Times New Roman"/>
          <w:i/>
          <w:sz w:val="24"/>
          <w:szCs w:val="24"/>
          <w:lang w:eastAsia="ru-RU"/>
        </w:rPr>
      </w:pPr>
      <w:r w:rsidRPr="00B8169B">
        <w:rPr>
          <w:rFonts w:ascii="Times New Roman" w:eastAsia="Times New Roman" w:hAnsi="Times New Roman" w:cs="Times New Roman"/>
          <w:sz w:val="24"/>
          <w:szCs w:val="24"/>
          <w:lang w:eastAsia="ru-RU"/>
        </w:rPr>
        <w:t>2.11. </w:t>
      </w:r>
      <w:proofErr w:type="gramStart"/>
      <w:r w:rsidRPr="00B8169B">
        <w:rPr>
          <w:rFonts w:ascii="Times New Roman" w:eastAsia="Times New Roman" w:hAnsi="Times New Roman" w:cs="Times New Roman"/>
          <w:sz w:val="24"/>
          <w:szCs w:val="24"/>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B8169B">
        <w:rPr>
          <w:rFonts w:ascii="Times New Roman" w:eastAsia="Times New Roman" w:hAnsi="Times New Roman" w:cs="Times New Roman"/>
          <w:sz w:val="24"/>
          <w:szCs w:val="24"/>
          <w:lang w:eastAsia="ru-RU"/>
        </w:rPr>
        <w:lastRenderedPageBreak/>
        <w:t>обязательные платежи подлежат уплате в бюджеты бюджетной</w:t>
      </w:r>
      <w:proofErr w:type="gramEnd"/>
      <w:r w:rsidRPr="00B8169B">
        <w:rPr>
          <w:rFonts w:ascii="Times New Roman" w:eastAsia="Times New Roman" w:hAnsi="Times New Roman" w:cs="Times New Roman"/>
          <w:sz w:val="24"/>
          <w:szCs w:val="24"/>
          <w:lang w:eastAsia="ru-RU"/>
        </w:rPr>
        <w:t xml:space="preserve"> системы Российской Федерации Заказчиком.</w:t>
      </w:r>
    </w:p>
    <w:p w:rsidR="00B8169B" w:rsidRPr="00B8169B" w:rsidRDefault="00B8169B" w:rsidP="00B8169B">
      <w:pPr>
        <w:autoSpaceDE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2.12. Сбор всех необходимых для оплаты документов осуществляется Подрядчиком.</w:t>
      </w:r>
    </w:p>
    <w:p w:rsidR="00B8169B" w:rsidRPr="00B8169B" w:rsidRDefault="00B8169B" w:rsidP="00B8169B">
      <w:pPr>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2.13. Валюта, используемая для расчетов, – рубль Российской Федерации.</w:t>
      </w:r>
      <w:bookmarkStart w:id="3" w:name="Par697"/>
      <w:bookmarkEnd w:id="3"/>
    </w:p>
    <w:p w:rsidR="00B8169B" w:rsidRDefault="00B8169B" w:rsidP="00B8169B">
      <w:pPr>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bCs/>
          <w:sz w:val="24"/>
          <w:szCs w:val="24"/>
          <w:lang w:eastAsia="ru-RU"/>
        </w:rPr>
        <w:t xml:space="preserve">2.14. Промежуточная оплата осуществляется при предоставлении Подрядчиком надлежащим образом оформленных: </w:t>
      </w:r>
      <w:r w:rsidRPr="00B8169B">
        <w:rPr>
          <w:rFonts w:ascii="Times New Roman" w:eastAsia="Times New Roman" w:hAnsi="Times New Roman" w:cs="Times New Roman"/>
          <w:sz w:val="24"/>
          <w:szCs w:val="24"/>
          <w:lang w:eastAsia="ru-RU"/>
        </w:rPr>
        <w:t>акта приемки выполненных работ (форма № КС-2), справки о стоимости выполненных работ и затрат (форма № КС-3)</w:t>
      </w:r>
      <w:r w:rsidRPr="00B8169B">
        <w:rPr>
          <w:rFonts w:ascii="Times New Roman" w:eastAsia="Times New Roman" w:hAnsi="Times New Roman" w:cs="Times New Roman"/>
          <w:bCs/>
          <w:sz w:val="24"/>
          <w:szCs w:val="24"/>
          <w:lang w:eastAsia="ru-RU"/>
        </w:rPr>
        <w:t xml:space="preserve"> и счета. Заказчик оплачивает работы в течение 10 (десяти) рабочих дней </w:t>
      </w:r>
      <w:r w:rsidRPr="00B8169B">
        <w:rPr>
          <w:rFonts w:ascii="Times New Roman" w:eastAsia="Times New Roman" w:hAnsi="Times New Roman" w:cs="Times New Roman"/>
          <w:sz w:val="24"/>
          <w:szCs w:val="24"/>
          <w:lang w:eastAsia="ru-RU"/>
        </w:rPr>
        <w:t>со дня подписания Сторонами акта приемки выполненных работ (форма №КС-2), справки о стоимости выполненных работ и затрат (форма № КС-3) на основании предоставленного Подрядчиком счета на оплату, при условии фактического финансирования.</w:t>
      </w:r>
    </w:p>
    <w:p w:rsidR="00B8169B" w:rsidRPr="00B8169B" w:rsidRDefault="00B8169B" w:rsidP="00B8169B">
      <w:pPr>
        <w:spacing w:after="0" w:line="240" w:lineRule="auto"/>
        <w:ind w:firstLine="709"/>
        <w:jc w:val="both"/>
        <w:rPr>
          <w:rFonts w:ascii="Times New Roman" w:eastAsia="Times New Roman" w:hAnsi="Times New Roman" w:cs="Times New Roman"/>
          <w:sz w:val="24"/>
          <w:szCs w:val="24"/>
          <w:lang w:eastAsia="ru-RU"/>
        </w:rPr>
      </w:pPr>
    </w:p>
    <w:p w:rsidR="00B8169B" w:rsidRPr="00B8169B" w:rsidRDefault="00B8169B" w:rsidP="00B8169B">
      <w:pPr>
        <w:widowControl w:val="0"/>
        <w:numPr>
          <w:ilvl w:val="0"/>
          <w:numId w:val="4"/>
        </w:numPr>
        <w:autoSpaceDE w:val="0"/>
        <w:autoSpaceDN w:val="0"/>
        <w:adjustRightInd w:val="0"/>
        <w:spacing w:after="0" w:line="240" w:lineRule="auto"/>
        <w:ind w:right="-1"/>
        <w:jc w:val="center"/>
        <w:outlineLvl w:val="1"/>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b/>
          <w:color w:val="000000"/>
          <w:sz w:val="24"/>
          <w:szCs w:val="24"/>
          <w:lang w:eastAsia="ru-RU"/>
        </w:rPr>
        <w:t>СРОКИ, МЕСТО И УСЛОВИЯ ВЫПОЛНЕНИЯ РАБОТ</w:t>
      </w:r>
    </w:p>
    <w:p w:rsidR="00B8169B" w:rsidRPr="00B8169B" w:rsidRDefault="00B8169B" w:rsidP="00B8169B">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3.1. Срок начала выполнения работ: со дня заключения контракта.</w:t>
      </w:r>
    </w:p>
    <w:p w:rsidR="00B8169B" w:rsidRPr="00B8169B" w:rsidRDefault="00B8169B" w:rsidP="00B8169B">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Срок завершения работ на объекте: до 15.12.2025 года (включительно).</w:t>
      </w:r>
    </w:p>
    <w:p w:rsidR="00B8169B" w:rsidRPr="00B8169B" w:rsidRDefault="00B8169B" w:rsidP="00B8169B">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3.2. Обязательства Подрядчика, предусмотренные пунктом 1.1 Контракта, считаются исполненными </w:t>
      </w:r>
      <w:proofErr w:type="gramStart"/>
      <w:r w:rsidRPr="00B8169B">
        <w:rPr>
          <w:rFonts w:ascii="Times New Roman" w:eastAsia="Arial Unicode MS" w:hAnsi="Times New Roman" w:cs="Times New Roman"/>
          <w:color w:val="000000"/>
          <w:sz w:val="24"/>
          <w:szCs w:val="24"/>
          <w:lang w:eastAsia="ru-RU"/>
        </w:rPr>
        <w:t>с даты выполнения</w:t>
      </w:r>
      <w:proofErr w:type="gramEnd"/>
      <w:r w:rsidRPr="00B8169B">
        <w:rPr>
          <w:rFonts w:ascii="Times New Roman" w:eastAsia="Arial Unicode MS" w:hAnsi="Times New Roman" w:cs="Times New Roman"/>
          <w:color w:val="000000"/>
          <w:sz w:val="24"/>
          <w:szCs w:val="24"/>
          <w:lang w:eastAsia="ru-RU"/>
        </w:rPr>
        <w:t xml:space="preserve"> работ в полном объеме, передачи в полном объеме документов, указанных в разделе 6 Контракта, и подписания Заказчиком (уполномоченным лицом Заказчика) актов о приемке выполненных работ без замечаний, акта сдачи-приемки законченного объекта.</w:t>
      </w:r>
    </w:p>
    <w:p w:rsidR="00B8169B" w:rsidRPr="00B8169B" w:rsidRDefault="00B8169B" w:rsidP="00B8169B">
      <w:pPr>
        <w:widowControl w:val="0"/>
        <w:kinsoku w:val="0"/>
        <w:overflowPunct w:val="0"/>
        <w:autoSpaceDE w:val="0"/>
        <w:autoSpaceDN w:val="0"/>
        <w:adjustRightInd w:val="0"/>
        <w:spacing w:after="0" w:line="240" w:lineRule="auto"/>
        <w:ind w:right="-52" w:firstLine="709"/>
        <w:jc w:val="both"/>
        <w:rPr>
          <w:rFonts w:ascii="Times New Roman" w:eastAsia="Times New Roman" w:hAnsi="Times New Roman" w:cs="Times New Roman"/>
          <w:sz w:val="24"/>
          <w:szCs w:val="24"/>
          <w:shd w:val="clear" w:color="auto" w:fill="FFFFFF"/>
          <w:lang w:eastAsia="ru-RU"/>
        </w:rPr>
      </w:pPr>
      <w:r w:rsidRPr="00B8169B">
        <w:rPr>
          <w:rFonts w:ascii="Times New Roman" w:eastAsia="Arial Unicode MS" w:hAnsi="Times New Roman" w:cs="Times New Roman"/>
          <w:color w:val="000000"/>
          <w:spacing w:val="-2"/>
          <w:sz w:val="24"/>
          <w:szCs w:val="24"/>
          <w:lang w:eastAsia="ru-RU"/>
        </w:rPr>
        <w:t>3.3. Место выполнения работ:</w:t>
      </w:r>
      <w:r w:rsidRPr="00B8169B">
        <w:rPr>
          <w:rFonts w:ascii="Times New Roman" w:eastAsia="Times New Roman" w:hAnsi="Times New Roman" w:cs="Times New Roman"/>
          <w:sz w:val="24"/>
          <w:szCs w:val="24"/>
          <w:lang w:eastAsia="ru-RU"/>
        </w:rPr>
        <w:t xml:space="preserve"> Республика Крым, Ленинский район, </w:t>
      </w:r>
      <w:r w:rsidRPr="00B8169B">
        <w:rPr>
          <w:rFonts w:ascii="Times New Roman" w:eastAsia="Times New Roman" w:hAnsi="Times New Roman" w:cs="Times New Roman"/>
          <w:color w:val="1A1A1A"/>
          <w:sz w:val="24"/>
          <w:szCs w:val="24"/>
          <w:shd w:val="clear" w:color="auto" w:fill="FFFFFF"/>
          <w:lang w:eastAsia="ru-RU"/>
        </w:rPr>
        <w:t xml:space="preserve">с. Красногорка, </w:t>
      </w:r>
      <w:proofErr w:type="spellStart"/>
      <w:r w:rsidRPr="00B8169B">
        <w:rPr>
          <w:rFonts w:ascii="Times New Roman" w:eastAsia="Times New Roman" w:hAnsi="Times New Roman" w:cs="Times New Roman"/>
          <w:color w:val="1A1A1A"/>
          <w:sz w:val="24"/>
          <w:szCs w:val="24"/>
          <w:shd w:val="clear" w:color="auto" w:fill="FFFFFF"/>
          <w:lang w:eastAsia="ru-RU"/>
        </w:rPr>
        <w:t>ул</w:t>
      </w:r>
      <w:proofErr w:type="gramStart"/>
      <w:r w:rsidRPr="00B8169B">
        <w:rPr>
          <w:rFonts w:ascii="Times New Roman" w:eastAsia="Times New Roman" w:hAnsi="Times New Roman" w:cs="Times New Roman"/>
          <w:color w:val="1A1A1A"/>
          <w:sz w:val="24"/>
          <w:szCs w:val="24"/>
          <w:shd w:val="clear" w:color="auto" w:fill="FFFFFF"/>
          <w:lang w:eastAsia="ru-RU"/>
        </w:rPr>
        <w:t>.Ш</w:t>
      </w:r>
      <w:proofErr w:type="gramEnd"/>
      <w:r w:rsidRPr="00B8169B">
        <w:rPr>
          <w:rFonts w:ascii="Times New Roman" w:eastAsia="Times New Roman" w:hAnsi="Times New Roman" w:cs="Times New Roman"/>
          <w:color w:val="1A1A1A"/>
          <w:sz w:val="24"/>
          <w:szCs w:val="24"/>
          <w:shd w:val="clear" w:color="auto" w:fill="FFFFFF"/>
          <w:lang w:eastAsia="ru-RU"/>
        </w:rPr>
        <w:t>кольная</w:t>
      </w:r>
      <w:proofErr w:type="spellEnd"/>
      <w:r w:rsidRPr="00B8169B">
        <w:rPr>
          <w:rFonts w:ascii="Times New Roman" w:eastAsia="Times New Roman" w:hAnsi="Times New Roman" w:cs="Times New Roman"/>
          <w:color w:val="1A1A1A"/>
          <w:sz w:val="24"/>
          <w:szCs w:val="24"/>
          <w:shd w:val="clear" w:color="auto" w:fill="FFFFFF"/>
          <w:lang w:eastAsia="ru-RU"/>
        </w:rPr>
        <w:t>, д. </w:t>
      </w:r>
      <w:r w:rsidRPr="00B8169B">
        <w:rPr>
          <w:rFonts w:ascii="Times New Roman" w:eastAsia="Times New Roman" w:hAnsi="Times New Roman" w:cs="Times New Roman"/>
          <w:sz w:val="24"/>
          <w:szCs w:val="24"/>
          <w:shd w:val="clear" w:color="auto" w:fill="FFFFFF"/>
          <w:lang w:eastAsia="ru-RU"/>
        </w:rPr>
        <w:t xml:space="preserve">21. </w:t>
      </w:r>
    </w:p>
    <w:p w:rsidR="00F26C38" w:rsidRPr="00F26C38" w:rsidRDefault="00F26C38" w:rsidP="00F26C38">
      <w:pPr>
        <w:widowControl w:val="0"/>
        <w:autoSpaceDE w:val="0"/>
        <w:autoSpaceDN w:val="0"/>
        <w:adjustRightInd w:val="0"/>
        <w:spacing w:after="0" w:line="259" w:lineRule="auto"/>
        <w:ind w:right="-1"/>
        <w:jc w:val="both"/>
        <w:rPr>
          <w:rFonts w:ascii="Times New Roman" w:eastAsia="Calibri" w:hAnsi="Times New Roman" w:cs="Times New Roman"/>
          <w:b/>
          <w:sz w:val="24"/>
          <w:szCs w:val="24"/>
          <w:lang w:eastAsia="ru-RU" w:bidi="ru-RU"/>
        </w:rPr>
      </w:pPr>
    </w:p>
    <w:p w:rsidR="00B8169B" w:rsidRPr="00B8169B" w:rsidRDefault="00B8169B" w:rsidP="00B8169B">
      <w:pPr>
        <w:widowControl w:val="0"/>
        <w:kinsoku w:val="0"/>
        <w:overflowPunct w:val="0"/>
        <w:autoSpaceDE w:val="0"/>
        <w:autoSpaceDN w:val="0"/>
        <w:adjustRightInd w:val="0"/>
        <w:spacing w:after="0" w:line="240" w:lineRule="auto"/>
        <w:ind w:right="301" w:firstLine="709"/>
        <w:jc w:val="center"/>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b/>
          <w:color w:val="000000"/>
          <w:sz w:val="24"/>
          <w:szCs w:val="24"/>
          <w:lang w:eastAsia="ru-RU"/>
        </w:rPr>
        <w:t>4. ПОКАЗАТЕЛИ МАТЕРИАЛОВ И ОБОРУДОВАНИЯ. ОБЕСПЕЧЕНИЕ МАТЕРИАЛАМИ И ОБОРУДОВАНИЕМ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4.1. Подрядчик принимает на себя обязательство обеспечить выполнение работ, предусмотренных пунктом 1.1 Контракта, материалами и оборудованием.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4.2. </w:t>
      </w:r>
      <w:proofErr w:type="gramStart"/>
      <w:r w:rsidRPr="00B8169B">
        <w:rPr>
          <w:rFonts w:ascii="Times New Roman" w:eastAsia="Arial Unicode MS" w:hAnsi="Times New Roman" w:cs="Times New Roman"/>
          <w:color w:val="000000"/>
          <w:sz w:val="24"/>
          <w:szCs w:val="24"/>
          <w:lang w:eastAsia="ru-RU"/>
        </w:rPr>
        <w:t>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w:t>
      </w:r>
      <w:proofErr w:type="gramEnd"/>
      <w:r w:rsidRPr="00B8169B">
        <w:rPr>
          <w:rFonts w:ascii="Times New Roman" w:eastAsia="Arial Unicode MS" w:hAnsi="Times New Roman" w:cs="Times New Roman"/>
          <w:color w:val="000000"/>
          <w:sz w:val="24"/>
          <w:szCs w:val="24"/>
          <w:lang w:eastAsia="ru-RU"/>
        </w:rPr>
        <w:t xml:space="preserve">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w:t>
      </w:r>
      <w:r w:rsidRPr="00B8169B">
        <w:rPr>
          <w:rFonts w:ascii="Times New Roman" w:eastAsia="Times New Roman" w:hAnsi="Times New Roman" w:cs="Times New Roman"/>
          <w:sz w:val="24"/>
          <w:szCs w:val="24"/>
          <w:lang w:eastAsia="ru-RU"/>
        </w:rPr>
        <w:t>Заказчику</w:t>
      </w:r>
      <w:r w:rsidRPr="00B8169B">
        <w:rPr>
          <w:rFonts w:ascii="Times New Roman" w:eastAsia="Arial Unicode MS" w:hAnsi="Times New Roman" w:cs="Times New Roman"/>
          <w:color w:val="000000"/>
          <w:sz w:val="24"/>
          <w:szCs w:val="24"/>
          <w:lang w:eastAsia="ru-RU"/>
        </w:rPr>
        <w:t xml:space="preserve"> для ознакомления в процессе производства работ по требованию </w:t>
      </w:r>
      <w:r w:rsidRPr="00B8169B">
        <w:rPr>
          <w:rFonts w:ascii="Times New Roman" w:eastAsia="Times New Roman" w:hAnsi="Times New Roman" w:cs="Times New Roman"/>
          <w:sz w:val="24"/>
          <w:szCs w:val="24"/>
          <w:lang w:eastAsia="ru-RU"/>
        </w:rPr>
        <w:t>Заказчика</w:t>
      </w:r>
      <w:r w:rsidRPr="00B8169B">
        <w:rPr>
          <w:rFonts w:ascii="Times New Roman" w:eastAsia="Arial Unicode MS" w:hAnsi="Times New Roman" w:cs="Times New Roman"/>
          <w:color w:val="000000"/>
          <w:sz w:val="24"/>
          <w:szCs w:val="24"/>
          <w:lang w:eastAsia="ru-RU"/>
        </w:rPr>
        <w:t xml:space="preserve"> и должны быть переданы Подрядчиком </w:t>
      </w:r>
      <w:r w:rsidRPr="00B8169B">
        <w:rPr>
          <w:rFonts w:ascii="Times New Roman" w:eastAsia="Times New Roman" w:hAnsi="Times New Roman" w:cs="Times New Roman"/>
          <w:sz w:val="24"/>
          <w:szCs w:val="24"/>
          <w:lang w:eastAsia="ru-RU"/>
        </w:rPr>
        <w:t>Заказчику</w:t>
      </w:r>
      <w:r w:rsidRPr="00B8169B">
        <w:rPr>
          <w:rFonts w:ascii="Times New Roman" w:eastAsia="Arial Unicode MS" w:hAnsi="Times New Roman" w:cs="Times New Roman"/>
          <w:color w:val="000000"/>
          <w:sz w:val="24"/>
          <w:szCs w:val="24"/>
          <w:lang w:eastAsia="ru-RU"/>
        </w:rPr>
        <w:t xml:space="preserve"> в составе исполнительной документации в соответствии с пунктом 6.2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proofErr w:type="gramStart"/>
      <w:r w:rsidRPr="00B8169B">
        <w:rPr>
          <w:rFonts w:ascii="Times New Roman" w:eastAsia="Arial Unicode MS" w:hAnsi="Times New Roman" w:cs="Times New Roman"/>
          <w:color w:val="000000"/>
          <w:sz w:val="24"/>
          <w:szCs w:val="24"/>
          <w:lang w:eastAsia="ru-RU"/>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End"/>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4.4. </w:t>
      </w:r>
      <w:r w:rsidRPr="00B8169B">
        <w:rPr>
          <w:rFonts w:ascii="Times New Roman" w:eastAsia="Times New Roman" w:hAnsi="Times New Roman" w:cs="Times New Roman"/>
          <w:sz w:val="24"/>
          <w:szCs w:val="24"/>
          <w:lang w:eastAsia="ru-RU"/>
        </w:rPr>
        <w:t>Заказчик</w:t>
      </w:r>
      <w:r w:rsidRPr="00B8169B">
        <w:rPr>
          <w:rFonts w:ascii="Times New Roman" w:eastAsia="Arial Unicode MS" w:hAnsi="Times New Roman" w:cs="Times New Roman"/>
          <w:color w:val="000000"/>
          <w:sz w:val="24"/>
          <w:szCs w:val="24"/>
          <w:lang w:eastAsia="ru-RU"/>
        </w:rPr>
        <w:t xml:space="preserve">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w:t>
      </w:r>
      <w:r w:rsidRPr="00B8169B">
        <w:rPr>
          <w:rFonts w:ascii="Times New Roman" w:eastAsia="Times New Roman" w:hAnsi="Times New Roman" w:cs="Times New Roman"/>
          <w:sz w:val="24"/>
          <w:szCs w:val="24"/>
          <w:lang w:eastAsia="ru-RU"/>
        </w:rPr>
        <w:t>Заказчик</w:t>
      </w:r>
      <w:r w:rsidRPr="00B8169B">
        <w:rPr>
          <w:rFonts w:ascii="Times New Roman" w:eastAsia="Arial Unicode MS" w:hAnsi="Times New Roman" w:cs="Times New Roman"/>
          <w:color w:val="000000"/>
          <w:sz w:val="24"/>
          <w:szCs w:val="24"/>
          <w:lang w:eastAsia="ru-RU"/>
        </w:rPr>
        <w:t>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В случае если произведенные по инициативе </w:t>
      </w:r>
      <w:r w:rsidRPr="00B8169B">
        <w:rPr>
          <w:rFonts w:ascii="Times New Roman" w:eastAsia="Times New Roman" w:hAnsi="Times New Roman" w:cs="Times New Roman"/>
          <w:sz w:val="24"/>
          <w:szCs w:val="24"/>
          <w:lang w:eastAsia="ru-RU"/>
        </w:rPr>
        <w:t>Заказчик</w:t>
      </w:r>
      <w:r w:rsidRPr="00B8169B">
        <w:rPr>
          <w:rFonts w:ascii="Times New Roman" w:eastAsia="Arial Unicode MS" w:hAnsi="Times New Roman" w:cs="Times New Roman"/>
          <w:color w:val="000000"/>
          <w:sz w:val="24"/>
          <w:szCs w:val="24"/>
          <w:lang w:eastAsia="ru-RU"/>
        </w:rPr>
        <w:t xml:space="preserve">а испытания и измерения выявили </w:t>
      </w:r>
      <w:r w:rsidRPr="00B8169B">
        <w:rPr>
          <w:rFonts w:ascii="Times New Roman" w:eastAsia="Arial Unicode MS" w:hAnsi="Times New Roman" w:cs="Times New Roman"/>
          <w:color w:val="000000"/>
          <w:sz w:val="24"/>
          <w:szCs w:val="24"/>
          <w:lang w:eastAsia="ru-RU"/>
        </w:rPr>
        <w:lastRenderedPageBreak/>
        <w:t>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4.5. Подрядчик обязуется обеспечить приемку, разгрузку и складирование прибывающих на объект материалов и оборудования.</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4.6. Подрядчик несет ответственность за сохранность всех используемых при выполнении работ материалов и оборудования до подписания Сторонами акта о приемке выполненных работ по форме № КС-2.</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p>
    <w:p w:rsidR="00B8169B" w:rsidRPr="00B8169B" w:rsidRDefault="00B8169B" w:rsidP="00B8169B">
      <w:pPr>
        <w:widowControl w:val="0"/>
        <w:numPr>
          <w:ilvl w:val="0"/>
          <w:numId w:val="7"/>
        </w:numPr>
        <w:autoSpaceDE w:val="0"/>
        <w:autoSpaceDN w:val="0"/>
        <w:adjustRightInd w:val="0"/>
        <w:spacing w:after="0" w:line="240" w:lineRule="auto"/>
        <w:ind w:right="-1"/>
        <w:contextualSpacing/>
        <w:jc w:val="center"/>
        <w:outlineLvl w:val="1"/>
        <w:rPr>
          <w:rFonts w:ascii="Times New Roman" w:eastAsia="Times New Roman" w:hAnsi="Times New Roman" w:cs="Times New Roman"/>
          <w:b/>
          <w:sz w:val="24"/>
          <w:szCs w:val="24"/>
          <w:lang w:eastAsia="ar-SA"/>
        </w:rPr>
      </w:pPr>
      <w:bookmarkStart w:id="4" w:name="Par712"/>
      <w:bookmarkEnd w:id="4"/>
      <w:r w:rsidRPr="00B8169B">
        <w:rPr>
          <w:rFonts w:ascii="Times New Roman" w:eastAsia="Times New Roman" w:hAnsi="Times New Roman" w:cs="Times New Roman"/>
          <w:b/>
          <w:sz w:val="24"/>
          <w:szCs w:val="24"/>
          <w:lang w:eastAsia="ar-SA"/>
        </w:rPr>
        <w:t>ПРАВА И ОБЯЗАННОСТИ СТОРОН</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5.1. </w:t>
      </w:r>
      <w:r w:rsidRPr="00B8169B">
        <w:rPr>
          <w:rFonts w:ascii="Times New Roman" w:eastAsia="Arial Unicode MS" w:hAnsi="Times New Roman" w:cs="Times New Roman"/>
          <w:b/>
          <w:color w:val="000000"/>
          <w:sz w:val="24"/>
          <w:szCs w:val="24"/>
          <w:lang w:eastAsia="ru-RU"/>
        </w:rPr>
        <w:t>Подрядчик обязан:</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5.1.1. Принять на себя обязательства </w:t>
      </w:r>
      <w:r w:rsidRPr="00B8169B">
        <w:rPr>
          <w:rFonts w:ascii="Times New Roman" w:eastAsia="Times New Roman" w:hAnsi="Times New Roman" w:cs="Times New Roman"/>
          <w:color w:val="000000"/>
          <w:sz w:val="24"/>
          <w:szCs w:val="24"/>
          <w:lang w:eastAsia="ru-RU"/>
        </w:rPr>
        <w:t xml:space="preserve">выполнить работы по благоустройству </w:t>
      </w:r>
      <w:r w:rsidRPr="00B8169B">
        <w:rPr>
          <w:rFonts w:ascii="Times New Roman" w:eastAsia="Times New Roman" w:hAnsi="Times New Roman" w:cs="Times New Roman"/>
          <w:sz w:val="24"/>
          <w:szCs w:val="24"/>
          <w:shd w:val="clear" w:color="auto" w:fill="FFFFFF"/>
          <w:lang w:eastAsia="ru-RU"/>
        </w:rPr>
        <w:t>территорий на объекте: «</w:t>
      </w:r>
      <w:r w:rsidRPr="00B8169B">
        <w:rPr>
          <w:rFonts w:ascii="Times New Roman" w:eastAsia="Times New Roman" w:hAnsi="Times New Roman" w:cs="Times New Roman"/>
          <w:color w:val="1A1A1A"/>
          <w:sz w:val="24"/>
          <w:szCs w:val="24"/>
          <w:shd w:val="clear" w:color="auto" w:fill="FFFFFF"/>
          <w:lang w:eastAsia="ru-RU"/>
        </w:rPr>
        <w:t xml:space="preserve">Благоустройство (капитальный ремонт) дворовой территории, расположенной по адресу: </w:t>
      </w:r>
      <w:proofErr w:type="gramStart"/>
      <w:r w:rsidRPr="00B8169B">
        <w:rPr>
          <w:rFonts w:ascii="Times New Roman" w:eastAsia="Times New Roman" w:hAnsi="Times New Roman" w:cs="Times New Roman"/>
          <w:color w:val="1A1A1A"/>
          <w:sz w:val="24"/>
          <w:szCs w:val="24"/>
          <w:shd w:val="clear" w:color="auto" w:fill="FFFFFF"/>
          <w:lang w:eastAsia="ru-RU"/>
        </w:rPr>
        <w:t>Республика Крым, Ленинский район, с. Красногорка, ул. Школьная, д. </w:t>
      </w:r>
      <w:r w:rsidRPr="00B8169B">
        <w:rPr>
          <w:rFonts w:ascii="Times New Roman" w:eastAsia="Times New Roman" w:hAnsi="Times New Roman" w:cs="Times New Roman"/>
          <w:sz w:val="24"/>
          <w:szCs w:val="24"/>
          <w:shd w:val="clear" w:color="auto" w:fill="FFFFFF"/>
          <w:lang w:eastAsia="ru-RU"/>
        </w:rPr>
        <w:t xml:space="preserve">21» </w:t>
      </w:r>
      <w:r w:rsidRPr="00B8169B">
        <w:rPr>
          <w:rFonts w:ascii="Times New Roman" w:eastAsia="Arial Unicode MS" w:hAnsi="Times New Roman" w:cs="Times New Roman"/>
          <w:color w:val="000000"/>
          <w:sz w:val="24"/>
          <w:szCs w:val="24"/>
          <w:lang w:eastAsia="ru-RU"/>
        </w:rPr>
        <w:t>в сроки, предусмотренные Контрактом и приложениями к нему.</w:t>
      </w:r>
      <w:proofErr w:type="gramEnd"/>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5.1.3. Обеспечить выполнение </w:t>
      </w:r>
      <w:r w:rsidRPr="00B8169B">
        <w:rPr>
          <w:rFonts w:ascii="Times New Roman" w:eastAsia="Times New Roman" w:hAnsi="Times New Roman" w:cs="Times New Roman"/>
          <w:color w:val="000000"/>
          <w:sz w:val="24"/>
          <w:szCs w:val="24"/>
          <w:lang w:eastAsia="ru-RU"/>
        </w:rPr>
        <w:t xml:space="preserve">работ по благоустройству </w:t>
      </w:r>
      <w:r w:rsidRPr="00B8169B">
        <w:rPr>
          <w:rFonts w:ascii="Times New Roman" w:eastAsia="Times New Roman" w:hAnsi="Times New Roman" w:cs="Times New Roman"/>
          <w:sz w:val="24"/>
          <w:szCs w:val="24"/>
          <w:shd w:val="clear" w:color="auto" w:fill="FFFFFF"/>
          <w:lang w:eastAsia="ru-RU"/>
        </w:rPr>
        <w:t>территорий на объекте: «</w:t>
      </w:r>
      <w:r w:rsidRPr="00B8169B">
        <w:rPr>
          <w:rFonts w:ascii="Times New Roman" w:eastAsia="Times New Roman" w:hAnsi="Times New Roman" w:cs="Times New Roman"/>
          <w:color w:val="1A1A1A"/>
          <w:sz w:val="24"/>
          <w:szCs w:val="24"/>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color w:val="1A1A1A"/>
          <w:sz w:val="24"/>
          <w:szCs w:val="24"/>
          <w:shd w:val="clear" w:color="auto" w:fill="FFFFFF"/>
          <w:lang w:eastAsia="ru-RU"/>
        </w:rPr>
        <w:t>с</w:t>
      </w:r>
      <w:proofErr w:type="gramEnd"/>
      <w:r w:rsidRPr="00B8169B">
        <w:rPr>
          <w:rFonts w:ascii="Times New Roman" w:eastAsia="Times New Roman" w:hAnsi="Times New Roman" w:cs="Times New Roman"/>
          <w:color w:val="1A1A1A"/>
          <w:sz w:val="24"/>
          <w:szCs w:val="24"/>
          <w:shd w:val="clear" w:color="auto" w:fill="FFFFFF"/>
          <w:lang w:eastAsia="ru-RU"/>
        </w:rPr>
        <w:t xml:space="preserve">. </w:t>
      </w:r>
      <w:proofErr w:type="gramStart"/>
      <w:r w:rsidRPr="00B8169B">
        <w:rPr>
          <w:rFonts w:ascii="Times New Roman" w:eastAsia="Times New Roman" w:hAnsi="Times New Roman" w:cs="Times New Roman"/>
          <w:color w:val="1A1A1A"/>
          <w:sz w:val="24"/>
          <w:szCs w:val="24"/>
          <w:shd w:val="clear" w:color="auto" w:fill="FFFFFF"/>
          <w:lang w:eastAsia="ru-RU"/>
        </w:rPr>
        <w:t>Красногорка</w:t>
      </w:r>
      <w:proofErr w:type="gramEnd"/>
      <w:r w:rsidRPr="00B8169B">
        <w:rPr>
          <w:rFonts w:ascii="Times New Roman" w:eastAsia="Times New Roman" w:hAnsi="Times New Roman" w:cs="Times New Roman"/>
          <w:color w:val="1A1A1A"/>
          <w:sz w:val="24"/>
          <w:szCs w:val="24"/>
          <w:shd w:val="clear" w:color="auto" w:fill="FFFFFF"/>
          <w:lang w:eastAsia="ru-RU"/>
        </w:rPr>
        <w:t>, ул. Школьная, д. </w:t>
      </w:r>
      <w:r w:rsidRPr="00B8169B">
        <w:rPr>
          <w:rFonts w:ascii="Times New Roman" w:eastAsia="Times New Roman" w:hAnsi="Times New Roman" w:cs="Times New Roman"/>
          <w:sz w:val="24"/>
          <w:szCs w:val="24"/>
          <w:shd w:val="clear" w:color="auto" w:fill="FFFFFF"/>
          <w:lang w:eastAsia="ru-RU"/>
        </w:rPr>
        <w:t>21»</w:t>
      </w:r>
      <w:r w:rsidRPr="00B8169B">
        <w:rPr>
          <w:rFonts w:ascii="Times New Roman" w:eastAsia="Times New Roman" w:hAnsi="Times New Roman" w:cs="Times New Roman"/>
          <w:sz w:val="24"/>
          <w:szCs w:val="24"/>
          <w:lang w:eastAsia="ru-RU"/>
        </w:rPr>
        <w:t xml:space="preserve"> </w:t>
      </w:r>
      <w:r w:rsidRPr="00B8169B">
        <w:rPr>
          <w:rFonts w:ascii="Times New Roman" w:eastAsia="Arial Unicode MS" w:hAnsi="Times New Roman" w:cs="Times New Roman"/>
          <w:color w:val="000000"/>
          <w:sz w:val="24"/>
          <w:szCs w:val="24"/>
          <w:lang w:eastAsia="ru-RU"/>
        </w:rPr>
        <w:t>в соответствии со сметными расчетами стоимости работ.</w:t>
      </w:r>
    </w:p>
    <w:p w:rsidR="00B8169B" w:rsidRPr="00B8169B" w:rsidRDefault="00B8169B" w:rsidP="00B8169B">
      <w:pPr>
        <w:widowControl w:val="0"/>
        <w:autoSpaceDE w:val="0"/>
        <w:autoSpaceDN w:val="0"/>
        <w:adjustRightInd w:val="0"/>
        <w:spacing w:after="0" w:line="240" w:lineRule="auto"/>
        <w:ind w:right="-1" w:firstLine="567"/>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5.1.4. В течение 5 (пяти) рабочих дней со дня подписания Контракта сформировать и предоставить Заказчику:</w:t>
      </w:r>
    </w:p>
    <w:p w:rsidR="00B8169B" w:rsidRPr="00B8169B" w:rsidRDefault="00B8169B" w:rsidP="00B8169B">
      <w:pPr>
        <w:widowControl w:val="0"/>
        <w:numPr>
          <w:ilvl w:val="0"/>
          <w:numId w:val="6"/>
        </w:numPr>
        <w:autoSpaceDE w:val="0"/>
        <w:autoSpaceDN w:val="0"/>
        <w:adjustRightInd w:val="0"/>
        <w:spacing w:after="0" w:line="240" w:lineRule="auto"/>
        <w:ind w:right="-1"/>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а) На согласование График производства работ в 2-х (двух) экземплярах.</w:t>
      </w:r>
    </w:p>
    <w:p w:rsidR="00B8169B" w:rsidRPr="00B8169B" w:rsidRDefault="00B8169B" w:rsidP="00B8169B">
      <w:pPr>
        <w:widowControl w:val="0"/>
        <w:numPr>
          <w:ilvl w:val="0"/>
          <w:numId w:val="6"/>
        </w:numPr>
        <w:autoSpaceDE w:val="0"/>
        <w:autoSpaceDN w:val="0"/>
        <w:adjustRightInd w:val="0"/>
        <w:spacing w:after="0" w:line="240" w:lineRule="auto"/>
        <w:ind w:right="-1"/>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б)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согласно Приложению № 5), в 2-ух (двух) экземплярах. </w:t>
      </w:r>
    </w:p>
    <w:p w:rsidR="00B8169B" w:rsidRPr="00B8169B" w:rsidRDefault="00B8169B" w:rsidP="00B8169B">
      <w:pPr>
        <w:widowControl w:val="0"/>
        <w:numPr>
          <w:ilvl w:val="0"/>
          <w:numId w:val="6"/>
        </w:numPr>
        <w:autoSpaceDE w:val="0"/>
        <w:autoSpaceDN w:val="0"/>
        <w:adjustRightInd w:val="0"/>
        <w:spacing w:after="0" w:line="240" w:lineRule="auto"/>
        <w:ind w:right="-1"/>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Согласованные График производства работ, Перечень видов работ, которые Подрядчик обязан выполнить самостоятельно без привлечения других лиц к исполнению своих обязательств по Контракту, утверждаются дополнительным соглашением к Контракту и являются его неотъемлемой частью.</w:t>
      </w:r>
    </w:p>
    <w:p w:rsidR="00B8169B" w:rsidRPr="00B8169B" w:rsidRDefault="00B8169B" w:rsidP="00B8169B">
      <w:pPr>
        <w:widowControl w:val="0"/>
        <w:numPr>
          <w:ilvl w:val="0"/>
          <w:numId w:val="6"/>
        </w:numPr>
        <w:autoSpaceDE w:val="0"/>
        <w:autoSpaceDN w:val="0"/>
        <w:adjustRightInd w:val="0"/>
        <w:spacing w:after="0" w:line="240" w:lineRule="auto"/>
        <w:ind w:right="-1"/>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График производства работ должен соответствовать Смете контракта в части состава и объемов работ.</w:t>
      </w:r>
    </w:p>
    <w:p w:rsidR="00B8169B" w:rsidRPr="00B8169B" w:rsidRDefault="00B8169B" w:rsidP="00B8169B">
      <w:pPr>
        <w:widowControl w:val="0"/>
        <w:numPr>
          <w:ilvl w:val="0"/>
          <w:numId w:val="6"/>
        </w:numPr>
        <w:autoSpaceDE w:val="0"/>
        <w:autoSpaceDN w:val="0"/>
        <w:adjustRightInd w:val="0"/>
        <w:spacing w:after="0" w:line="240" w:lineRule="auto"/>
        <w:ind w:right="-1" w:firstLine="567"/>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5.1.5. Проверить переданную Заказчиком проектную и рабочую документацию на предмет наличия недостатков до начала выполнения Работ не позднее 5 (пяти) дней </w:t>
      </w:r>
      <w:proofErr w:type="gramStart"/>
      <w:r w:rsidRPr="00B8169B">
        <w:rPr>
          <w:rFonts w:ascii="Times New Roman" w:eastAsia="Arial Unicode MS" w:hAnsi="Times New Roman" w:cs="Times New Roman"/>
          <w:color w:val="000000"/>
          <w:sz w:val="24"/>
          <w:szCs w:val="24"/>
          <w:lang w:eastAsia="ru-RU"/>
        </w:rPr>
        <w:t>с даты получения</w:t>
      </w:r>
      <w:proofErr w:type="gramEnd"/>
      <w:r w:rsidRPr="00B8169B">
        <w:rPr>
          <w:rFonts w:ascii="Times New Roman" w:eastAsia="Arial Unicode MS" w:hAnsi="Times New Roman" w:cs="Times New Roman"/>
          <w:color w:val="000000"/>
          <w:sz w:val="24"/>
          <w:szCs w:val="24"/>
          <w:lang w:eastAsia="ru-RU"/>
        </w:rPr>
        <w:t xml:space="preserve"> проектной и рабочей документации.</w:t>
      </w:r>
    </w:p>
    <w:p w:rsidR="00B8169B" w:rsidRPr="00B8169B" w:rsidRDefault="00B8169B" w:rsidP="00B8169B">
      <w:pPr>
        <w:widowControl w:val="0"/>
        <w:autoSpaceDE w:val="0"/>
        <w:autoSpaceDN w:val="0"/>
        <w:adjustRightInd w:val="0"/>
        <w:spacing w:after="0" w:line="240" w:lineRule="auto"/>
        <w:ind w:right="-1" w:firstLine="567"/>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5.1.6.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rsidR="00B8169B" w:rsidRPr="00B8169B" w:rsidRDefault="00B8169B" w:rsidP="00B8169B">
      <w:pPr>
        <w:widowControl w:val="0"/>
        <w:autoSpaceDE w:val="0"/>
        <w:autoSpaceDN w:val="0"/>
        <w:adjustRightInd w:val="0"/>
        <w:spacing w:after="0" w:line="240" w:lineRule="auto"/>
        <w:ind w:right="-1" w:firstLine="567"/>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5.1.7. Нести риск случайной гибели или случайного повреждения результатов выполненных работ до их приемки Заказчиком.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5.1.8.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5.1.9. При выполнении работ обеспечить мероприятия по </w:t>
      </w:r>
      <w:proofErr w:type="spellStart"/>
      <w:r w:rsidRPr="00B8169B">
        <w:rPr>
          <w:rFonts w:ascii="Times New Roman" w:eastAsia="Arial Unicode MS" w:hAnsi="Times New Roman" w:cs="Times New Roman"/>
          <w:color w:val="000000"/>
          <w:sz w:val="24"/>
          <w:szCs w:val="24"/>
          <w:lang w:eastAsia="ru-RU"/>
        </w:rPr>
        <w:t>шумозащите</w:t>
      </w:r>
      <w:proofErr w:type="spellEnd"/>
      <w:r w:rsidRPr="00B8169B">
        <w:rPr>
          <w:rFonts w:ascii="Times New Roman" w:eastAsia="Arial Unicode MS" w:hAnsi="Times New Roman" w:cs="Times New Roman"/>
          <w:color w:val="000000"/>
          <w:sz w:val="24"/>
          <w:szCs w:val="24"/>
          <w:lang w:eastAsia="ru-RU"/>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Соблюдать при выполнении работ правила техники безопасности, пожарной безопасности.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Технические решения, принятые при выполнении работ, должны соответствовать </w:t>
      </w:r>
      <w:r w:rsidRPr="00B8169B">
        <w:rPr>
          <w:rFonts w:ascii="Times New Roman" w:eastAsia="Arial Unicode MS" w:hAnsi="Times New Roman" w:cs="Times New Roman"/>
          <w:color w:val="000000"/>
          <w:sz w:val="24"/>
          <w:szCs w:val="24"/>
          <w:lang w:eastAsia="ru-RU"/>
        </w:rPr>
        <w:lastRenderedPageBreak/>
        <w:t>требованиям экологических, санитарно-гигиенических, противопожарных и других норм, действующих на территории Российской Федерации.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5.1.10.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муниципального образования Красногорское сельское поселение Ленинского района Республики Крым. </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5.1.11.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Сметной документацией, такие работы производятся по согласованию с Заказчиком за дополнительную плату.</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Соблюдать при выполнении работ правила техники безопасности, пожарной безопасности.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5.1.12.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 с требованиями действующего законодательства (в случае, если такие требования установлены).</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5.1.13. Немедленно предупредить Заказчика и до получения от него указаний, приостановить работы при обнаружении: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возможных неблагоприятных для Заказчика последствий выполнения его указаний о способе исполнения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5.1.14.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5.1.15.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5.1.16.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5.1.17.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5.1.18.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roofErr w:type="gramStart"/>
      <w:r w:rsidRPr="00B8169B">
        <w:rPr>
          <w:rFonts w:ascii="Times New Roman" w:eastAsia="Arial Unicode MS" w:hAnsi="Times New Roman" w:cs="Times New Roman"/>
          <w:color w:val="000000"/>
          <w:sz w:val="24"/>
          <w:szCs w:val="24"/>
          <w:lang w:eastAsia="ru-RU"/>
        </w:rPr>
        <w:t>согласно условий</w:t>
      </w:r>
      <w:proofErr w:type="gramEnd"/>
      <w:r w:rsidRPr="00B8169B">
        <w:rPr>
          <w:rFonts w:ascii="Times New Roman" w:eastAsia="Arial Unicode MS" w:hAnsi="Times New Roman" w:cs="Times New Roman"/>
          <w:color w:val="000000"/>
          <w:sz w:val="24"/>
          <w:szCs w:val="24"/>
          <w:lang w:eastAsia="ru-RU"/>
        </w:rPr>
        <w:t xml:space="preserve">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5.1.19. В случае</w:t>
      </w:r>
      <w:proofErr w:type="gramStart"/>
      <w:r w:rsidRPr="00B8169B">
        <w:rPr>
          <w:rFonts w:ascii="Times New Roman" w:eastAsia="Arial Unicode MS" w:hAnsi="Times New Roman" w:cs="Times New Roman"/>
          <w:color w:val="000000"/>
          <w:sz w:val="24"/>
          <w:szCs w:val="24"/>
          <w:lang w:eastAsia="ru-RU"/>
        </w:rPr>
        <w:t>,</w:t>
      </w:r>
      <w:proofErr w:type="gramEnd"/>
      <w:r w:rsidRPr="00B8169B">
        <w:rPr>
          <w:rFonts w:ascii="Times New Roman" w:eastAsia="Arial Unicode MS" w:hAnsi="Times New Roman" w:cs="Times New Roman"/>
          <w:color w:val="000000"/>
          <w:sz w:val="24"/>
          <w:szCs w:val="24"/>
          <w:lang w:eastAsia="ru-RU"/>
        </w:rPr>
        <w:t xml:space="preserve"> если в период гарантийной эксплуатации объекта капитального ремонта обнаружатся недостатки (дефекты), устранить безвозмездно в порядке и сроки, установленные Контрактом.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sz w:val="24"/>
          <w:szCs w:val="24"/>
          <w:lang w:eastAsia="ru-RU"/>
        </w:rPr>
      </w:pPr>
      <w:r w:rsidRPr="00B8169B">
        <w:rPr>
          <w:rFonts w:ascii="Times New Roman" w:eastAsia="Arial Unicode MS" w:hAnsi="Times New Roman" w:cs="Times New Roman"/>
          <w:color w:val="000000"/>
          <w:sz w:val="24"/>
          <w:szCs w:val="24"/>
          <w:lang w:eastAsia="ru-RU"/>
        </w:rPr>
        <w:t xml:space="preserve">5.1.20. До взыскания неустойки (штрафов, пеней) соблюдать претензионный порядок </w:t>
      </w:r>
      <w:r w:rsidRPr="00B8169B">
        <w:rPr>
          <w:rFonts w:ascii="Times New Roman" w:eastAsia="Arial Unicode MS" w:hAnsi="Times New Roman" w:cs="Times New Roman"/>
          <w:color w:val="000000"/>
          <w:sz w:val="24"/>
          <w:szCs w:val="24"/>
          <w:lang w:eastAsia="ru-RU"/>
        </w:rPr>
        <w:lastRenderedPageBreak/>
        <w:t>урегулирования спора (направлять Заказчику претензию, содержащую требование об уплате сумм неустойки (штрафов, пеней</w:t>
      </w:r>
      <w:r w:rsidRPr="00B8169B">
        <w:rPr>
          <w:rFonts w:ascii="Times New Roman" w:eastAsia="Arial Unicode MS" w:hAnsi="Times New Roman" w:cs="Times New Roman"/>
          <w:sz w:val="24"/>
          <w:szCs w:val="24"/>
          <w:lang w:eastAsia="ru-RU"/>
        </w:rPr>
        <w:t>), предусмотренных Контрактом за неисполнение (ненадлежащее исполнение) Заказчиком своих обязательств по Контракту).</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sz w:val="24"/>
          <w:szCs w:val="24"/>
          <w:lang w:eastAsia="ru-RU"/>
        </w:rPr>
      </w:pPr>
      <w:r w:rsidRPr="00B8169B">
        <w:rPr>
          <w:rFonts w:ascii="Times New Roman" w:eastAsia="Arial Unicode MS" w:hAnsi="Times New Roman" w:cs="Times New Roman"/>
          <w:sz w:val="24"/>
          <w:szCs w:val="24"/>
          <w:lang w:eastAsia="ru-RU"/>
        </w:rPr>
        <w:t>5.1.21.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shd w:val="clear" w:color="auto" w:fill="FFFFFF"/>
          <w:lang w:eastAsia="ar-SA"/>
        </w:rPr>
      </w:pPr>
      <w:r w:rsidRPr="00B8169B">
        <w:rPr>
          <w:rFonts w:ascii="Times New Roman" w:eastAsia="Times New Roman" w:hAnsi="Times New Roman" w:cs="Times New Roman"/>
          <w:sz w:val="24"/>
          <w:szCs w:val="24"/>
          <w:shd w:val="clear" w:color="auto" w:fill="FFFFFF"/>
          <w:lang w:eastAsia="ar-SA"/>
        </w:rPr>
        <w:t xml:space="preserve">5.1.22. Общий объем выполняемых </w:t>
      </w:r>
      <w:r w:rsidRPr="00B8169B">
        <w:rPr>
          <w:rFonts w:ascii="Times New Roman" w:eastAsia="Arial Unicode MS" w:hAnsi="Times New Roman" w:cs="Times New Roman"/>
          <w:sz w:val="24"/>
          <w:szCs w:val="24"/>
          <w:lang w:eastAsia="ru-RU"/>
        </w:rPr>
        <w:t xml:space="preserve">самостоятельно без привлечения других лиц к исполнению своих обязательств </w:t>
      </w:r>
      <w:r w:rsidRPr="00B8169B">
        <w:rPr>
          <w:rFonts w:ascii="Times New Roman" w:eastAsia="Times New Roman" w:hAnsi="Times New Roman" w:cs="Times New Roman"/>
          <w:sz w:val="24"/>
          <w:szCs w:val="24"/>
          <w:shd w:val="clear" w:color="auto" w:fill="FFFFFF"/>
          <w:lang w:eastAsia="ar-SA"/>
        </w:rPr>
        <w:t xml:space="preserve">работ в совокупном стоимостном выражении должен составлять не менее 70% от цены Контракта. </w:t>
      </w:r>
    </w:p>
    <w:p w:rsidR="00B8169B" w:rsidRPr="00B8169B" w:rsidRDefault="00B8169B" w:rsidP="00B8169B">
      <w:pPr>
        <w:widowControl w:val="0"/>
        <w:suppressAutoHyphens/>
        <w:autoSpaceDE w:val="0"/>
        <w:autoSpaceDN w:val="0"/>
        <w:adjustRightInd w:val="0"/>
        <w:spacing w:after="0" w:line="240" w:lineRule="auto"/>
        <w:ind w:right="-1" w:firstLine="709"/>
        <w:jc w:val="both"/>
        <w:rPr>
          <w:rFonts w:ascii="Times New Roman" w:eastAsia="Arial Unicode MS" w:hAnsi="Times New Roman" w:cs="Times New Roman"/>
          <w:sz w:val="24"/>
          <w:szCs w:val="24"/>
          <w:lang w:eastAsia="ar-SA"/>
        </w:rPr>
      </w:pPr>
      <w:r w:rsidRPr="00B8169B">
        <w:rPr>
          <w:rFonts w:ascii="Times New Roman" w:eastAsia="Arial Unicode MS" w:hAnsi="Times New Roman" w:cs="Times New Roman"/>
          <w:sz w:val="24"/>
          <w:szCs w:val="24"/>
          <w:lang w:eastAsia="ar-SA"/>
        </w:rPr>
        <w:t xml:space="preserve">5.1.23. Привлечение Подрядчиком субподрядных организаций к выполнению работ осуществляется по согласованию с Заказчиком. </w:t>
      </w:r>
    </w:p>
    <w:p w:rsidR="00B8169B" w:rsidRPr="00B8169B" w:rsidRDefault="00B8169B" w:rsidP="00B8169B">
      <w:pPr>
        <w:shd w:val="clear" w:color="auto" w:fill="FFFFFF"/>
        <w:tabs>
          <w:tab w:val="left" w:pos="1128"/>
          <w:tab w:val="left" w:pos="3094"/>
        </w:tabs>
        <w:suppressAutoHyphens/>
        <w:spacing w:after="0" w:line="240" w:lineRule="auto"/>
        <w:ind w:firstLine="709"/>
        <w:jc w:val="both"/>
        <w:rPr>
          <w:rFonts w:ascii="Times New Roman" w:eastAsia="Times New Roman" w:hAnsi="Times New Roman" w:cs="Times New Roman"/>
          <w:sz w:val="24"/>
          <w:szCs w:val="24"/>
          <w:lang w:eastAsia="ar-SA"/>
        </w:rPr>
      </w:pPr>
      <w:bookmarkStart w:id="5" w:name="_Hlk516063425"/>
      <w:r w:rsidRPr="00B8169B">
        <w:rPr>
          <w:rFonts w:ascii="Times New Roman" w:eastAsia="Arial Unicode MS" w:hAnsi="Times New Roman" w:cs="Times New Roman"/>
          <w:sz w:val="24"/>
          <w:szCs w:val="24"/>
          <w:lang w:eastAsia="ar-SA"/>
        </w:rPr>
        <w:t>5.1.24. </w:t>
      </w:r>
      <w:r w:rsidRPr="00B8169B">
        <w:rPr>
          <w:rFonts w:ascii="Times New Roman" w:eastAsia="Times New Roman" w:hAnsi="Times New Roman" w:cs="Times New Roman"/>
          <w:sz w:val="24"/>
          <w:szCs w:val="24"/>
          <w:lang w:eastAsia="ar-SA"/>
        </w:rPr>
        <w:t xml:space="preserve">Подрядчик, вправе привлечь к исполнению Контракта субподрядчиков из числа субъектов малого предпринимательства, социально ориентированных некоммерческих организаций. </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bCs/>
          <w:sz w:val="24"/>
          <w:szCs w:val="24"/>
          <w:lang w:eastAsia="ar-SA"/>
        </w:rPr>
        <w:t>5.1.24.1. В срок не более 3 (трех) рабочих дней со дня заключения договора с субподрядчиком Генподрядчик предоставляет Заказчику:</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bCs/>
          <w:sz w:val="24"/>
          <w:szCs w:val="24"/>
          <w:lang w:eastAsia="ar-SA"/>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bCs/>
          <w:sz w:val="24"/>
          <w:szCs w:val="24"/>
          <w:lang w:eastAsia="ar-SA"/>
        </w:rPr>
        <w:t>б) копию договора (договоров), заключенного с субподрядчиком, заверенную Генподрядчиком.</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bCs/>
          <w:sz w:val="24"/>
          <w:szCs w:val="24"/>
          <w:lang w:eastAsia="ar-SA"/>
        </w:rPr>
        <w:t xml:space="preserve">5.1.24.2. В случае замены субподрядчика, на этапе исполнения контракта на другого субподрядчика, Генподрядчик </w:t>
      </w:r>
      <w:proofErr w:type="gramStart"/>
      <w:r w:rsidRPr="00B8169B">
        <w:rPr>
          <w:rFonts w:ascii="Times New Roman" w:eastAsia="Times New Roman" w:hAnsi="Times New Roman" w:cs="Times New Roman"/>
          <w:bCs/>
          <w:sz w:val="24"/>
          <w:szCs w:val="24"/>
          <w:lang w:eastAsia="ar-SA"/>
        </w:rPr>
        <w:t>предоставляет Заказчику документы</w:t>
      </w:r>
      <w:proofErr w:type="gramEnd"/>
      <w:r w:rsidRPr="00B8169B">
        <w:rPr>
          <w:rFonts w:ascii="Times New Roman" w:eastAsia="Times New Roman" w:hAnsi="Times New Roman" w:cs="Times New Roman"/>
          <w:bCs/>
          <w:sz w:val="24"/>
          <w:szCs w:val="24"/>
          <w:lang w:eastAsia="ar-SA"/>
        </w:rPr>
        <w:t xml:space="preserve">, указанные в </w:t>
      </w:r>
      <w:hyperlink w:anchor="Par1" w:history="1">
        <w:r w:rsidRPr="00B8169B">
          <w:rPr>
            <w:rFonts w:ascii="Times New Roman" w:eastAsia="Times New Roman" w:hAnsi="Times New Roman" w:cs="Times New Roman"/>
            <w:bCs/>
            <w:sz w:val="24"/>
            <w:szCs w:val="24"/>
            <w:lang w:eastAsia="ar-SA"/>
          </w:rPr>
          <w:t xml:space="preserve">пункте </w:t>
        </w:r>
      </w:hyperlink>
      <w:r w:rsidRPr="00B8169B">
        <w:rPr>
          <w:rFonts w:ascii="Times New Roman" w:eastAsia="Times New Roman" w:hAnsi="Times New Roman" w:cs="Times New Roman"/>
          <w:bCs/>
          <w:sz w:val="24"/>
          <w:szCs w:val="24"/>
          <w:lang w:eastAsia="ar-SA"/>
        </w:rPr>
        <w:t>5.1.27.1 Контракта, в течение 3 (трех) дней со дня заключения договора с новым субподрядчиком.</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bCs/>
          <w:sz w:val="24"/>
          <w:szCs w:val="24"/>
          <w:lang w:eastAsia="ar-SA"/>
        </w:rPr>
        <w:t xml:space="preserve">5.1.24.3. В течение 10 (десяти) рабочих дней со дня оплаты Генподрядчиком выполненных обязательств по договору с субподрядчиком, </w:t>
      </w:r>
      <w:proofErr w:type="gramStart"/>
      <w:r w:rsidRPr="00B8169B">
        <w:rPr>
          <w:rFonts w:ascii="Times New Roman" w:eastAsia="Times New Roman" w:hAnsi="Times New Roman" w:cs="Times New Roman"/>
          <w:bCs/>
          <w:sz w:val="24"/>
          <w:szCs w:val="24"/>
          <w:lang w:eastAsia="ar-SA"/>
        </w:rPr>
        <w:t>предоставляет Заказчику следующие документы</w:t>
      </w:r>
      <w:proofErr w:type="gramEnd"/>
      <w:r w:rsidRPr="00B8169B">
        <w:rPr>
          <w:rFonts w:ascii="Times New Roman" w:eastAsia="Times New Roman" w:hAnsi="Times New Roman" w:cs="Times New Roman"/>
          <w:bCs/>
          <w:sz w:val="24"/>
          <w:szCs w:val="24"/>
          <w:lang w:eastAsia="ar-SA"/>
        </w:rPr>
        <w:t>:</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bCs/>
          <w:sz w:val="24"/>
          <w:szCs w:val="24"/>
          <w:lang w:eastAsia="ar-SA"/>
        </w:rPr>
        <w:t>а) копии документов о приемке поставленного товара, выполненной работы, оказанной услуги, которые являются предметом договора, заключенного между Генподрядчиком и привлеченным им субподрядчиком;</w:t>
      </w:r>
    </w:p>
    <w:p w:rsidR="00B8169B" w:rsidRPr="00B8169B" w:rsidRDefault="00B8169B" w:rsidP="00B8169B">
      <w:pPr>
        <w:shd w:val="clear" w:color="auto" w:fill="FFFFFF"/>
        <w:tabs>
          <w:tab w:val="left" w:pos="1128"/>
          <w:tab w:val="left" w:pos="3094"/>
        </w:tabs>
        <w:suppressAutoHyphens/>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B8169B">
        <w:rPr>
          <w:rFonts w:ascii="Times New Roman" w:eastAsia="Times New Roman" w:hAnsi="Times New Roman" w:cs="Times New Roman"/>
          <w:bCs/>
          <w:sz w:val="24"/>
          <w:szCs w:val="24"/>
          <w:lang w:eastAsia="ar-SA"/>
        </w:rPr>
        <w:t>б) копии платежных поручений, подтверждающих перечисление денежных средств Генподрядчиком субподрядчику в случае, если договором, заключенным между Генподрядчиком и привлеченным им субподрядчиком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Генподрядчиком обязательств, выполненных субподрядчиком).</w:t>
      </w:r>
      <w:bookmarkEnd w:id="5"/>
      <w:proofErr w:type="gramEnd"/>
    </w:p>
    <w:p w:rsidR="00B8169B" w:rsidRPr="00B8169B" w:rsidRDefault="00B8169B" w:rsidP="00B8169B">
      <w:pPr>
        <w:tabs>
          <w:tab w:val="left" w:pos="3094"/>
        </w:tabs>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sz w:val="24"/>
          <w:szCs w:val="24"/>
          <w:lang w:eastAsia="ar-SA"/>
        </w:rPr>
        <w:t xml:space="preserve">5.1.25. Подрядчик обязан оплачивать выполненные субподрядчиком работы (ее результаты), оказанные услуги, отдельные этапы исполнения договора, заключенного с таким субподрядчиком, в течение 10 (десяти) рабочих дней </w:t>
      </w:r>
      <w:proofErr w:type="gramStart"/>
      <w:r w:rsidRPr="00B8169B">
        <w:rPr>
          <w:rFonts w:ascii="Times New Roman" w:eastAsia="Times New Roman" w:hAnsi="Times New Roman" w:cs="Times New Roman"/>
          <w:sz w:val="24"/>
          <w:szCs w:val="24"/>
          <w:lang w:eastAsia="ar-SA"/>
        </w:rPr>
        <w:t>с даты подписания</w:t>
      </w:r>
      <w:proofErr w:type="gramEnd"/>
      <w:r w:rsidRPr="00B8169B">
        <w:rPr>
          <w:rFonts w:ascii="Times New Roman" w:eastAsia="Times New Roman" w:hAnsi="Times New Roman" w:cs="Times New Roman"/>
          <w:sz w:val="24"/>
          <w:szCs w:val="24"/>
          <w:lang w:eastAsia="ar-SA"/>
        </w:rPr>
        <w:t xml:space="preserve"> Подрядчиком документа о приемке выполненной работы (ее результатов), отдельных этапов исполнения договора.</w:t>
      </w:r>
    </w:p>
    <w:p w:rsidR="00B8169B" w:rsidRPr="00B8169B" w:rsidRDefault="00B8169B" w:rsidP="00B8169B">
      <w:pPr>
        <w:shd w:val="clear" w:color="auto" w:fill="FFFFFF"/>
        <w:tabs>
          <w:tab w:val="left" w:pos="1128"/>
          <w:tab w:val="left" w:pos="3094"/>
        </w:tabs>
        <w:suppressAutoHyphens/>
        <w:spacing w:after="0" w:line="240" w:lineRule="auto"/>
        <w:ind w:firstLine="709"/>
        <w:jc w:val="both"/>
        <w:rPr>
          <w:rFonts w:ascii="Times New Roman" w:eastAsia="Times New Roman" w:hAnsi="Times New Roman" w:cs="Times New Roman"/>
          <w:bCs/>
          <w:sz w:val="24"/>
          <w:szCs w:val="24"/>
          <w:lang w:eastAsia="ar-SA"/>
        </w:rPr>
      </w:pPr>
      <w:r w:rsidRPr="00B8169B">
        <w:rPr>
          <w:rFonts w:ascii="Times New Roman" w:eastAsia="Times New Roman" w:hAnsi="Times New Roman" w:cs="Times New Roman"/>
          <w:bCs/>
          <w:sz w:val="24"/>
          <w:szCs w:val="24"/>
          <w:lang w:eastAsia="ar-SA"/>
        </w:rPr>
        <w:t>5.1.26. В случае неисполнения или ненадлежащего исполнения субподрядчиком обязательств, предусмотренных договором, заключенным с Подрядчиком, Подрядчик осуществляет замену субподрядчика, с которым ранее был заключен договор, на другого субподрядчика.</w:t>
      </w:r>
    </w:p>
    <w:p w:rsidR="00B8169B" w:rsidRPr="00B8169B" w:rsidRDefault="00B8169B" w:rsidP="00B8169B">
      <w:pPr>
        <w:shd w:val="clear" w:color="auto" w:fill="FFFFFF"/>
        <w:tabs>
          <w:tab w:val="left" w:pos="1128"/>
          <w:tab w:val="left" w:pos="3094"/>
        </w:tabs>
        <w:suppressAutoHyphens/>
        <w:spacing w:after="0" w:line="240" w:lineRule="auto"/>
        <w:ind w:firstLine="709"/>
        <w:jc w:val="both"/>
        <w:rPr>
          <w:rFonts w:ascii="Times New Roman" w:eastAsia="Arial Unicode MS" w:hAnsi="Times New Roman" w:cs="Times New Roman"/>
          <w:color w:val="000000"/>
          <w:sz w:val="24"/>
          <w:szCs w:val="24"/>
          <w:lang w:eastAsia="ar-SA"/>
        </w:rPr>
      </w:pPr>
      <w:r w:rsidRPr="00B8169B">
        <w:rPr>
          <w:rFonts w:ascii="Times New Roman" w:eastAsia="Times New Roman" w:hAnsi="Times New Roman" w:cs="Times New Roman"/>
          <w:bCs/>
          <w:sz w:val="24"/>
          <w:szCs w:val="24"/>
          <w:lang w:eastAsia="ar-SA"/>
        </w:rPr>
        <w:t>5.1.27.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5.1.28. Исполнять иные обязанности, предусмотренные действующим законодательством Российской Федерации и Контрактом.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color w:val="000000"/>
          <w:sz w:val="24"/>
          <w:szCs w:val="24"/>
          <w:lang w:eastAsia="ru-RU"/>
        </w:rPr>
        <w:t>5.2. </w:t>
      </w:r>
      <w:r w:rsidRPr="00B8169B">
        <w:rPr>
          <w:rFonts w:ascii="Times New Roman" w:eastAsia="Arial Unicode MS" w:hAnsi="Times New Roman" w:cs="Times New Roman"/>
          <w:b/>
          <w:color w:val="000000"/>
          <w:sz w:val="24"/>
          <w:szCs w:val="24"/>
          <w:lang w:eastAsia="ru-RU"/>
        </w:rPr>
        <w:t>Подрядчик имеет право: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5.2.1. Требовать приемки результатов выполненных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lastRenderedPageBreak/>
        <w:t>5.2.2. Требовать своевременной оплаты выполненных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5.2.3. Запрашивать у Заказчика разъяснения и уточнения относительно проведения работ в рамках настоящего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5.2.4. Получать от Заказчика содействие при выполнении работ в соответствии с условиями настоящего Контракта.</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ar-SA"/>
        </w:rPr>
      </w:pPr>
      <w:r w:rsidRPr="00B8169B">
        <w:rPr>
          <w:rFonts w:ascii="Times New Roman" w:eastAsia="Times New Roman" w:hAnsi="Times New Roman" w:cs="Times New Roman"/>
          <w:sz w:val="24"/>
          <w:szCs w:val="24"/>
          <w:shd w:val="clear" w:color="auto" w:fill="FFFFFF"/>
          <w:lang w:eastAsia="ar-SA"/>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B8169B" w:rsidRPr="00B8169B" w:rsidRDefault="00B8169B" w:rsidP="00B8169B">
      <w:pPr>
        <w:suppressAutoHyphens/>
        <w:autoSpaceDE w:val="0"/>
        <w:autoSpaceDN w:val="0"/>
        <w:adjustRightInd w:val="0"/>
        <w:spacing w:after="0" w:line="240" w:lineRule="auto"/>
        <w:ind w:firstLine="709"/>
        <w:jc w:val="both"/>
        <w:rPr>
          <w:rFonts w:ascii="Times New Roman" w:eastAsia="Arial Unicode MS" w:hAnsi="Times New Roman" w:cs="Times New Roman"/>
          <w:color w:val="000000"/>
          <w:sz w:val="24"/>
          <w:szCs w:val="24"/>
          <w:lang w:eastAsia="ru-RU"/>
        </w:rPr>
      </w:pPr>
      <w:r w:rsidRPr="00B8169B">
        <w:rPr>
          <w:rFonts w:ascii="Times New Roman" w:eastAsia="Times New Roman" w:hAnsi="Times New Roman" w:cs="Times New Roman"/>
          <w:sz w:val="24"/>
          <w:szCs w:val="24"/>
          <w:shd w:val="clear" w:color="auto" w:fill="FFFFFF"/>
          <w:lang w:eastAsia="ar-SA"/>
        </w:rPr>
        <w:t>5.2.6. </w:t>
      </w:r>
      <w:r w:rsidRPr="00B8169B">
        <w:rPr>
          <w:rFonts w:ascii="Times New Roman" w:eastAsia="Arial Unicode MS" w:hAnsi="Times New Roman" w:cs="Times New Roman"/>
          <w:color w:val="000000"/>
          <w:sz w:val="24"/>
          <w:szCs w:val="24"/>
          <w:lang w:eastAsia="ru-RU"/>
        </w:rPr>
        <w:t>Пользоваться иными установленными Контрактом и законодательством Российской Федерации правами.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5.3. </w:t>
      </w:r>
      <w:r w:rsidRPr="00B8169B">
        <w:rPr>
          <w:rFonts w:ascii="Times New Roman" w:eastAsia="Arial Unicode MS" w:hAnsi="Times New Roman" w:cs="Times New Roman"/>
          <w:b/>
          <w:color w:val="000000"/>
          <w:sz w:val="24"/>
          <w:szCs w:val="24"/>
          <w:lang w:eastAsia="ru-RU"/>
        </w:rPr>
        <w:t>Заказчик обязан:</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5.3.1. Передать Подрядчику объект (предоставить в распоряжение) для производства работ на период выполнения работ и до их завершения.</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5.3.2. В срок не позднее 10 (десяти) дней с момента подписания Контракта передать Подрядчику необходимую для Объекта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проектной документации. При наличии у Подрядчика замечаний к такой документации принять решение о необходимости ее доработки в течение 15 (пятнадцати) дней со дня получения замечаний.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5.3.3. Проводить проверку предоставленных Подрядчиком результатов работ, предусмотренных Контрактом, в части их соответствия условиям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sidRPr="00B8169B">
        <w:rPr>
          <w:rFonts w:ascii="Times New Roman" w:eastAsia="Times New Roman" w:hAnsi="Times New Roman" w:cs="Times New Roman"/>
          <w:sz w:val="24"/>
          <w:szCs w:val="24"/>
          <w:lang w:eastAsia="ar-SA"/>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8169B">
        <w:rPr>
          <w:rFonts w:ascii="Times New Roman" w:eastAsia="Arial Unicode MS" w:hAnsi="Times New Roman" w:cs="Times New Roman"/>
          <w:color w:val="000000"/>
          <w:sz w:val="24"/>
          <w:szCs w:val="24"/>
          <w:lang w:eastAsia="ru-RU"/>
        </w:rPr>
        <w:t>.</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5.3.4. При завершении работ Подрядчиком принять работы, выполненные надлежащим образом, в порядке, предусмотренном условиями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5.3.5. Оплатить надлежащим образом выполненные Подрядчиком и принятые Заказчиком работы в соответствии с условиями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5.3.6.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5.4. </w:t>
      </w:r>
      <w:r w:rsidRPr="00B8169B">
        <w:rPr>
          <w:rFonts w:ascii="Times New Roman" w:eastAsia="Arial Unicode MS" w:hAnsi="Times New Roman" w:cs="Times New Roman"/>
          <w:b/>
          <w:color w:val="000000"/>
          <w:sz w:val="24"/>
          <w:szCs w:val="24"/>
          <w:lang w:eastAsia="ru-RU"/>
        </w:rPr>
        <w:t>Заказчик имеет право: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5.4.1. Требовать от Подрядчика надлежащего исполнения обязательств в соответствии с условиями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5.4.2. Запрашивать у Подрядчика информацию о ходе и состоянии исполнения обязательств Подрядчика по Контракту.</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5.4.3. Требовать от Подрядчика представления надлежащим образом оформленных документов.</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5.4.5. По результатам приемки направлять мотивированный отказ от подписания акта о приемке выполненных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5.4.6. </w:t>
      </w:r>
      <w:proofErr w:type="gramStart"/>
      <w:r w:rsidRPr="00B8169B">
        <w:rPr>
          <w:rFonts w:ascii="Times New Roman" w:eastAsia="Arial Unicode MS" w:hAnsi="Times New Roman" w:cs="Times New Roman"/>
          <w:color w:val="000000"/>
          <w:sz w:val="24"/>
          <w:szCs w:val="24"/>
          <w:lang w:eastAsia="ru-RU"/>
        </w:rPr>
        <w:t>Осуществлять строительный контроль за ходом и качеством выполняемых работ, в соответствии с требованиями статьи 53 Градостроительного Кодекса Российской Федерации, Положением о проведении строительного контроля при осуществлении строительно-монтажных работ, реконструкции и капитального ремонта объектов капитального строительства, утвержденным постановлением Правительства Российской Федерации от 21.06.2010 № 468, соблюдением сроков их выполнения и соответствием установленной Контрактом цене, а также качеством материалов и оборудования, не вмешиваясь</w:t>
      </w:r>
      <w:proofErr w:type="gramEnd"/>
      <w:r w:rsidRPr="00B8169B">
        <w:rPr>
          <w:rFonts w:ascii="Times New Roman" w:eastAsia="Arial Unicode MS" w:hAnsi="Times New Roman" w:cs="Times New Roman"/>
          <w:color w:val="000000"/>
          <w:sz w:val="24"/>
          <w:szCs w:val="24"/>
          <w:lang w:eastAsia="ru-RU"/>
        </w:rPr>
        <w:t xml:space="preserve"> при этом в оперативно-хозяйственную деятельность Подрядчика.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lastRenderedPageBreak/>
        <w:t>При этом в случае необходимости Заказчик в целях осуществления строительного контроля и надзора на Объекте вправе заключать договоры на услуги по строительному контролю с соответствующими организациями (далее – уполномоченное лицо Заказчика).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5.4.7. Самостоятельно или через уполномоченное Заказчиком лицо приостановить производство любого </w:t>
      </w:r>
      <w:proofErr w:type="gramStart"/>
      <w:r w:rsidRPr="00B8169B">
        <w:rPr>
          <w:rFonts w:ascii="Times New Roman" w:eastAsia="Arial Unicode MS" w:hAnsi="Times New Roman" w:cs="Times New Roman"/>
          <w:color w:val="000000"/>
          <w:sz w:val="24"/>
          <w:szCs w:val="24"/>
          <w:lang w:eastAsia="ru-RU"/>
        </w:rPr>
        <w:t>из видов работ по Контракту при их производстве с отступлением от требований</w:t>
      </w:r>
      <w:proofErr w:type="gramEnd"/>
      <w:r w:rsidRPr="00B8169B">
        <w:rPr>
          <w:rFonts w:ascii="Times New Roman" w:eastAsia="Arial Unicode MS" w:hAnsi="Times New Roman" w:cs="Times New Roman"/>
          <w:color w:val="000000"/>
          <w:sz w:val="24"/>
          <w:szCs w:val="24"/>
          <w:lang w:eastAsia="ru-RU"/>
        </w:rPr>
        <w:t xml:space="preserve"> нормативной документации в строительстве.</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5.4.8. </w:t>
      </w:r>
      <w:r w:rsidRPr="00B8169B">
        <w:rPr>
          <w:rFonts w:ascii="Times New Roman" w:eastAsia="Times New Roman" w:hAnsi="Times New Roman" w:cs="Times New Roman"/>
          <w:sz w:val="24"/>
          <w:szCs w:val="24"/>
          <w:lang w:eastAsia="ru-RU"/>
        </w:rPr>
        <w:t>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B8169B" w:rsidRPr="00B8169B" w:rsidRDefault="00B8169B" w:rsidP="00B8169B">
      <w:pPr>
        <w:suppressAutoHyphens/>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5.4.9. </w:t>
      </w:r>
      <w:proofErr w:type="gramStart"/>
      <w:r w:rsidRPr="00B8169B">
        <w:rPr>
          <w:rFonts w:ascii="Times New Roman" w:eastAsia="Times New Roman" w:hAnsi="Times New Roman" w:cs="Times New Roman"/>
          <w:sz w:val="24"/>
          <w:szCs w:val="24"/>
          <w:lang w:eastAsia="ru-RU"/>
        </w:rPr>
        <w:t xml:space="preserve">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 </w:t>
      </w:r>
      <w:bookmarkStart w:id="6" w:name="_Hlk44666325"/>
      <w:r w:rsidRPr="00B8169B">
        <w:rPr>
          <w:rFonts w:ascii="Times New Roman" w:eastAsia="Times New Roman" w:hAnsi="Times New Roman" w:cs="Times New Roman"/>
          <w:sz w:val="24"/>
          <w:szCs w:val="24"/>
          <w:lang w:eastAsia="ru-RU"/>
        </w:rPr>
        <w:t>излишне уплаченные денежные средства</w:t>
      </w:r>
      <w:bookmarkEnd w:id="6"/>
      <w:r w:rsidRPr="00B8169B">
        <w:rPr>
          <w:rFonts w:ascii="Times New Roman" w:eastAsia="Times New Roman" w:hAnsi="Times New Roman" w:cs="Times New Roman"/>
          <w:sz w:val="24"/>
          <w:szCs w:val="24"/>
          <w:lang w:eastAsia="ru-RU"/>
        </w:rPr>
        <w:t>).</w:t>
      </w:r>
      <w:proofErr w:type="gramEnd"/>
    </w:p>
    <w:p w:rsidR="00B8169B" w:rsidRPr="00B8169B" w:rsidRDefault="00B8169B" w:rsidP="00B8169B">
      <w:pPr>
        <w:suppressAutoHyphens/>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5.4.10. Заказчик вправе удержать сумму излишне уплаченных денежных средств, суммы убытков и штрафные санкции (при наличии), расходов на устранение недостатков (дефектов) работ из сумм, подлежащих оплате по Контракту.</w:t>
      </w:r>
    </w:p>
    <w:p w:rsidR="00B8169B" w:rsidRPr="00B8169B" w:rsidRDefault="00B8169B" w:rsidP="00B8169B">
      <w:pPr>
        <w:suppressAutoHyphens/>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5.4.11. Требовать </w:t>
      </w:r>
      <w:proofErr w:type="gramStart"/>
      <w:r w:rsidRPr="00B8169B">
        <w:rPr>
          <w:rFonts w:ascii="Times New Roman" w:eastAsia="Times New Roman" w:hAnsi="Times New Roman" w:cs="Times New Roman"/>
          <w:sz w:val="24"/>
          <w:szCs w:val="24"/>
          <w:lang w:eastAsia="ru-RU"/>
        </w:rPr>
        <w:t>у Подрядчика возмещение понесенных убытков в связи с привлечением Заказчика к административной ответственности в результате</w:t>
      </w:r>
      <w:proofErr w:type="gramEnd"/>
      <w:r w:rsidRPr="00B8169B">
        <w:rPr>
          <w:rFonts w:ascii="Times New Roman" w:eastAsia="Times New Roman" w:hAnsi="Times New Roman" w:cs="Times New Roman"/>
          <w:sz w:val="24"/>
          <w:szCs w:val="24"/>
          <w:lang w:eastAsia="ru-RU"/>
        </w:rPr>
        <w:t xml:space="preserve"> ненадлежащего выполнения Подрядчиком работ.</w:t>
      </w:r>
    </w:p>
    <w:p w:rsidR="00B8169B" w:rsidRDefault="00B8169B" w:rsidP="00B8169B">
      <w:pPr>
        <w:widowControl w:val="0"/>
        <w:kinsoku w:val="0"/>
        <w:overflowPunct w:val="0"/>
        <w:autoSpaceDE w:val="0"/>
        <w:autoSpaceDN w:val="0"/>
        <w:adjustRightInd w:val="0"/>
        <w:spacing w:before="3" w:after="0" w:line="240" w:lineRule="auto"/>
        <w:ind w:right="298"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5.4.12. Пользоваться иными установленными Контрактом и законодательством Российской Федерации правами.</w:t>
      </w:r>
    </w:p>
    <w:p w:rsidR="00B8169B" w:rsidRPr="00B8169B" w:rsidRDefault="00B8169B" w:rsidP="00B8169B">
      <w:pPr>
        <w:widowControl w:val="0"/>
        <w:kinsoku w:val="0"/>
        <w:overflowPunct w:val="0"/>
        <w:autoSpaceDE w:val="0"/>
        <w:autoSpaceDN w:val="0"/>
        <w:adjustRightInd w:val="0"/>
        <w:spacing w:before="3" w:after="0" w:line="240" w:lineRule="auto"/>
        <w:ind w:right="298" w:firstLine="709"/>
        <w:jc w:val="both"/>
        <w:rPr>
          <w:rFonts w:ascii="Times New Roman" w:eastAsia="Arial Unicode MS" w:hAnsi="Times New Roman" w:cs="Times New Roman"/>
          <w:color w:val="000000"/>
          <w:sz w:val="24"/>
          <w:szCs w:val="24"/>
          <w:lang w:eastAsia="ru-RU"/>
        </w:rPr>
      </w:pPr>
    </w:p>
    <w:p w:rsidR="00B8169B" w:rsidRPr="00B8169B" w:rsidRDefault="00B8169B" w:rsidP="00B8169B">
      <w:pPr>
        <w:widowControl w:val="0"/>
        <w:autoSpaceDE w:val="0"/>
        <w:autoSpaceDN w:val="0"/>
        <w:adjustRightInd w:val="0"/>
        <w:spacing w:after="0" w:line="240" w:lineRule="auto"/>
        <w:ind w:left="360" w:right="-1"/>
        <w:jc w:val="center"/>
        <w:rPr>
          <w:rFonts w:ascii="Times New Roman" w:eastAsia="Arial Unicode MS" w:hAnsi="Times New Roman" w:cs="Times New Roman"/>
          <w:b/>
          <w:sz w:val="24"/>
          <w:szCs w:val="24"/>
          <w:lang w:eastAsia="ar-SA"/>
        </w:rPr>
      </w:pPr>
      <w:bookmarkStart w:id="7" w:name="Par770"/>
      <w:bookmarkEnd w:id="7"/>
      <w:r w:rsidRPr="00B8169B">
        <w:rPr>
          <w:rFonts w:ascii="Times New Roman" w:eastAsia="Arial Unicode MS" w:hAnsi="Times New Roman" w:cs="Times New Roman"/>
          <w:b/>
          <w:sz w:val="24"/>
          <w:szCs w:val="24"/>
          <w:lang w:eastAsia="ar-SA"/>
        </w:rPr>
        <w:t>6.ПРИЕМКА ВЫПОЛНЕННЫХ РАБОТ</w:t>
      </w:r>
      <w:bookmarkStart w:id="8" w:name="Par714"/>
      <w:bookmarkEnd w:id="8"/>
    </w:p>
    <w:p w:rsidR="00B8169B" w:rsidRPr="00B8169B" w:rsidRDefault="00B8169B" w:rsidP="00B8169B">
      <w:pPr>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6.1 Сдача результатов выполненных работ Подрядчиком и принятие их Заказчиком осуществляется по мере выполнения работ либо по окончании выполнения работ в полном объёме.</w:t>
      </w:r>
    </w:p>
    <w:p w:rsidR="00B8169B" w:rsidRPr="00B8169B" w:rsidRDefault="00B8169B" w:rsidP="00B8169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xml:space="preserve">В соответствии с ч. 13 ст.94 </w:t>
      </w:r>
      <w:r w:rsidRPr="00B8169B">
        <w:rPr>
          <w:rFonts w:ascii="Times New Roman" w:eastAsia="Times New Roman" w:hAnsi="Times New Roman" w:cs="Times New Roman"/>
          <w:sz w:val="24"/>
          <w:szCs w:val="24"/>
          <w:lang w:eastAsia="ru-RU"/>
        </w:rPr>
        <w:t xml:space="preserve">Федерального закона № 44-ФЗ </w:t>
      </w:r>
      <w:r w:rsidRPr="00B8169B">
        <w:rPr>
          <w:rFonts w:ascii="Times New Roman" w:eastAsia="Times New Roman" w:hAnsi="Times New Roman" w:cs="Times New Roman"/>
          <w:color w:val="000000"/>
          <w:sz w:val="24"/>
          <w:szCs w:val="24"/>
          <w:lang w:eastAsia="ru-RU"/>
        </w:rPr>
        <w:t>формирование и подписание документов о приемке осуществляется в единой информационной системе в сфере закупок (далее – ЕИС).</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8169B">
        <w:rPr>
          <w:rFonts w:ascii="Times New Roman" w:eastAsia="Times New Roman" w:hAnsi="Times New Roman" w:cs="Times New Roman"/>
          <w:color w:val="000000"/>
          <w:sz w:val="24"/>
          <w:szCs w:val="24"/>
          <w:lang w:eastAsia="ru-RU"/>
        </w:rPr>
        <w:t>1) Подрядчик не позднее 5-ти рабочих дней со дня, следующего за днем предоставления Заказчику исполнительной документации, указанной в п. 6.2. настоящего контракта формирует с использованием ЕИС, подписывает усиленной электронной подписью лица, имеющего право действовать от имени Подрядчика, и размещает в ЕИС документ о приемке, который должен содержать информацию, документы (при наличии) указанные в пунктах 1, 2 части 13 статьи 94</w:t>
      </w:r>
      <w:proofErr w:type="gramEnd"/>
      <w:r w:rsidRPr="00B8169B">
        <w:rPr>
          <w:rFonts w:ascii="Times New Roman" w:eastAsia="Times New Roman" w:hAnsi="Times New Roman" w:cs="Times New Roman"/>
          <w:color w:val="000000"/>
          <w:sz w:val="24"/>
          <w:szCs w:val="24"/>
          <w:lang w:eastAsia="ru-RU"/>
        </w:rPr>
        <w:t xml:space="preserve"> </w:t>
      </w:r>
      <w:r w:rsidRPr="00B8169B">
        <w:rPr>
          <w:rFonts w:ascii="Times New Roman" w:eastAsia="Times New Roman" w:hAnsi="Times New Roman" w:cs="Times New Roman"/>
          <w:sz w:val="24"/>
          <w:szCs w:val="24"/>
          <w:lang w:eastAsia="ru-RU"/>
        </w:rPr>
        <w:t>Федерального закона №44-ФЗ</w:t>
      </w:r>
      <w:r w:rsidRPr="00B8169B">
        <w:rPr>
          <w:rFonts w:ascii="Times New Roman" w:eastAsia="Times New Roman" w:hAnsi="Times New Roman" w:cs="Times New Roman"/>
          <w:color w:val="000000"/>
          <w:sz w:val="24"/>
          <w:szCs w:val="24"/>
          <w:lang w:eastAsia="ru-RU"/>
        </w:rPr>
        <w:t>, а также направляет документ о приемке на бумажном носителе (в случае если Заказчиком создана приемочная комиссия, которая включает членов, не являющихся работниками Заказчика).</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К документу о приемке могут прилагаться документы, которые считаются его неотъемлемой частью.</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8169B">
        <w:rPr>
          <w:rFonts w:ascii="Times New Roman" w:eastAsia="Times New Roman" w:hAnsi="Times New Roman" w:cs="Times New Roman"/>
          <w:color w:val="000000"/>
          <w:sz w:val="24"/>
          <w:szCs w:val="24"/>
          <w:lang w:eastAsia="ru-RU"/>
        </w:rPr>
        <w:t>2) Заказчик не позднее 20 рабочих дней, следующих за днем поступления документа о приемке от Подрядчика, подписывает усиленной электронной подписью лица, имеющего право действовать от имени Заказчика,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w:t>
      </w:r>
      <w:proofErr w:type="gramEnd"/>
      <w:r w:rsidRPr="00B8169B">
        <w:rPr>
          <w:rFonts w:ascii="Times New Roman" w:eastAsia="Times New Roman" w:hAnsi="Times New Roman" w:cs="Times New Roman"/>
          <w:color w:val="000000"/>
          <w:sz w:val="24"/>
          <w:szCs w:val="24"/>
          <w:lang w:eastAsia="ru-RU"/>
        </w:rPr>
        <w:t xml:space="preserve"> приемке с указанием причин такого отказа.</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3) в случае создания приемочной комиссии не позднее 20 рабочих дней, следующих за днем поступления Заказчику документа о приемке:</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B8169B">
        <w:rPr>
          <w:rFonts w:ascii="Times New Roman" w:eastAsia="Times New Roman" w:hAnsi="Times New Roman" w:cs="Times New Roman"/>
          <w:color w:val="000000"/>
          <w:sz w:val="24"/>
          <w:szCs w:val="24"/>
          <w:lang w:eastAsia="ru-RU"/>
        </w:rPr>
        <w:t>,</w:t>
      </w:r>
      <w:proofErr w:type="gramEnd"/>
      <w:r w:rsidRPr="00B8169B">
        <w:rPr>
          <w:rFonts w:ascii="Times New Roman" w:eastAsia="Times New Roman" w:hAnsi="Times New Roman" w:cs="Times New Roman"/>
          <w:color w:val="000000"/>
          <w:sz w:val="24"/>
          <w:szCs w:val="24"/>
          <w:lang w:eastAsia="ru-RU"/>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t>
      </w:r>
      <w:r w:rsidRPr="00B8169B">
        <w:rPr>
          <w:rFonts w:ascii="Times New Roman" w:eastAsia="Times New Roman" w:hAnsi="Times New Roman" w:cs="Times New Roman"/>
          <w:color w:val="000000"/>
          <w:sz w:val="24"/>
          <w:szCs w:val="24"/>
          <w:lang w:eastAsia="ru-RU"/>
        </w:rPr>
        <w:lastRenderedPageBreak/>
        <w:t>приемке, подписание такого отказа без использования усиленных электронных подписей и ЕИС;</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(которая включает членов, не являющихся работниками заказчика)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4)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аналогичном порядку направления документа о приемке впервые;</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5) Датой приемки выполненных работ считается дата размещения в ЕИС документа о приемке, подписанного Заказчиком.</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xml:space="preserve">6.2. Не позднее 10 рабочих дней со </w:t>
      </w:r>
      <w:proofErr w:type="gramStart"/>
      <w:r w:rsidRPr="00B8169B">
        <w:rPr>
          <w:rFonts w:ascii="Times New Roman" w:eastAsia="Times New Roman" w:hAnsi="Times New Roman" w:cs="Times New Roman"/>
          <w:color w:val="000000"/>
          <w:sz w:val="24"/>
          <w:szCs w:val="24"/>
          <w:lang w:eastAsia="ru-RU"/>
        </w:rPr>
        <w:t>дня, следующего за днем завершения выполнения работ Подрядчик представляет</w:t>
      </w:r>
      <w:proofErr w:type="gramEnd"/>
      <w:r w:rsidRPr="00B8169B">
        <w:rPr>
          <w:rFonts w:ascii="Times New Roman" w:eastAsia="Times New Roman" w:hAnsi="Times New Roman" w:cs="Times New Roman"/>
          <w:color w:val="000000"/>
          <w:sz w:val="24"/>
          <w:szCs w:val="24"/>
          <w:lang w:eastAsia="ru-RU"/>
        </w:rPr>
        <w:t xml:space="preserve"> Заказчику исполнительную документацию на бумажном носителе, в составе которой должны быть представлены:</w:t>
      </w:r>
    </w:p>
    <w:p w:rsidR="00B8169B" w:rsidRPr="00B8169B" w:rsidRDefault="00B8169B" w:rsidP="00B8169B">
      <w:pPr>
        <w:numPr>
          <w:ilvl w:val="0"/>
          <w:numId w:val="8"/>
        </w:num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xml:space="preserve"> письменное уведомление о готовности к приемке работ – в одном экземпляре;</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отчет по объекту;</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акт приемки выполненных работ формы КС-2 в четырех экземплярах;</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справка о стоимости выполненных работ формы КС-3 в четырех экземплярах;</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акт приемки объекта (приложение № 3) в четырех экземплярах;</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счета-фактуры и (или) счет на выполненные работы в четырех экземплярах;</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гарантийный паспорт;</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фотографии объекта до и после ремонта с привязкой к местности (вид из одинаковых точек);</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фотографии информационного щита, установленного на период проведения работ с привязкой к местности;</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акты освидетельствования скрытых работ с приложением паспортов качества материалов;</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копии сертификатов на материалы, заверенные надлежащим образом;</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sz w:val="24"/>
          <w:szCs w:val="24"/>
          <w:lang w:val="x-none" w:eastAsia="zh-CN"/>
        </w:rPr>
      </w:pPr>
      <w:r w:rsidRPr="00B8169B">
        <w:rPr>
          <w:rFonts w:ascii="Times New Roman" w:eastAsia="Times New Roman" w:hAnsi="Times New Roman" w:cs="Times New Roman"/>
          <w:sz w:val="24"/>
          <w:szCs w:val="24"/>
          <w:lang w:val="x-none" w:eastAsia="zh-CN"/>
        </w:rPr>
        <w:t xml:space="preserve"> рецепт асфальтобетонной смеси;</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i/>
          <w:sz w:val="24"/>
          <w:szCs w:val="24"/>
          <w:lang w:val="x-none" w:eastAsia="zh-CN"/>
        </w:rPr>
      </w:pPr>
      <w:r w:rsidRPr="00B8169B">
        <w:rPr>
          <w:rFonts w:ascii="Times New Roman" w:eastAsia="Times New Roman" w:hAnsi="Times New Roman" w:cs="Times New Roman"/>
          <w:sz w:val="24"/>
          <w:szCs w:val="24"/>
          <w:lang w:val="x-none" w:eastAsia="zh-CN"/>
        </w:rPr>
        <w:t xml:space="preserve"> копию журнал производства работ, заверенную надлежащим образом в двух экземплярах;</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i/>
          <w:sz w:val="24"/>
          <w:szCs w:val="24"/>
          <w:lang w:val="x-none" w:eastAsia="zh-CN"/>
        </w:rPr>
      </w:pPr>
      <w:r w:rsidRPr="00B8169B">
        <w:rPr>
          <w:rFonts w:ascii="Times New Roman" w:eastAsia="Times New Roman" w:hAnsi="Times New Roman" w:cs="Times New Roman"/>
          <w:sz w:val="24"/>
          <w:szCs w:val="24"/>
          <w:lang w:val="x-none" w:eastAsia="zh-CN"/>
        </w:rPr>
        <w:t xml:space="preserve"> исполнительную съёмку объекта (в бумажном варианте и на электронном носителе </w:t>
      </w:r>
      <w:r w:rsidRPr="00B8169B">
        <w:rPr>
          <w:rFonts w:ascii="Times New Roman" w:eastAsia="Times New Roman" w:hAnsi="Times New Roman" w:cs="Times New Roman"/>
          <w:sz w:val="24"/>
          <w:szCs w:val="24"/>
          <w:lang w:val="en-US" w:eastAsia="zh-CN"/>
        </w:rPr>
        <w:t>CD</w:t>
      </w:r>
      <w:r w:rsidRPr="00B8169B">
        <w:rPr>
          <w:rFonts w:ascii="Times New Roman" w:eastAsia="Times New Roman" w:hAnsi="Times New Roman" w:cs="Times New Roman"/>
          <w:sz w:val="24"/>
          <w:szCs w:val="24"/>
          <w:lang w:val="x-none" w:eastAsia="zh-CN"/>
        </w:rPr>
        <w:t>-</w:t>
      </w:r>
      <w:r w:rsidRPr="00B8169B">
        <w:rPr>
          <w:rFonts w:ascii="Times New Roman" w:eastAsia="Times New Roman" w:hAnsi="Times New Roman" w:cs="Times New Roman"/>
          <w:sz w:val="24"/>
          <w:szCs w:val="24"/>
          <w:lang w:val="en-US" w:eastAsia="zh-CN"/>
        </w:rPr>
        <w:t>R</w:t>
      </w:r>
      <w:r w:rsidRPr="00B8169B">
        <w:rPr>
          <w:rFonts w:ascii="Times New Roman" w:eastAsia="Times New Roman" w:hAnsi="Times New Roman" w:cs="Times New Roman"/>
          <w:sz w:val="24"/>
          <w:szCs w:val="24"/>
          <w:lang w:val="x-none" w:eastAsia="zh-CN"/>
        </w:rPr>
        <w:t xml:space="preserve"> диске);</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i/>
          <w:sz w:val="24"/>
          <w:szCs w:val="24"/>
          <w:lang w:val="x-none" w:eastAsia="zh-CN"/>
        </w:rPr>
      </w:pPr>
      <w:r w:rsidRPr="00B8169B">
        <w:rPr>
          <w:rFonts w:ascii="Times New Roman" w:eastAsia="Times New Roman" w:hAnsi="Times New Roman" w:cs="Times New Roman"/>
          <w:sz w:val="24"/>
          <w:szCs w:val="24"/>
          <w:lang w:val="x-none" w:eastAsia="zh-CN"/>
        </w:rPr>
        <w:t xml:space="preserve"> экспертное заключение (акт) эксперта или экспертной организации содержащее выводы о соответствии проб (образцов) асфальтобетонного покрытия действующим техническим нормативам;</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i/>
          <w:sz w:val="24"/>
          <w:szCs w:val="24"/>
          <w:lang w:val="x-none" w:eastAsia="zh-CN"/>
        </w:rPr>
      </w:pPr>
      <w:r w:rsidRPr="00B8169B">
        <w:rPr>
          <w:rFonts w:ascii="Times New Roman" w:eastAsia="Times New Roman" w:hAnsi="Times New Roman" w:cs="Times New Roman"/>
          <w:sz w:val="24"/>
          <w:szCs w:val="24"/>
          <w:lang w:val="x-none" w:eastAsia="zh-CN"/>
        </w:rPr>
        <w:t xml:space="preserve"> технический отчет по испытаниям электрооборудования;</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i/>
          <w:sz w:val="24"/>
          <w:szCs w:val="24"/>
          <w:lang w:val="x-none" w:eastAsia="zh-CN"/>
        </w:rPr>
      </w:pPr>
      <w:r w:rsidRPr="00B8169B">
        <w:rPr>
          <w:rFonts w:ascii="Times New Roman" w:eastAsia="Times New Roman" w:hAnsi="Times New Roman" w:cs="Times New Roman"/>
          <w:sz w:val="24"/>
          <w:szCs w:val="24"/>
          <w:lang w:val="x-none" w:eastAsia="zh-CN"/>
        </w:rPr>
        <w:t xml:space="preserve"> копию контракта, заверенную Подрядчиком надлежащим образом;</w:t>
      </w:r>
    </w:p>
    <w:p w:rsidR="00B8169B" w:rsidRPr="00B8169B" w:rsidRDefault="00B8169B" w:rsidP="00B8169B">
      <w:pPr>
        <w:numPr>
          <w:ilvl w:val="0"/>
          <w:numId w:val="8"/>
        </w:numPr>
        <w:spacing w:after="0" w:line="240" w:lineRule="auto"/>
        <w:ind w:firstLine="567"/>
        <w:jc w:val="both"/>
        <w:rPr>
          <w:rFonts w:ascii="Times New Roman" w:eastAsia="Times New Roman" w:hAnsi="Times New Roman" w:cs="Times New Roman"/>
          <w:i/>
          <w:sz w:val="24"/>
          <w:szCs w:val="24"/>
          <w:lang w:val="x-none" w:eastAsia="zh-CN"/>
        </w:rPr>
      </w:pPr>
      <w:r w:rsidRPr="00B8169B">
        <w:rPr>
          <w:rFonts w:ascii="Times New Roman" w:eastAsia="Times New Roman" w:hAnsi="Times New Roman" w:cs="Times New Roman"/>
          <w:sz w:val="24"/>
          <w:szCs w:val="24"/>
          <w:lang w:val="x-none" w:eastAsia="zh-CN"/>
        </w:rPr>
        <w:t xml:space="preserve"> документ, подтверждающий о</w:t>
      </w:r>
      <w:r w:rsidRPr="00B8169B">
        <w:rPr>
          <w:rFonts w:ascii="Times New Roman" w:eastAsia="Times New Roman" w:hAnsi="Times New Roman" w:cs="Times New Roman"/>
          <w:bCs/>
          <w:sz w:val="24"/>
          <w:szCs w:val="24"/>
          <w:lang w:val="x-none" w:eastAsia="zh-CN"/>
        </w:rPr>
        <w:t>беспечение гарантийных обязательств.</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xml:space="preserve">Исполнительная документация оформляется Подрядчиком и направляется Заказчику, после чего в срок, указанный в п. 5.1. контракта Подрядчик формирует документ о приемке с использованием ЕИС и на бумажном носителе (если Заказчиком создана приемочная комиссия, которая включает членов, не являющихся работниками Заказчика), в соответствии с п. 5.1. настоящего контракта. </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xml:space="preserve">6.3. Для проверки предоставленных Подрядчиком результатов работ, предусмотренных контрактом, в части их соответствия условиям контракта Заказчик обязан провести экспертизу. Экспертиза результатов работ,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если Заказчик не привлекает экспертов, экспертные организации для проверки предоставленных Подрядчиком результатов работ, предусмотренных контрактом, документом, подтверждающим проведение экспертизы силами сотрудников заказчика, является </w:t>
      </w:r>
      <w:r w:rsidRPr="00B8169B">
        <w:rPr>
          <w:rFonts w:ascii="Times New Roman" w:eastAsia="Times New Roman" w:hAnsi="Times New Roman" w:cs="Times New Roman"/>
          <w:color w:val="000000"/>
          <w:sz w:val="24"/>
          <w:szCs w:val="24"/>
          <w:lang w:eastAsia="ru-RU"/>
        </w:rPr>
        <w:lastRenderedPageBreak/>
        <w:t xml:space="preserve">оформленный и подписанный Заказчиком документ о приемке, предусмотренный частью 7 статьи 94 </w:t>
      </w:r>
      <w:r w:rsidRPr="00B8169B">
        <w:rPr>
          <w:rFonts w:ascii="Times New Roman" w:eastAsia="Times New Roman" w:hAnsi="Times New Roman" w:cs="Times New Roman"/>
          <w:sz w:val="24"/>
          <w:szCs w:val="24"/>
          <w:lang w:eastAsia="ru-RU"/>
        </w:rPr>
        <w:t>Федерального закона №44-ФЗ.</w:t>
      </w:r>
    </w:p>
    <w:p w:rsidR="00B8169B" w:rsidRPr="00B8169B" w:rsidRDefault="00B8169B" w:rsidP="00B8169B">
      <w:pPr>
        <w:widowControl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color w:val="000000"/>
          <w:sz w:val="24"/>
          <w:szCs w:val="24"/>
          <w:lang w:eastAsia="ru-RU"/>
        </w:rPr>
        <w:t>6.4. В случае выявления недостатков (в том числе несоответствия объема фактически выполненных работ объему работ, указанному в документе о приемке, исполнительной документации), Заказчик направляет Подрядчику мотивированный отказ от приемки работ, в котором указывает перечень выявленных недостатков, с указанием срока их устранения. Подрядчик обязан устранить выявленные недостатки</w:t>
      </w:r>
      <w:r w:rsidRPr="00B8169B">
        <w:rPr>
          <w:rFonts w:ascii="Times New Roman" w:eastAsia="Times New Roman" w:hAnsi="Times New Roman" w:cs="Times New Roman"/>
          <w:sz w:val="24"/>
          <w:szCs w:val="24"/>
          <w:lang w:eastAsia="ru-RU"/>
        </w:rPr>
        <w:t xml:space="preserve"> за свой счет в срок</w:t>
      </w:r>
      <w:r w:rsidRPr="00B8169B">
        <w:rPr>
          <w:rFonts w:ascii="Times New Roman" w:eastAsia="Times New Roman" w:hAnsi="Times New Roman" w:cs="Times New Roman"/>
          <w:color w:val="000000"/>
          <w:sz w:val="24"/>
          <w:szCs w:val="24"/>
          <w:lang w:eastAsia="ru-RU"/>
        </w:rPr>
        <w:t xml:space="preserve"> в установленный Заказчиком срок и представить Заказчику исправленную документацию.</w:t>
      </w:r>
      <w:r w:rsidRPr="00B8169B">
        <w:rPr>
          <w:rFonts w:ascii="Times New Roman" w:eastAsia="Times New Roman" w:hAnsi="Times New Roman" w:cs="Times New Roman"/>
          <w:sz w:val="24"/>
          <w:szCs w:val="24"/>
          <w:lang w:eastAsia="ru-RU"/>
        </w:rPr>
        <w:t xml:space="preserve"> </w:t>
      </w:r>
    </w:p>
    <w:p w:rsidR="00B8169B" w:rsidRPr="00B8169B" w:rsidRDefault="00B8169B" w:rsidP="00B8169B">
      <w:pPr>
        <w:widowControl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Заказчик не подписывает акт о приемке выполненных работ до устранения Подрядчиком выявленных недостатков</w:t>
      </w:r>
    </w:p>
    <w:p w:rsidR="00B8169B" w:rsidRPr="00B8169B" w:rsidRDefault="00B8169B" w:rsidP="00B8169B">
      <w:pPr>
        <w:widowControl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6.5.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B8169B" w:rsidRPr="00B8169B" w:rsidRDefault="00B8169B" w:rsidP="00B8169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sz w:val="24"/>
          <w:szCs w:val="24"/>
          <w:lang w:eastAsia="ru-RU"/>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xml:space="preserve">6.6. </w:t>
      </w:r>
      <w:r w:rsidRPr="00B8169B">
        <w:rPr>
          <w:rFonts w:ascii="Times New Roman" w:eastAsia="Times New Roman" w:hAnsi="Times New Roman" w:cs="Times New Roman"/>
          <w:sz w:val="24"/>
          <w:szCs w:val="24"/>
          <w:lang w:eastAsia="ru-RU"/>
        </w:rPr>
        <w:t>Подписание акта о приемке выполненных работ в полном объеме не осуществляется до предоставления Подрядчиком обеспечения гарантийных обязательств</w:t>
      </w:r>
      <w:r w:rsidRPr="00B8169B">
        <w:rPr>
          <w:rFonts w:ascii="Times New Roman" w:eastAsia="Times New Roman" w:hAnsi="Times New Roman" w:cs="Times New Roman"/>
          <w:color w:val="000000"/>
          <w:sz w:val="24"/>
          <w:szCs w:val="24"/>
          <w:lang w:eastAsia="ru-RU"/>
        </w:rPr>
        <w:t>.</w:t>
      </w:r>
    </w:p>
    <w:p w:rsidR="00B8169B" w:rsidRPr="00B8169B" w:rsidRDefault="00B8169B" w:rsidP="00B8169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sz w:val="24"/>
          <w:szCs w:val="24"/>
          <w:lang w:eastAsia="ru-RU"/>
        </w:rPr>
        <w:t>6.7. Скрытые строительные работы:</w:t>
      </w:r>
    </w:p>
    <w:p w:rsidR="00B8169B" w:rsidRPr="00B8169B" w:rsidRDefault="00B8169B" w:rsidP="00B8169B">
      <w:pPr>
        <w:spacing w:after="0" w:line="240" w:lineRule="auto"/>
        <w:ind w:firstLine="567"/>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6.7.1. Работы, подлежащие закрытию, должны приниматься представителем Заказчика по мере их выполнения.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приемки выполненных работ, подлежащих закрытию за 24 часа до освидетельствования скрытых работ. </w:t>
      </w:r>
    </w:p>
    <w:p w:rsidR="00B8169B" w:rsidRPr="00B8169B" w:rsidRDefault="00B8169B" w:rsidP="00B8169B">
      <w:pPr>
        <w:tabs>
          <w:tab w:val="num" w:pos="-57"/>
        </w:tabs>
        <w:spacing w:after="0" w:line="240" w:lineRule="auto"/>
        <w:ind w:firstLine="567"/>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6.7.2. В случае если представителем Заказчика внесены в журнал производства работ замечания по выполненным работам, подлежащим закрытию, то они не должны закрываться Подрядчиком без письменного разрешения Заказчика соответственно, за исключением случаев неявки представителя Заказчика для приемки. Если скрытые работы выполнены без подтверждения представителя Заказчика (представитель Заказчика не был проинформирован об этом или проинформирован с опозданием), то Подрядчик за свой счет обязуется вскрыть любую часть скрытых работ, не прошедших приемку представителем Заказчика, согласно его указанию, а затем – восстановить ее.</w:t>
      </w:r>
    </w:p>
    <w:p w:rsidR="00B8169B" w:rsidRPr="00B8169B" w:rsidRDefault="00B8169B" w:rsidP="00B8169B">
      <w:pPr>
        <w:tabs>
          <w:tab w:val="num" w:pos="-57"/>
        </w:tabs>
        <w:spacing w:after="0" w:line="240" w:lineRule="auto"/>
        <w:ind w:firstLine="567"/>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Заказчик не обязан оплачивать выполненные Подрядчиком последующие работы, если скрытые работы не были приняты Заказчиком.</w:t>
      </w:r>
    </w:p>
    <w:p w:rsidR="00B8169B" w:rsidRPr="00B8169B" w:rsidRDefault="00B8169B" w:rsidP="00B8169B">
      <w:pPr>
        <w:widowControl w:val="0"/>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6.7.3. Готовность принимаемых скрытых работ, подтверждается подписанием представителем Заказчика и Подрядчика актов освидетельствования и скрытых работ.</w:t>
      </w:r>
    </w:p>
    <w:p w:rsidR="00B8169B" w:rsidRPr="00B8169B" w:rsidRDefault="00B8169B" w:rsidP="00B8169B">
      <w:pPr>
        <w:widowControl w:val="0"/>
        <w:spacing w:after="0" w:line="240" w:lineRule="auto"/>
        <w:ind w:firstLine="709"/>
        <w:jc w:val="both"/>
        <w:rPr>
          <w:rFonts w:ascii="Times New Roman" w:eastAsia="Times New Roman" w:hAnsi="Times New Roman" w:cs="Times New Roman"/>
          <w:sz w:val="24"/>
          <w:szCs w:val="24"/>
          <w:lang w:eastAsia="ru-RU"/>
        </w:rPr>
      </w:pPr>
    </w:p>
    <w:p w:rsidR="00B8169B" w:rsidRPr="00B8169B" w:rsidRDefault="00B8169B" w:rsidP="00B8169B">
      <w:pPr>
        <w:widowControl w:val="0"/>
        <w:autoSpaceDE w:val="0"/>
        <w:autoSpaceDN w:val="0"/>
        <w:adjustRightInd w:val="0"/>
        <w:spacing w:after="0" w:line="240" w:lineRule="auto"/>
        <w:ind w:right="-1"/>
        <w:contextualSpacing/>
        <w:jc w:val="center"/>
        <w:outlineLvl w:val="1"/>
        <w:rPr>
          <w:rFonts w:ascii="Times New Roman" w:eastAsia="Times New Roman" w:hAnsi="Times New Roman" w:cs="Times New Roman"/>
          <w:b/>
          <w:sz w:val="24"/>
          <w:szCs w:val="28"/>
          <w:lang w:eastAsia="ar-SA"/>
        </w:rPr>
      </w:pPr>
      <w:r w:rsidRPr="00B8169B">
        <w:rPr>
          <w:rFonts w:ascii="Times New Roman" w:eastAsia="Times New Roman" w:hAnsi="Times New Roman" w:cs="Times New Roman"/>
          <w:b/>
          <w:sz w:val="24"/>
          <w:szCs w:val="28"/>
          <w:lang w:eastAsia="ar-SA"/>
        </w:rPr>
        <w:t>7. КАЧЕСТВО ВЫПОЛНЯЕМЫХ РАБОТ. ГАРАНТИЯ КАЧЕСТВА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7.1. Подрядчик гарантирует: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выполнение всех работ в полном объеме и в сроки, определенные условиями настоящего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соответствие качества всех выполненных работ Проектной документации и действующим на территории РФ нормам и правилам;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возможность безаварийной эксплуатации результата выполненных работ на протяжении гарантийного срока;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высокое качество работ, материалов, изделий в период гарантийного срока;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своевременное устранение за свой счет недостатков и дефектов, выявленных в период гарантийного срока.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7.2. Гарантийный срок на качество выполненных работ исчисляется с момента подписания Заказчиком документа о приемке выполненных работ и </w:t>
      </w:r>
      <w:r w:rsidRPr="00B8169B">
        <w:rPr>
          <w:rFonts w:ascii="Times New Roman" w:eastAsia="Arial Unicode MS" w:hAnsi="Times New Roman" w:cs="Times New Roman"/>
          <w:b/>
          <w:color w:val="000000"/>
          <w:sz w:val="24"/>
          <w:szCs w:val="24"/>
          <w:lang w:eastAsia="ru-RU"/>
        </w:rPr>
        <w:t>составляет 36 месяцев</w:t>
      </w:r>
      <w:r w:rsidRPr="00B8169B">
        <w:rPr>
          <w:rFonts w:ascii="Times New Roman" w:eastAsia="Arial Unicode MS" w:hAnsi="Times New Roman" w:cs="Times New Roman"/>
          <w:color w:val="000000"/>
          <w:sz w:val="24"/>
          <w:szCs w:val="24"/>
          <w:lang w:eastAsia="ru-RU"/>
        </w:rPr>
        <w:t>.</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 xml:space="preserve">Подрядчик несет ответственность перед Заказчиком за допущенные отступления от требований настоящего контракта. </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lastRenderedPageBreak/>
        <w:t xml:space="preserve">7.3. </w:t>
      </w:r>
      <w:proofErr w:type="gramStart"/>
      <w:r w:rsidRPr="00B8169B">
        <w:rPr>
          <w:rFonts w:ascii="Times New Roman" w:eastAsia="Arial Unicode MS" w:hAnsi="Times New Roman" w:cs="Times New Roman"/>
          <w:color w:val="000000"/>
          <w:sz w:val="24"/>
          <w:szCs w:val="24"/>
          <w:lang w:eastAsia="ru-RU"/>
        </w:rPr>
        <w:t>Если в течение гарантийного срока выявится, что работы (отдельные виды работ) или материалы, изделия, имеют дефекты и недостатки, которые являются следствием ненадлежащего выполнения Подрядчиком (его субподрядчиками) принятых им на себя обязательств, в том числе будут обнаружены материалы, которые не соответствуют сертификатам качества или требованиям контракта, Заказчик совместно с Подрядчиком составляет акт о недостатках, где кроме прочего определяются даты устранения дефектов</w:t>
      </w:r>
      <w:proofErr w:type="gramEnd"/>
      <w:r w:rsidRPr="00B8169B">
        <w:rPr>
          <w:rFonts w:ascii="Times New Roman" w:eastAsia="Arial Unicode MS" w:hAnsi="Times New Roman" w:cs="Times New Roman"/>
          <w:color w:val="000000"/>
          <w:sz w:val="24"/>
          <w:szCs w:val="24"/>
          <w:lang w:eastAsia="ru-RU"/>
        </w:rPr>
        <w:t xml:space="preserve"> и недостатков. Гарантийный срок продлевается на период устранения дефектов.</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В случае многократного (более двух раз) обнаружения дефектов на одном и том же материале или изделия, Подрядчик за свой счет обязан заменить этот материал или изделие в срок, определяемый актом.</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F26C38" w:rsidRPr="00F26C38" w:rsidRDefault="00F26C38" w:rsidP="00F26C38">
      <w:pPr>
        <w:widowControl w:val="0"/>
        <w:autoSpaceDE w:val="0"/>
        <w:autoSpaceDN w:val="0"/>
        <w:adjustRightInd w:val="0"/>
        <w:spacing w:after="0" w:line="259" w:lineRule="auto"/>
        <w:ind w:right="-1" w:firstLine="709"/>
        <w:jc w:val="both"/>
        <w:rPr>
          <w:rFonts w:ascii="Times New Roman" w:eastAsia="Calibri" w:hAnsi="Times New Roman" w:cs="Times New Roman"/>
          <w:sz w:val="24"/>
          <w:szCs w:val="24"/>
          <w:lang w:eastAsia="ru-RU" w:bidi="ru-RU"/>
        </w:rPr>
      </w:pPr>
    </w:p>
    <w:p w:rsidR="00B8169B" w:rsidRPr="00B8169B" w:rsidRDefault="00B8169B" w:rsidP="00B8169B">
      <w:pPr>
        <w:widowControl w:val="0"/>
        <w:autoSpaceDE w:val="0"/>
        <w:autoSpaceDN w:val="0"/>
        <w:adjustRightInd w:val="0"/>
        <w:spacing w:after="0" w:line="240" w:lineRule="auto"/>
        <w:ind w:right="-1"/>
        <w:contextualSpacing/>
        <w:jc w:val="center"/>
        <w:outlineLvl w:val="1"/>
        <w:rPr>
          <w:rFonts w:ascii="Times New Roman" w:eastAsia="Times New Roman" w:hAnsi="Times New Roman" w:cs="Times New Roman"/>
          <w:b/>
          <w:sz w:val="24"/>
          <w:szCs w:val="28"/>
          <w:lang w:eastAsia="ar-SA"/>
        </w:rPr>
      </w:pPr>
      <w:bookmarkStart w:id="9" w:name="Par776"/>
      <w:bookmarkEnd w:id="9"/>
      <w:r w:rsidRPr="00B8169B">
        <w:rPr>
          <w:rFonts w:ascii="Times New Roman" w:eastAsia="Times New Roman" w:hAnsi="Times New Roman" w:cs="Times New Roman"/>
          <w:b/>
          <w:sz w:val="24"/>
          <w:szCs w:val="28"/>
          <w:lang w:eastAsia="ar-SA"/>
        </w:rPr>
        <w:t>8. ОТВЕТСТВЕННОСТЬ СТОРОН</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8.2. Невыполнение Подрядчиком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8.3.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 xml:space="preserve">8.4.1. Пени начисляются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пеней ключевой ставки Центрального банка от цены Контракта, уменьшенной на сумму, пропорциональную объему обязательств, предусмотренных Контрактом и фактически исполненных Подрядчиком. </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8.4.2.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а) 10 процентов цены контракта (этапа) в случае, если цена контракта (этапа) не превышает 3 млн.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в) 1 процент цены контракта (этапа) в случае, если цена контракта (этапа) составляет от 50 млн. рублей до 100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г) 0,5 процента цены контракта (этапа) в случае, если цена контракта (этапа) составляет от 100 млн. рублей до 500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д) 0,4 процента цены контракта (этапа) в случае, если цена контракта (этапа) составляет от 500 млн. рублей до 1 млрд.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е) 0,3 процента цены контракта (этапа) в случае, если цена контракта (этапа) составляет от 1 млрд. рублей до 2 млрд.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ж) 0,25 процента цены контракта (этапа) в случае, если цена контракта (этапа) составляет от 2 млрд. рублей до 5 млрд.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з) 0,2 процента цены контракта (этапа) в случае, если цена контракта (этапа) составляет от 5 млрд. рублей до 10 млрд.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 xml:space="preserve">и) 0,1 процента цены контракта (этапа) в случае, если цена контракта (этапа) превышает </w:t>
      </w:r>
      <w:r w:rsidRPr="00B8169B">
        <w:rPr>
          <w:rFonts w:ascii="Times New Roman" w:eastAsia="Times New Roman" w:hAnsi="Times New Roman" w:cs="Times New Roman"/>
          <w:color w:val="000000"/>
          <w:sz w:val="24"/>
          <w:szCs w:val="24"/>
          <w:lang w:eastAsia="ar-SA"/>
        </w:rPr>
        <w:lastRenderedPageBreak/>
        <w:t>10 млрд.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8.4.3.За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п.1 ч.1 ст.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roofErr w:type="gramStart"/>
      <w:r w:rsidRPr="00B8169B">
        <w:rPr>
          <w:rFonts w:ascii="Times New Roman" w:eastAsia="Times New Roman" w:hAnsi="Times New Roman" w:cs="Times New Roman"/>
          <w:color w:val="000000"/>
          <w:sz w:val="24"/>
          <w:szCs w:val="24"/>
          <w:lang w:eastAsia="ar-SA"/>
        </w:rPr>
        <w:t>1</w:t>
      </w:r>
      <w:proofErr w:type="gramEnd"/>
      <w:r w:rsidRPr="00B8169B">
        <w:rPr>
          <w:rFonts w:ascii="Times New Roman" w:eastAsia="Times New Roman" w:hAnsi="Times New Roman" w:cs="Times New Roman"/>
          <w:color w:val="000000"/>
          <w:sz w:val="24"/>
          <w:szCs w:val="24"/>
          <w:lang w:eastAsia="ar-SA"/>
        </w:rPr>
        <w:t xml:space="preserve"> процента цены контракта (этапа), но не более 5 тыс. рублей и не менее 1 тыс.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 xml:space="preserve">8.4.4. </w:t>
      </w:r>
      <w:proofErr w:type="gramStart"/>
      <w:r w:rsidRPr="00B8169B">
        <w:rPr>
          <w:rFonts w:ascii="Times New Roman" w:eastAsia="Times New Roman" w:hAnsi="Times New Roman" w:cs="Times New Roman"/>
          <w:color w:val="000000"/>
          <w:sz w:val="24"/>
          <w:szCs w:val="24"/>
          <w:lang w:eastAsia="ar-SA"/>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начисляемого в случае</w:t>
      </w:r>
      <w:proofErr w:type="gramEnd"/>
      <w:r w:rsidRPr="00B8169B">
        <w:rPr>
          <w:rFonts w:ascii="Times New Roman" w:eastAsia="Times New Roman" w:hAnsi="Times New Roman" w:cs="Times New Roman"/>
          <w:color w:val="000000"/>
          <w:sz w:val="24"/>
          <w:szCs w:val="24"/>
          <w:lang w:eastAsia="ar-SA"/>
        </w:rPr>
        <w:t xml:space="preserve"> </w:t>
      </w:r>
      <w:proofErr w:type="gramStart"/>
      <w:r w:rsidRPr="00B8169B">
        <w:rPr>
          <w:rFonts w:ascii="Times New Roman" w:eastAsia="Times New Roman" w:hAnsi="Times New Roman" w:cs="Times New Roman"/>
          <w:color w:val="000000"/>
          <w:sz w:val="24"/>
          <w:szCs w:val="24"/>
          <w:lang w:eastAsia="ar-SA"/>
        </w:rPr>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а) в случае, если цена контракта не превышает начальную (максимальную) цену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10 процентов начальной (максимальной) цены контракта, если цена контракта не превышает 3 млн.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5 процентов начальной (максимальной) цены контракта, если цена контракта составляет от 3 млн. рублей до 50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1 процент начальной (максимальной) цены контракта, если цена контракта составляет от 50 млн. рублей до 100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б) в случае, если цена контракта превышает начальную (максимальную) цену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10 процентов цены контракта, если цена контракта не превышает 3 млн.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5 процентов цены контракта, если цена контракта составляет от 3 млн. рублей до 50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1 процент цены контракта, если цена контракта составляет от 50 млн. рублей до 100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8.4.5.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а) 1000 рублей, если цена контракта не превышает 3 млн.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 xml:space="preserve">8.5.1. Пени начисляются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Такие пени устанавливаются в размере одной трехсотой действующей на дату уплаты пеней ключевой ставки Центрального банка от неуплаченной в срок суммы. </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 xml:space="preserve">8.5.2. За каждый факт неисполнения Заказчиком обязательств, предусмотренных </w:t>
      </w:r>
      <w:r w:rsidRPr="00B8169B">
        <w:rPr>
          <w:rFonts w:ascii="Times New Roman" w:eastAsia="Times New Roman" w:hAnsi="Times New Roman" w:cs="Times New Roman"/>
          <w:color w:val="000000"/>
          <w:sz w:val="24"/>
          <w:szCs w:val="24"/>
          <w:lang w:eastAsia="ar-SA"/>
        </w:rPr>
        <w:lastRenderedPageBreak/>
        <w:t>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а) 1000 рублей, если цена контракта не превышает 3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8.6.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для удержания суммы неустойки недостающая сумма вычитается Заказчиком из оплаты по настоящему Контракту.</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8.7.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8.9 Уплата неустоек и возмещение убытков не освобождает Стороны от исполнения своих обязательств по Контракту.</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8.11. О</w:t>
      </w:r>
      <w:r w:rsidRPr="00B8169B">
        <w:rPr>
          <w:rFonts w:ascii="Times New Roman" w:eastAsia="Times New Roman" w:hAnsi="Times New Roman" w:cs="Times New Roman"/>
          <w:sz w:val="24"/>
          <w:szCs w:val="24"/>
          <w:lang w:eastAsia="ru-RU"/>
        </w:rPr>
        <w:t>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B8169B" w:rsidRPr="00B8169B" w:rsidRDefault="00B8169B" w:rsidP="00B8169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8.12.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B8169B" w:rsidRPr="00B8169B" w:rsidRDefault="00B8169B" w:rsidP="00B8169B">
      <w:pPr>
        <w:spacing w:after="0" w:line="240" w:lineRule="auto"/>
        <w:ind w:firstLine="540"/>
        <w:jc w:val="both"/>
        <w:rPr>
          <w:rFonts w:ascii="Verdana" w:eastAsia="Times New Roman" w:hAnsi="Verdana" w:cs="Times New Roman"/>
          <w:sz w:val="21"/>
          <w:szCs w:val="21"/>
          <w:lang w:eastAsia="ru-RU"/>
        </w:rPr>
      </w:pPr>
      <w:r w:rsidRPr="00B8169B">
        <w:rPr>
          <w:rFonts w:ascii="Times New Roman" w:eastAsia="Times New Roman" w:hAnsi="Times New Roman" w:cs="Times New Roman"/>
          <w:sz w:val="24"/>
          <w:szCs w:val="24"/>
          <w:lang w:eastAsia="ru-RU"/>
        </w:rPr>
        <w:t>8.13. 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B8169B" w:rsidRPr="00B8169B" w:rsidRDefault="00B8169B" w:rsidP="00B8169B">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4"/>
          <w:szCs w:val="24"/>
          <w:lang w:eastAsia="ar-SA"/>
        </w:rPr>
      </w:pPr>
      <w:r w:rsidRPr="00B8169B">
        <w:rPr>
          <w:rFonts w:ascii="Times New Roman" w:eastAsia="Times New Roman" w:hAnsi="Times New Roman" w:cs="Times New Roman"/>
          <w:color w:val="000000"/>
          <w:sz w:val="24"/>
          <w:szCs w:val="24"/>
          <w:lang w:eastAsia="ar-SA"/>
        </w:rPr>
        <w:t>8.14.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26C38" w:rsidRPr="00F26C38" w:rsidRDefault="00F26C38" w:rsidP="00F26C38">
      <w:pPr>
        <w:widowControl w:val="0"/>
        <w:autoSpaceDE w:val="0"/>
        <w:autoSpaceDN w:val="0"/>
        <w:adjustRightInd w:val="0"/>
        <w:spacing w:after="0" w:line="259" w:lineRule="auto"/>
        <w:ind w:right="-1" w:firstLine="709"/>
        <w:jc w:val="both"/>
        <w:rPr>
          <w:rFonts w:ascii="Times New Roman" w:eastAsia="Calibri" w:hAnsi="Times New Roman" w:cs="Times New Roman"/>
          <w:sz w:val="24"/>
          <w:szCs w:val="24"/>
          <w:lang w:eastAsia="ru-RU" w:bidi="ru-RU"/>
        </w:rPr>
      </w:pPr>
    </w:p>
    <w:p w:rsidR="00B8169B" w:rsidRPr="00B8169B" w:rsidRDefault="00B8169B" w:rsidP="00B8169B">
      <w:pPr>
        <w:widowControl w:val="0"/>
        <w:autoSpaceDE w:val="0"/>
        <w:autoSpaceDN w:val="0"/>
        <w:adjustRightInd w:val="0"/>
        <w:spacing w:after="0" w:line="240" w:lineRule="auto"/>
        <w:ind w:right="-1"/>
        <w:jc w:val="center"/>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b/>
          <w:color w:val="000000"/>
          <w:sz w:val="24"/>
          <w:szCs w:val="24"/>
          <w:lang w:eastAsia="ru-RU"/>
        </w:rPr>
        <w:t xml:space="preserve">9. ПОРЯДОК РАЗРЕШЕНИЯ СПОРОВ И РАЗНОГЛАСИЙ. </w:t>
      </w:r>
    </w:p>
    <w:p w:rsidR="00B8169B" w:rsidRPr="00B8169B" w:rsidRDefault="00B8169B" w:rsidP="00B816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9.1.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rsidR="00B8169B" w:rsidRPr="00B8169B" w:rsidRDefault="00B8169B" w:rsidP="00B816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9.2. В случае</w:t>
      </w:r>
      <w:proofErr w:type="gramStart"/>
      <w:r w:rsidRPr="00B8169B">
        <w:rPr>
          <w:rFonts w:ascii="Times New Roman" w:eastAsia="Times New Roman" w:hAnsi="Times New Roman" w:cs="Times New Roman"/>
          <w:color w:val="000000"/>
          <w:sz w:val="24"/>
          <w:szCs w:val="20"/>
          <w:lang w:eastAsia="ru-RU"/>
        </w:rPr>
        <w:t>,</w:t>
      </w:r>
      <w:proofErr w:type="gramEnd"/>
      <w:r w:rsidRPr="00B8169B">
        <w:rPr>
          <w:rFonts w:ascii="Times New Roman" w:eastAsia="Times New Roman" w:hAnsi="Times New Roman" w:cs="Times New Roman"/>
          <w:color w:val="000000"/>
          <w:sz w:val="24"/>
          <w:szCs w:val="20"/>
          <w:lang w:eastAsia="ru-RU"/>
        </w:rPr>
        <w:t xml:space="preserve"> если споры и разногласия не будут урегулированы путем</w:t>
      </w:r>
      <w:bookmarkStart w:id="10" w:name="_Hlk46043158"/>
      <w:r w:rsidRPr="00B8169B">
        <w:rPr>
          <w:rFonts w:ascii="Times New Roman" w:eastAsia="Times New Roman" w:hAnsi="Times New Roman" w:cs="Times New Roman"/>
          <w:color w:val="000000"/>
          <w:sz w:val="24"/>
          <w:szCs w:val="20"/>
          <w:lang w:eastAsia="ru-RU"/>
        </w:rPr>
        <w:t xml:space="preserve"> переговоров, то они подлежат разрешению в Арбитражном суде Республики Крым.</w:t>
      </w:r>
    </w:p>
    <w:p w:rsidR="00B8169B" w:rsidRPr="00B8169B" w:rsidRDefault="00B8169B" w:rsidP="00B8169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9.3.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16 Контракта</w:t>
      </w:r>
      <w:bookmarkEnd w:id="10"/>
      <w:r w:rsidRPr="00B8169B">
        <w:rPr>
          <w:rFonts w:ascii="Times New Roman" w:eastAsia="Times New Roman" w:hAnsi="Times New Roman" w:cs="Times New Roman"/>
          <w:color w:val="000000"/>
          <w:sz w:val="24"/>
          <w:szCs w:val="20"/>
          <w:lang w:eastAsia="ru-RU"/>
        </w:rPr>
        <w:t>.</w:t>
      </w:r>
    </w:p>
    <w:p w:rsidR="00B8169B" w:rsidRPr="00B8169B" w:rsidRDefault="00B8169B" w:rsidP="00B8169B">
      <w:pPr>
        <w:widowControl w:val="0"/>
        <w:tabs>
          <w:tab w:val="left" w:pos="709"/>
        </w:tabs>
        <w:kinsoku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9.4. При возникновении между муниципальным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B8169B" w:rsidRPr="00B8169B" w:rsidRDefault="00B8169B" w:rsidP="00B8169B">
      <w:pPr>
        <w:widowControl w:val="0"/>
        <w:tabs>
          <w:tab w:val="left" w:pos="709"/>
        </w:tabs>
        <w:kinsoku w:val="0"/>
        <w:overflowPunct w:val="0"/>
        <w:autoSpaceDE w:val="0"/>
        <w:autoSpaceDN w:val="0"/>
        <w:adjustRightInd w:val="0"/>
        <w:spacing w:before="66" w:after="0" w:line="240" w:lineRule="auto"/>
        <w:ind w:right="302" w:firstLine="567"/>
        <w:jc w:val="both"/>
        <w:rPr>
          <w:rFonts w:ascii="Times New Roman" w:eastAsia="Times New Roman" w:hAnsi="Times New Roman" w:cs="Times New Roman"/>
          <w:color w:val="000000"/>
          <w:sz w:val="24"/>
          <w:szCs w:val="20"/>
          <w:lang w:eastAsia="ru-RU"/>
        </w:rPr>
      </w:pPr>
    </w:p>
    <w:p w:rsidR="00F26C38" w:rsidRPr="00F26C38" w:rsidRDefault="00F26C38" w:rsidP="00F26C38">
      <w:pPr>
        <w:widowControl w:val="0"/>
        <w:autoSpaceDE w:val="0"/>
        <w:autoSpaceDN w:val="0"/>
        <w:spacing w:after="0" w:line="259" w:lineRule="auto"/>
        <w:ind w:firstLine="708"/>
        <w:jc w:val="both"/>
        <w:rPr>
          <w:rFonts w:ascii="Times New Roman" w:eastAsia="Calibri" w:hAnsi="Times New Roman" w:cs="Times New Roman"/>
          <w:sz w:val="24"/>
          <w:szCs w:val="24"/>
          <w:lang w:eastAsia="ar-SA" w:bidi="ru-RU"/>
        </w:rPr>
      </w:pPr>
    </w:p>
    <w:p w:rsidR="00B8169B" w:rsidRPr="00B8169B" w:rsidRDefault="00B8169B" w:rsidP="00B8169B">
      <w:pPr>
        <w:spacing w:after="0" w:line="240" w:lineRule="auto"/>
        <w:ind w:firstLine="567"/>
        <w:contextualSpacing/>
        <w:jc w:val="center"/>
        <w:rPr>
          <w:rFonts w:ascii="Times New Roman" w:eastAsia="Times New Roman" w:hAnsi="Times New Roman" w:cs="Times New Roman"/>
          <w:b/>
          <w:sz w:val="24"/>
          <w:szCs w:val="24"/>
          <w:lang w:eastAsia="ru-RU"/>
        </w:rPr>
      </w:pPr>
      <w:r w:rsidRPr="00B8169B">
        <w:rPr>
          <w:rFonts w:ascii="Times New Roman" w:eastAsia="Times New Roman" w:hAnsi="Times New Roman" w:cs="Times New Roman"/>
          <w:b/>
          <w:sz w:val="24"/>
          <w:szCs w:val="24"/>
          <w:lang w:eastAsia="ru-RU"/>
        </w:rPr>
        <w:lastRenderedPageBreak/>
        <w:t>10. ОСОБЕННОСТИ ОСУЩЕСТВЛЕНИЯ ТРУДОВОЙ ДЕЯТЕЛЬНОСТИ НА ТЕРРИТОРИИ РЕСПУБЛИКИ КРЫМ И Г.СЕВАСТОПОЛЯ</w:t>
      </w:r>
    </w:p>
    <w:p w:rsidR="00B8169B" w:rsidRPr="00B8169B" w:rsidRDefault="00B8169B" w:rsidP="00B8169B">
      <w:pPr>
        <w:spacing w:after="0" w:line="240" w:lineRule="auto"/>
        <w:ind w:firstLine="567"/>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10.1. </w:t>
      </w:r>
      <w:proofErr w:type="gramStart"/>
      <w:r w:rsidRPr="00B8169B">
        <w:rPr>
          <w:rFonts w:ascii="Times New Roman" w:eastAsia="Times New Roman" w:hAnsi="Times New Roman" w:cs="Times New Roman"/>
          <w:sz w:val="24"/>
          <w:szCs w:val="24"/>
          <w:lang w:eastAsia="ru-RU"/>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roofErr w:type="gramEnd"/>
    </w:p>
    <w:p w:rsidR="00B8169B" w:rsidRPr="00B8169B" w:rsidRDefault="00B8169B" w:rsidP="00B8169B">
      <w:pPr>
        <w:spacing w:after="0" w:line="240" w:lineRule="auto"/>
        <w:ind w:firstLine="567"/>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Подрядчик обязан зарегистрировать такое подразделение в срок, не превышающий 2 недели со дня подписания Контракта. </w:t>
      </w:r>
    </w:p>
    <w:p w:rsidR="00B8169B" w:rsidRPr="00B8169B" w:rsidRDefault="00B8169B" w:rsidP="00B8169B">
      <w:pPr>
        <w:spacing w:after="0" w:line="240" w:lineRule="auto"/>
        <w:ind w:firstLine="567"/>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B8169B" w:rsidRPr="00B8169B" w:rsidRDefault="00B8169B" w:rsidP="00B8169B">
      <w:pPr>
        <w:suppressAutoHyphens/>
        <w:adjustRightInd w:val="0"/>
        <w:spacing w:after="0" w:line="240" w:lineRule="auto"/>
        <w:ind w:firstLine="567"/>
        <w:jc w:val="center"/>
        <w:rPr>
          <w:rFonts w:ascii="Times New Roman" w:eastAsia="Times New Roman" w:hAnsi="Times New Roman" w:cs="Times New Roman"/>
          <w:b/>
          <w:sz w:val="24"/>
          <w:szCs w:val="24"/>
          <w:lang w:eastAsia="ar-SA"/>
        </w:rPr>
      </w:pPr>
      <w:r w:rsidRPr="00B8169B">
        <w:rPr>
          <w:rFonts w:ascii="Times New Roman" w:eastAsia="Times New Roman" w:hAnsi="Times New Roman" w:cs="Times New Roman"/>
          <w:b/>
          <w:sz w:val="24"/>
          <w:szCs w:val="24"/>
          <w:lang w:eastAsia="ar-SA"/>
        </w:rPr>
        <w:t xml:space="preserve">11. АНТИКОРРУПЦИОННАЯ ОГОВОРКА </w:t>
      </w:r>
    </w:p>
    <w:p w:rsidR="00B8169B" w:rsidRPr="00B8169B" w:rsidRDefault="00B8169B" w:rsidP="00B8169B">
      <w:pPr>
        <w:suppressAutoHyphens/>
        <w:adjustRightInd w:val="0"/>
        <w:spacing w:after="0" w:line="240" w:lineRule="auto"/>
        <w:ind w:firstLine="1134"/>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B8169B" w:rsidRPr="00B8169B" w:rsidRDefault="00B8169B" w:rsidP="00B8169B">
      <w:pPr>
        <w:suppressAutoHyphens/>
        <w:adjustRightInd w:val="0"/>
        <w:spacing w:after="0" w:line="240" w:lineRule="auto"/>
        <w:ind w:firstLine="567"/>
        <w:jc w:val="both"/>
        <w:rPr>
          <w:rFonts w:ascii="Times New Roman" w:eastAsia="Times New Roman" w:hAnsi="Times New Roman" w:cs="Times New Roman"/>
          <w:sz w:val="24"/>
          <w:szCs w:val="24"/>
          <w:lang w:eastAsia="ar-SA"/>
        </w:rPr>
      </w:pPr>
      <w:proofErr w:type="gramStart"/>
      <w:r w:rsidRPr="00B8169B">
        <w:rPr>
          <w:rFonts w:ascii="Times New Roman" w:eastAsia="Times New Roman" w:hAnsi="Times New Roman" w:cs="Times New Roman"/>
          <w:sz w:val="24"/>
          <w:szCs w:val="24"/>
          <w:lang w:eastAsia="ar-SA"/>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B8169B" w:rsidRPr="00B8169B" w:rsidRDefault="00B8169B" w:rsidP="00B8169B">
      <w:pPr>
        <w:suppressAutoHyphens/>
        <w:adjustRightInd w:val="0"/>
        <w:spacing w:after="0" w:line="240" w:lineRule="auto"/>
        <w:ind w:firstLine="567"/>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B8169B">
        <w:rPr>
          <w:rFonts w:ascii="Times New Roman" w:eastAsia="Times New Roman" w:hAnsi="Times New Roman" w:cs="Times New Roman"/>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8169B">
        <w:rPr>
          <w:rFonts w:ascii="Times New Roman" w:eastAsia="Times New Roman" w:hAnsi="Times New Roman" w:cs="Times New Roman"/>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B8169B">
        <w:rPr>
          <w:rFonts w:ascii="Times New Roman" w:eastAsia="Times New Roman" w:hAnsi="Times New Roman" w:cs="Times New Roman"/>
          <w:sz w:val="24"/>
          <w:szCs w:val="24"/>
          <w:lang w:eastAsia="ar-SA"/>
        </w:rPr>
        <w:t>с даты направления</w:t>
      </w:r>
      <w:proofErr w:type="gramEnd"/>
      <w:r w:rsidRPr="00B8169B">
        <w:rPr>
          <w:rFonts w:ascii="Times New Roman" w:eastAsia="Times New Roman" w:hAnsi="Times New Roman" w:cs="Times New Roman"/>
          <w:sz w:val="24"/>
          <w:szCs w:val="24"/>
          <w:lang w:eastAsia="ar-SA"/>
        </w:rPr>
        <w:t xml:space="preserve"> письменного уведомления.</w:t>
      </w:r>
    </w:p>
    <w:p w:rsidR="00B8169B" w:rsidRPr="00B8169B" w:rsidRDefault="00B8169B" w:rsidP="00B8169B">
      <w:pPr>
        <w:suppressAutoHyphens/>
        <w:adjustRightInd w:val="0"/>
        <w:spacing w:after="0" w:line="240" w:lineRule="auto"/>
        <w:ind w:firstLine="1134"/>
        <w:jc w:val="both"/>
        <w:rPr>
          <w:rFonts w:ascii="Times New Roman" w:eastAsia="Times New Roman" w:hAnsi="Times New Roman" w:cs="Times New Roman"/>
          <w:sz w:val="24"/>
          <w:szCs w:val="24"/>
          <w:lang w:eastAsia="ar-SA"/>
        </w:rPr>
      </w:pPr>
    </w:p>
    <w:p w:rsidR="00B8169B" w:rsidRPr="00B8169B" w:rsidRDefault="00B8169B" w:rsidP="00B8169B">
      <w:pPr>
        <w:widowControl w:val="0"/>
        <w:autoSpaceDE w:val="0"/>
        <w:autoSpaceDN w:val="0"/>
        <w:adjustRightInd w:val="0"/>
        <w:spacing w:after="0" w:line="240" w:lineRule="auto"/>
        <w:ind w:right="-1"/>
        <w:jc w:val="center"/>
        <w:rPr>
          <w:rFonts w:ascii="Times New Roman" w:eastAsia="Arial Unicode MS" w:hAnsi="Times New Roman" w:cs="Times New Roman"/>
          <w:b/>
          <w:color w:val="000000"/>
          <w:sz w:val="24"/>
          <w:szCs w:val="24"/>
          <w:lang w:eastAsia="ru-RU"/>
        </w:rPr>
      </w:pPr>
    </w:p>
    <w:p w:rsidR="00B8169B" w:rsidRPr="00B8169B" w:rsidRDefault="00B8169B" w:rsidP="00B8169B">
      <w:pPr>
        <w:widowControl w:val="0"/>
        <w:autoSpaceDE w:val="0"/>
        <w:autoSpaceDN w:val="0"/>
        <w:adjustRightInd w:val="0"/>
        <w:spacing w:after="0" w:line="240" w:lineRule="auto"/>
        <w:ind w:right="-1"/>
        <w:jc w:val="center"/>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b/>
          <w:color w:val="000000"/>
          <w:sz w:val="24"/>
          <w:szCs w:val="24"/>
          <w:lang w:eastAsia="ru-RU"/>
        </w:rPr>
        <w:t>12. ПОРЯДОК ИЗМЕНЕНИЯ, ДОПОЛНЕНИЯ И РАСТОРЖЕНИЯ КОНТРАКТА</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Федерального закона № 44-ФЗ.</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требованиями Федерального закона № 44-ФЗ.</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12.3.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12.3.1. при существенном нарушении Контракта Подрядчиком;</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lastRenderedPageBreak/>
        <w:t>12.3.3. в иных случаях, предусмотренных законодательством Российской Федерации.</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12.5. Заказчик вправе принять решение об одностороннем отказе от исполнения Контракта по основаниям, предусмотренным ГК РФ для одностороннего отказа, в том числе в следующих случаях:</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12.5.1.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12.5.2.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12.5.3.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B8169B">
        <w:rPr>
          <w:rFonts w:ascii="Times New Roman" w:eastAsia="Times New Roman" w:hAnsi="Times New Roman" w:cs="Times New Roman"/>
          <w:sz w:val="24"/>
          <w:szCs w:val="24"/>
          <w:lang w:eastAsia="ru-RU"/>
        </w:rPr>
        <w:t>и</w:t>
      </w:r>
      <w:proofErr w:type="gramEnd"/>
      <w:r w:rsidRPr="00B8169B">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12.7. В случае принятия Заказчиком, предусмотренного п.12.4 настоящего Контракта, решения об одностороннем отказе от исполнения Контракта:</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2) Датой поступления Подрядчику решения об одностороннем отказе от исполнения контракта считается дата размещения в соответствии с настоящим пунктом Контракта такого решения в единой информационной системе в соответствии с часовой зоной, в которой расположен Подрядчик;</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3) Поступление решения об одностороннем отказе от исполнения контракта в соответствии с подпунктом 2 настоящего пункта Контракта считается надлежащим уведомлением Подрядчика об одностороннем отказе от исполнения контракта.</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12.8. Решение Заказчика об одностороннем отказе от исполнения Контракта вступает в силу, и Контракт считается расторгнутым через 10 (десять) календарных дней </w:t>
      </w:r>
      <w:proofErr w:type="gramStart"/>
      <w:r w:rsidRPr="00B8169B">
        <w:rPr>
          <w:rFonts w:ascii="Times New Roman" w:eastAsia="Times New Roman" w:hAnsi="Times New Roman" w:cs="Times New Roman"/>
          <w:sz w:val="24"/>
          <w:szCs w:val="24"/>
          <w:lang w:eastAsia="ru-RU"/>
        </w:rPr>
        <w:t>с даты</w:t>
      </w:r>
      <w:proofErr w:type="gramEnd"/>
      <w:r w:rsidRPr="00B8169B">
        <w:rPr>
          <w:rFonts w:ascii="Times New Roman" w:eastAsia="Times New Roman" w:hAnsi="Times New Roman" w:cs="Times New Roman"/>
          <w:sz w:val="24"/>
          <w:szCs w:val="24"/>
          <w:lang w:eastAsia="ru-RU"/>
        </w:rPr>
        <w:t xml:space="preserve"> надлежащего уведомления Заказчиком Подрядчика об одностороннем отказе от исполнения Контракта. </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12.9. </w:t>
      </w:r>
      <w:proofErr w:type="gramStart"/>
      <w:r w:rsidRPr="00B8169B">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B8169B">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12.10. Информация об Подрядчике, с которым Контракт </w:t>
      </w:r>
      <w:proofErr w:type="gramStart"/>
      <w:r w:rsidRPr="00B8169B">
        <w:rPr>
          <w:rFonts w:ascii="Times New Roman" w:eastAsia="Times New Roman" w:hAnsi="Times New Roman" w:cs="Times New Roman"/>
          <w:sz w:val="24"/>
          <w:szCs w:val="24"/>
          <w:lang w:eastAsia="ru-RU"/>
        </w:rPr>
        <w:t>был</w:t>
      </w:r>
      <w:proofErr w:type="gramEnd"/>
      <w:r w:rsidRPr="00B8169B">
        <w:rPr>
          <w:rFonts w:ascii="Times New Roman" w:eastAsia="Times New Roman" w:hAnsi="Times New Roman" w:cs="Times New Roman"/>
          <w:sz w:val="24"/>
          <w:szCs w:val="24"/>
          <w:lang w:eastAsia="ru-RU"/>
        </w:rPr>
        <w:t xml:space="preserve"> расторгнут в связи с односторонним отказом Заказчика от исполнения Контракта, включается в установленном </w:t>
      </w:r>
      <w:r w:rsidRPr="00B8169B">
        <w:rPr>
          <w:rFonts w:ascii="Times New Roman" w:eastAsia="Times New Roman" w:hAnsi="Times New Roman" w:cs="Times New Roman"/>
          <w:sz w:val="24"/>
          <w:szCs w:val="24"/>
          <w:lang w:eastAsia="ru-RU"/>
        </w:rPr>
        <w:lastRenderedPageBreak/>
        <w:t>Законом №44-ФЗ порядке в реестр недобросовестных поставщиков (подрядчиков, исполнителей).</w:t>
      </w:r>
    </w:p>
    <w:p w:rsidR="00B8169B" w:rsidRPr="00B8169B" w:rsidRDefault="00B8169B" w:rsidP="00B8169B">
      <w:pPr>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8169B" w:rsidRPr="00B8169B" w:rsidRDefault="00B8169B" w:rsidP="00B8169B">
      <w:pPr>
        <w:suppressAutoHyphens/>
        <w:adjustRightInd w:val="0"/>
        <w:spacing w:after="0" w:line="240" w:lineRule="auto"/>
        <w:ind w:firstLine="85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12.12.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w:t>
      </w:r>
    </w:p>
    <w:p w:rsidR="00B8169B" w:rsidRPr="00B8169B" w:rsidRDefault="00B8169B" w:rsidP="00B8169B">
      <w:pPr>
        <w:suppressAutoHyphens/>
        <w:adjustRightInd w:val="0"/>
        <w:spacing w:after="0" w:line="240" w:lineRule="auto"/>
        <w:ind w:firstLine="851"/>
        <w:jc w:val="both"/>
        <w:rPr>
          <w:rFonts w:ascii="Times New Roman" w:eastAsia="Times New Roman" w:hAnsi="Times New Roman" w:cs="Times New Roman"/>
          <w:sz w:val="24"/>
          <w:szCs w:val="24"/>
          <w:lang w:eastAsia="ar-SA"/>
        </w:rPr>
      </w:pPr>
    </w:p>
    <w:p w:rsidR="00F26C38" w:rsidRPr="00F26C38" w:rsidRDefault="00F26C38" w:rsidP="00F26C38">
      <w:pPr>
        <w:widowControl w:val="0"/>
        <w:tabs>
          <w:tab w:val="left" w:pos="1418"/>
          <w:tab w:val="left" w:pos="1474"/>
          <w:tab w:val="left" w:pos="1560"/>
        </w:tabs>
        <w:autoSpaceDE w:val="0"/>
        <w:autoSpaceDN w:val="0"/>
        <w:adjustRightInd w:val="0"/>
        <w:spacing w:after="0" w:line="259" w:lineRule="auto"/>
        <w:ind w:right="-1"/>
        <w:jc w:val="center"/>
        <w:rPr>
          <w:rFonts w:ascii="Times New Roman" w:eastAsia="Calibri" w:hAnsi="Times New Roman" w:cs="Times New Roman"/>
          <w:b/>
          <w:sz w:val="24"/>
          <w:szCs w:val="24"/>
          <w:lang w:eastAsia="ru-RU" w:bidi="ru-RU"/>
        </w:rPr>
      </w:pPr>
      <w:r w:rsidRPr="00F26C38">
        <w:rPr>
          <w:rFonts w:ascii="Times New Roman" w:eastAsia="Calibri" w:hAnsi="Times New Roman" w:cs="Times New Roman"/>
          <w:b/>
          <w:sz w:val="24"/>
          <w:szCs w:val="24"/>
          <w:lang w:eastAsia="ru-RU" w:bidi="ru-RU"/>
        </w:rPr>
        <w:t>13. ОБСТОЯТЕЛЬСТВА НЕПРЕОДОЛИМОЙ СИЛЫ</w:t>
      </w:r>
    </w:p>
    <w:p w:rsidR="00F26C38" w:rsidRPr="00F26C38" w:rsidRDefault="00F26C38" w:rsidP="00F26C38">
      <w:pPr>
        <w:widowControl w:val="0"/>
        <w:tabs>
          <w:tab w:val="left" w:pos="1418"/>
          <w:tab w:val="left" w:pos="1474"/>
          <w:tab w:val="left" w:pos="1560"/>
        </w:tabs>
        <w:autoSpaceDE w:val="0"/>
        <w:autoSpaceDN w:val="0"/>
        <w:adjustRightInd w:val="0"/>
        <w:spacing w:after="0" w:line="259" w:lineRule="auto"/>
        <w:ind w:right="-1"/>
        <w:jc w:val="both"/>
        <w:rPr>
          <w:rFonts w:ascii="Times New Roman" w:eastAsia="Calibri" w:hAnsi="Times New Roman" w:cs="Times New Roman"/>
          <w:sz w:val="24"/>
          <w:szCs w:val="24"/>
          <w:lang w:eastAsia="ru-RU" w:bidi="ru-RU"/>
        </w:rPr>
      </w:pPr>
    </w:p>
    <w:p w:rsidR="00F26C38" w:rsidRPr="00F26C38" w:rsidRDefault="00F26C38" w:rsidP="00F26C38">
      <w:pPr>
        <w:widowControl w:val="0"/>
        <w:tabs>
          <w:tab w:val="left" w:pos="1418"/>
          <w:tab w:val="left" w:pos="1474"/>
          <w:tab w:val="left" w:pos="1560"/>
        </w:tabs>
        <w:autoSpaceDE w:val="0"/>
        <w:autoSpaceDN w:val="0"/>
        <w:adjustRightInd w:val="0"/>
        <w:spacing w:after="0" w:line="259" w:lineRule="auto"/>
        <w:ind w:right="-1" w:firstLine="709"/>
        <w:jc w:val="both"/>
        <w:rPr>
          <w:rFonts w:ascii="Times New Roman" w:eastAsia="Calibri" w:hAnsi="Times New Roman" w:cs="Times New Roman"/>
          <w:sz w:val="24"/>
          <w:szCs w:val="24"/>
          <w:lang w:eastAsia="ru-RU" w:bidi="ru-RU"/>
        </w:rPr>
      </w:pPr>
      <w:r w:rsidRPr="00F26C38">
        <w:rPr>
          <w:rFonts w:ascii="Times New Roman" w:eastAsia="Calibri" w:hAnsi="Times New Roman" w:cs="Times New Roman"/>
          <w:sz w:val="24"/>
          <w:szCs w:val="24"/>
          <w:lang w:eastAsia="ru-RU" w:bidi="ru-RU"/>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F26C38" w:rsidRPr="00F26C38" w:rsidRDefault="00F26C38" w:rsidP="00F26C38">
      <w:pPr>
        <w:widowControl w:val="0"/>
        <w:tabs>
          <w:tab w:val="left" w:pos="1418"/>
          <w:tab w:val="left" w:pos="1474"/>
          <w:tab w:val="left" w:pos="1560"/>
        </w:tabs>
        <w:autoSpaceDE w:val="0"/>
        <w:autoSpaceDN w:val="0"/>
        <w:adjustRightInd w:val="0"/>
        <w:spacing w:after="0" w:line="259" w:lineRule="auto"/>
        <w:ind w:right="-1" w:firstLine="709"/>
        <w:jc w:val="both"/>
        <w:rPr>
          <w:rFonts w:ascii="Times New Roman" w:eastAsia="Calibri" w:hAnsi="Times New Roman" w:cs="Times New Roman"/>
          <w:sz w:val="24"/>
          <w:szCs w:val="24"/>
          <w:lang w:eastAsia="ru-RU" w:bidi="ru-RU"/>
        </w:rPr>
      </w:pPr>
      <w:r w:rsidRPr="00F26C38">
        <w:rPr>
          <w:rFonts w:ascii="Times New Roman" w:eastAsia="Calibri" w:hAnsi="Times New Roman" w:cs="Times New Roman"/>
          <w:sz w:val="24"/>
          <w:szCs w:val="24"/>
          <w:lang w:eastAsia="ru-RU" w:bidi="ru-RU"/>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F26C38" w:rsidRDefault="00F26C38" w:rsidP="00F26C38">
      <w:pPr>
        <w:widowControl w:val="0"/>
        <w:tabs>
          <w:tab w:val="left" w:pos="1418"/>
          <w:tab w:val="left" w:pos="1474"/>
          <w:tab w:val="left" w:pos="1560"/>
        </w:tabs>
        <w:autoSpaceDE w:val="0"/>
        <w:autoSpaceDN w:val="0"/>
        <w:adjustRightInd w:val="0"/>
        <w:spacing w:after="0" w:line="259" w:lineRule="auto"/>
        <w:ind w:right="-1" w:firstLine="709"/>
        <w:jc w:val="both"/>
        <w:rPr>
          <w:rFonts w:ascii="Times New Roman" w:eastAsia="Calibri" w:hAnsi="Times New Roman" w:cs="Times New Roman"/>
          <w:sz w:val="24"/>
          <w:szCs w:val="24"/>
          <w:lang w:eastAsia="ru-RU" w:bidi="ru-RU"/>
        </w:rPr>
      </w:pPr>
      <w:r w:rsidRPr="00F26C38">
        <w:rPr>
          <w:rFonts w:ascii="Times New Roman" w:eastAsia="Calibri" w:hAnsi="Times New Roman" w:cs="Times New Roman"/>
          <w:sz w:val="24"/>
          <w:szCs w:val="24"/>
          <w:lang w:eastAsia="ru-RU" w:bidi="ru-RU"/>
        </w:rPr>
        <w:t>13.3. Не 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rsidR="00B8169B" w:rsidRDefault="00B8169B" w:rsidP="00F26C38">
      <w:pPr>
        <w:widowControl w:val="0"/>
        <w:tabs>
          <w:tab w:val="left" w:pos="1418"/>
          <w:tab w:val="left" w:pos="1474"/>
          <w:tab w:val="left" w:pos="1560"/>
        </w:tabs>
        <w:autoSpaceDE w:val="0"/>
        <w:autoSpaceDN w:val="0"/>
        <w:adjustRightInd w:val="0"/>
        <w:spacing w:after="0" w:line="259" w:lineRule="auto"/>
        <w:ind w:right="-1" w:firstLine="709"/>
        <w:jc w:val="both"/>
        <w:rPr>
          <w:rFonts w:ascii="Times New Roman" w:eastAsia="Calibri" w:hAnsi="Times New Roman" w:cs="Times New Roman"/>
          <w:sz w:val="24"/>
          <w:szCs w:val="24"/>
          <w:lang w:eastAsia="ru-RU" w:bidi="ru-RU"/>
        </w:rPr>
      </w:pPr>
    </w:p>
    <w:p w:rsidR="00B8169B" w:rsidRPr="00F26C38" w:rsidRDefault="00B8169B" w:rsidP="00F26C38">
      <w:pPr>
        <w:widowControl w:val="0"/>
        <w:tabs>
          <w:tab w:val="left" w:pos="1418"/>
          <w:tab w:val="left" w:pos="1474"/>
          <w:tab w:val="left" w:pos="1560"/>
        </w:tabs>
        <w:autoSpaceDE w:val="0"/>
        <w:autoSpaceDN w:val="0"/>
        <w:adjustRightInd w:val="0"/>
        <w:spacing w:after="0" w:line="259" w:lineRule="auto"/>
        <w:ind w:right="-1" w:firstLine="709"/>
        <w:jc w:val="both"/>
        <w:rPr>
          <w:rFonts w:ascii="Times New Roman" w:eastAsia="Calibri" w:hAnsi="Times New Roman" w:cs="Times New Roman"/>
          <w:sz w:val="24"/>
          <w:szCs w:val="24"/>
          <w:lang w:eastAsia="ru-RU" w:bidi="ru-RU"/>
        </w:rPr>
      </w:pPr>
    </w:p>
    <w:p w:rsidR="00B8169B" w:rsidRDefault="00B8169B" w:rsidP="00B8169B">
      <w:pPr>
        <w:widowControl w:val="0"/>
        <w:autoSpaceDE w:val="0"/>
        <w:autoSpaceDN w:val="0"/>
        <w:adjustRightInd w:val="0"/>
        <w:spacing w:after="0" w:line="240" w:lineRule="auto"/>
        <w:ind w:right="-1"/>
        <w:jc w:val="center"/>
        <w:outlineLvl w:val="1"/>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b/>
          <w:color w:val="000000"/>
          <w:sz w:val="24"/>
          <w:szCs w:val="24"/>
          <w:lang w:eastAsia="ru-RU"/>
        </w:rPr>
        <w:t>14. ОБЕСПЕЧЕНИЕ ИСПОЛНЕНИЯ КОНТРАКТА, ОБЕСПЕЧЕНИЕ ГАРАНТИЙНЫХ ОБЯЗАТЕЛЬСТВ</w:t>
      </w:r>
    </w:p>
    <w:p w:rsidR="00B8169B" w:rsidRPr="00B8169B" w:rsidRDefault="00B8169B" w:rsidP="00B8169B">
      <w:pPr>
        <w:widowControl w:val="0"/>
        <w:autoSpaceDE w:val="0"/>
        <w:autoSpaceDN w:val="0"/>
        <w:adjustRightInd w:val="0"/>
        <w:spacing w:after="0" w:line="240" w:lineRule="auto"/>
        <w:ind w:right="-1"/>
        <w:jc w:val="center"/>
        <w:outlineLvl w:val="1"/>
        <w:rPr>
          <w:rFonts w:ascii="Times New Roman" w:eastAsia="Arial Unicode MS" w:hAnsi="Times New Roman" w:cs="Times New Roman"/>
          <w:b/>
          <w:color w:val="000000"/>
          <w:sz w:val="24"/>
          <w:szCs w:val="24"/>
          <w:lang w:eastAsia="ru-RU"/>
        </w:rPr>
      </w:pPr>
    </w:p>
    <w:p w:rsidR="00B8169B" w:rsidRPr="00B8169B" w:rsidRDefault="00B8169B" w:rsidP="00B8169B">
      <w:pPr>
        <w:spacing w:after="0" w:line="240" w:lineRule="auto"/>
        <w:ind w:firstLine="708"/>
        <w:jc w:val="both"/>
        <w:rPr>
          <w:rFonts w:ascii="Times New Roman" w:eastAsia="Times New Roman" w:hAnsi="Times New Roman" w:cs="Times New Roman"/>
          <w:bCs/>
          <w:sz w:val="24"/>
          <w:szCs w:val="24"/>
          <w:lang w:eastAsia="ru-RU"/>
        </w:rPr>
      </w:pPr>
      <w:bookmarkStart w:id="11" w:name="Par827"/>
      <w:bookmarkStart w:id="12" w:name="Par828"/>
      <w:bookmarkEnd w:id="11"/>
      <w:bookmarkEnd w:id="12"/>
      <w:r w:rsidRPr="00B8169B">
        <w:rPr>
          <w:rFonts w:ascii="Times New Roman" w:eastAsia="Times New Roman" w:hAnsi="Times New Roman" w:cs="Times New Roman"/>
          <w:sz w:val="24"/>
          <w:szCs w:val="24"/>
          <w:lang w:eastAsia="ar-SA"/>
        </w:rPr>
        <w:t>14.1. Обеспечения исполнения Контракта устанавливается в размере 1 (одного) процента от начальной (максимальной) цены Контракта что, составляет 23 453</w:t>
      </w:r>
      <w:r w:rsidRPr="00B8169B">
        <w:rPr>
          <w:rFonts w:ascii="Times New Roman" w:eastAsia="Times New Roman" w:hAnsi="Times New Roman" w:cs="Times New Roman"/>
          <w:bCs/>
          <w:sz w:val="24"/>
          <w:szCs w:val="24"/>
          <w:lang w:eastAsia="ru-RU"/>
        </w:rPr>
        <w:t xml:space="preserve"> руб. 63 коп</w:t>
      </w:r>
      <w:proofErr w:type="gramStart"/>
      <w:r w:rsidRPr="00B8169B">
        <w:rPr>
          <w:rFonts w:ascii="Times New Roman" w:eastAsia="Times New Roman" w:hAnsi="Times New Roman" w:cs="Times New Roman"/>
          <w:bCs/>
          <w:sz w:val="24"/>
          <w:szCs w:val="24"/>
          <w:lang w:eastAsia="ru-RU"/>
        </w:rPr>
        <w:t>.</w:t>
      </w:r>
      <w:proofErr w:type="gramEnd"/>
      <w:r w:rsidRPr="00B8169B">
        <w:rPr>
          <w:rFonts w:ascii="Times New Roman" w:eastAsia="Times New Roman" w:hAnsi="Times New Roman" w:cs="Times New Roman"/>
          <w:bCs/>
          <w:sz w:val="24"/>
          <w:szCs w:val="24"/>
          <w:lang w:eastAsia="ru-RU"/>
        </w:rPr>
        <w:t xml:space="preserve"> (</w:t>
      </w:r>
      <w:proofErr w:type="gramStart"/>
      <w:r w:rsidRPr="00B8169B">
        <w:rPr>
          <w:rFonts w:ascii="Times New Roman" w:eastAsia="Times New Roman" w:hAnsi="Times New Roman" w:cs="Times New Roman"/>
          <w:bCs/>
          <w:sz w:val="24"/>
          <w:szCs w:val="24"/>
          <w:lang w:eastAsia="ru-RU"/>
        </w:rPr>
        <w:t>д</w:t>
      </w:r>
      <w:proofErr w:type="gramEnd"/>
      <w:r w:rsidRPr="00B8169B">
        <w:rPr>
          <w:rFonts w:ascii="Times New Roman" w:eastAsia="Times New Roman" w:hAnsi="Times New Roman" w:cs="Times New Roman"/>
          <w:bCs/>
          <w:sz w:val="24"/>
          <w:szCs w:val="24"/>
          <w:lang w:eastAsia="ru-RU"/>
        </w:rPr>
        <w:t>вадцать три тысячи четыреста пятьдесят три рублей 63 копеек).</w:t>
      </w:r>
    </w:p>
    <w:p w:rsidR="00B8169B" w:rsidRPr="00B8169B" w:rsidRDefault="00B8169B" w:rsidP="00B8169B">
      <w:pPr>
        <w:spacing w:after="0" w:line="240" w:lineRule="auto"/>
        <w:ind w:firstLine="708"/>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 xml:space="preserve">Размер обеспечения гарантийных обязательств составляет 1 (один) процент от </w:t>
      </w:r>
      <w:r w:rsidRPr="00B8169B">
        <w:rPr>
          <w:rFonts w:ascii="Times New Roman" w:eastAsia="Times New Roman" w:hAnsi="Times New Roman" w:cs="Times New Roman"/>
          <w:bCs/>
          <w:sz w:val="24"/>
          <w:szCs w:val="24"/>
          <w:lang w:eastAsia="ru-RU"/>
        </w:rPr>
        <w:t xml:space="preserve">начальной максимальной </w:t>
      </w:r>
      <w:r w:rsidRPr="00B8169B">
        <w:rPr>
          <w:rFonts w:ascii="Times New Roman" w:eastAsia="Times New Roman" w:hAnsi="Times New Roman" w:cs="Times New Roman"/>
          <w:sz w:val="24"/>
          <w:szCs w:val="24"/>
          <w:lang w:eastAsia="ar-SA"/>
        </w:rPr>
        <w:t>цены Контракта в размере 23 453 руб. 63 коп</w:t>
      </w:r>
      <w:proofErr w:type="gramStart"/>
      <w:r w:rsidRPr="00B8169B">
        <w:rPr>
          <w:rFonts w:ascii="Times New Roman" w:eastAsia="Times New Roman" w:hAnsi="Times New Roman" w:cs="Times New Roman"/>
          <w:sz w:val="24"/>
          <w:szCs w:val="24"/>
          <w:lang w:eastAsia="ar-SA"/>
        </w:rPr>
        <w:t>.</w:t>
      </w:r>
      <w:proofErr w:type="gramEnd"/>
      <w:r w:rsidRPr="00B8169B">
        <w:rPr>
          <w:rFonts w:ascii="Times New Roman" w:eastAsia="Times New Roman" w:hAnsi="Times New Roman" w:cs="Times New Roman"/>
          <w:sz w:val="24"/>
          <w:szCs w:val="24"/>
          <w:lang w:eastAsia="ar-SA"/>
        </w:rPr>
        <w:t xml:space="preserve"> (</w:t>
      </w:r>
      <w:proofErr w:type="gramStart"/>
      <w:r w:rsidRPr="00B8169B">
        <w:rPr>
          <w:rFonts w:ascii="Times New Roman" w:eastAsia="Times New Roman" w:hAnsi="Times New Roman" w:cs="Times New Roman"/>
          <w:sz w:val="24"/>
          <w:szCs w:val="24"/>
          <w:lang w:eastAsia="ar-SA"/>
        </w:rPr>
        <w:t>д</w:t>
      </w:r>
      <w:proofErr w:type="gramEnd"/>
      <w:r w:rsidRPr="00B8169B">
        <w:rPr>
          <w:rFonts w:ascii="Times New Roman" w:eastAsia="Times New Roman" w:hAnsi="Times New Roman" w:cs="Times New Roman"/>
          <w:sz w:val="24"/>
          <w:szCs w:val="24"/>
          <w:lang w:eastAsia="ar-SA"/>
        </w:rPr>
        <w:t>вадцать три тысячи четыреста пятьдесят три рублей 63 копеек).</w:t>
      </w:r>
    </w:p>
    <w:p w:rsidR="00B8169B" w:rsidRPr="00B8169B" w:rsidRDefault="00B8169B" w:rsidP="00B8169B">
      <w:pPr>
        <w:spacing w:after="0" w:line="240" w:lineRule="auto"/>
        <w:ind w:firstLine="708"/>
        <w:jc w:val="both"/>
        <w:rPr>
          <w:rFonts w:ascii="Times New Roman" w:eastAsia="Times New Roman" w:hAnsi="Times New Roman" w:cs="Times New Roman"/>
          <w:sz w:val="24"/>
          <w:szCs w:val="24"/>
        </w:rPr>
      </w:pPr>
      <w:r w:rsidRPr="00B8169B">
        <w:rPr>
          <w:rFonts w:ascii="Times New Roman" w:eastAsia="Times New Roman" w:hAnsi="Times New Roman" w:cs="Times New Roman"/>
          <w:sz w:val="24"/>
          <w:szCs w:val="24"/>
        </w:rPr>
        <w:t xml:space="preserve">14.1.1. </w:t>
      </w:r>
      <w:proofErr w:type="gramStart"/>
      <w:r w:rsidRPr="00B8169B">
        <w:rPr>
          <w:rFonts w:ascii="Times New Roman" w:eastAsia="Times New Roman" w:hAnsi="Times New Roman" w:cs="Times New Roman"/>
          <w:sz w:val="24"/>
          <w:szCs w:val="24"/>
        </w:rPr>
        <w:t>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w:t>
      </w:r>
      <w:r w:rsidRPr="00B8169B">
        <w:rPr>
          <w:rFonts w:ascii="Times New Roman" w:eastAsia="Times New Roman" w:hAnsi="Times New Roman" w:cs="Times New Roman"/>
          <w:sz w:val="24"/>
          <w:szCs w:val="24"/>
          <w:lang w:eastAsia="ar-SA"/>
        </w:rPr>
        <w:t xml:space="preserve"> но не менее</w:t>
      </w:r>
      <w:proofErr w:type="gramEnd"/>
      <w:r w:rsidRPr="00B8169B">
        <w:rPr>
          <w:rFonts w:ascii="Times New Roman" w:eastAsia="Times New Roman" w:hAnsi="Times New Roman" w:cs="Times New Roman"/>
          <w:sz w:val="24"/>
          <w:szCs w:val="24"/>
          <w:lang w:eastAsia="ar-SA"/>
        </w:rPr>
        <w:t xml:space="preserve"> чем десять процентов от цены контракта и не менее размера аванса (если контрактом предусмотрена выплата аванса).</w:t>
      </w:r>
    </w:p>
    <w:p w:rsidR="00B8169B" w:rsidRPr="00B8169B" w:rsidRDefault="00B8169B" w:rsidP="00B8169B">
      <w:pPr>
        <w:spacing w:after="0" w:line="240" w:lineRule="auto"/>
        <w:ind w:firstLine="567"/>
        <w:jc w:val="both"/>
        <w:rPr>
          <w:rFonts w:ascii="Times New Roman" w:eastAsia="Times New Roman" w:hAnsi="Times New Roman" w:cs="Times New Roman"/>
          <w:sz w:val="24"/>
          <w:szCs w:val="24"/>
        </w:rPr>
      </w:pPr>
      <w:r w:rsidRPr="00B8169B">
        <w:rPr>
          <w:rFonts w:ascii="Times New Roman" w:eastAsia="Times New Roman" w:hAnsi="Times New Roman" w:cs="Times New Roman"/>
          <w:sz w:val="24"/>
          <w:szCs w:val="24"/>
        </w:rPr>
        <w:t>14.1.2 Контракт заключается только после предоставления Подрядчиком обеспечения исполнения Контракта. Подрядчик, не выполнивший данного требования, признается уклонившимся от заключения Контракта.</w:t>
      </w:r>
    </w:p>
    <w:p w:rsidR="00B8169B" w:rsidRPr="00B8169B" w:rsidRDefault="00B8169B" w:rsidP="00B8169B">
      <w:pPr>
        <w:spacing w:after="0" w:line="240" w:lineRule="auto"/>
        <w:ind w:firstLine="567"/>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14.1.3. Условием подписания Акта сдачи-приемки законченного объекта является предоставление Подрядчиком обеспечения гарантийных обязательств.</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 xml:space="preserve">14.2. Исполнение Контракта, обеспечение гарантийных обязательств может обеспечиваться предоставлением независимой гарантии, соответствующей требованиям статьи 45 Федерального закона №44-ФЗ, или внесением денежных средств на указанный Заказчиком в пункте 14.6. раздела 14 Контракта счет, на котором в соответствии с законодательством Российской Федерации учитываются операции со средствами, поступающими Заказчику. </w:t>
      </w:r>
    </w:p>
    <w:p w:rsidR="00B8169B" w:rsidRPr="00B8169B" w:rsidRDefault="00B8169B" w:rsidP="00B8169B">
      <w:pPr>
        <w:spacing w:after="0" w:line="240" w:lineRule="auto"/>
        <w:ind w:firstLine="567"/>
        <w:jc w:val="both"/>
        <w:rPr>
          <w:rFonts w:ascii="Times New Roman" w:eastAsia="Times New Roman" w:hAnsi="Times New Roman" w:cs="Arial"/>
          <w:sz w:val="24"/>
          <w:szCs w:val="24"/>
          <w:lang w:eastAsia="ru-RU"/>
        </w:rPr>
      </w:pPr>
      <w:proofErr w:type="gramStart"/>
      <w:r w:rsidRPr="00B8169B">
        <w:rPr>
          <w:rFonts w:ascii="Times New Roman" w:eastAsia="Times New Roman" w:hAnsi="Times New Roman" w:cs="Times New Roman"/>
          <w:sz w:val="24"/>
          <w:szCs w:val="24"/>
          <w:lang w:eastAsia="ru-RU"/>
        </w:rPr>
        <w:t xml:space="preserve">Независимая гарантия, предоставляемая в качестве обеспечения исполнения Контракта, должна быть составлена по утвержденной Постановлением Правительства Российской </w:t>
      </w:r>
      <w:r w:rsidRPr="00B8169B">
        <w:rPr>
          <w:rFonts w:ascii="Times New Roman" w:eastAsia="Times New Roman" w:hAnsi="Times New Roman" w:cs="Times New Roman"/>
          <w:sz w:val="24"/>
          <w:szCs w:val="24"/>
          <w:lang w:eastAsia="ru-RU"/>
        </w:rPr>
        <w:lastRenderedPageBreak/>
        <w:t>Федерации от 08.11.2013. №1005 типовой форме на условиях определенных гражданским законодательством и статьей 45 Федерального закона № 44-Ф3.</w:t>
      </w:r>
      <w:proofErr w:type="gramEnd"/>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Способ обеспечения исполнения Контракта, обеспечения гарантийных обязательств, срок действия независимой гарантии определяются в соответствии с требованиями Федерального закона №44-ФЗ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В случае</w:t>
      </w:r>
      <w:proofErr w:type="gramStart"/>
      <w:r w:rsidRPr="00B8169B">
        <w:rPr>
          <w:rFonts w:ascii="Times New Roman" w:eastAsia="Times New Roman" w:hAnsi="Times New Roman" w:cs="Arial"/>
          <w:sz w:val="24"/>
          <w:szCs w:val="24"/>
          <w:lang w:eastAsia="ru-RU"/>
        </w:rPr>
        <w:t>,</w:t>
      </w:r>
      <w:proofErr w:type="gramEnd"/>
      <w:r w:rsidRPr="00B8169B">
        <w:rPr>
          <w:rFonts w:ascii="Times New Roman" w:eastAsia="Times New Roman" w:hAnsi="Times New Roman" w:cs="Arial"/>
          <w:sz w:val="24"/>
          <w:szCs w:val="24"/>
          <w:lang w:eastAsia="ru-RU"/>
        </w:rPr>
        <w:t xml:space="preserve"> если по каким-либо причинам представленное Подрядчиком обеспечение гарантийных обязательств перестало быть действительным или иным образом перестало обеспечивать гарантийные обязательства Подрядчика по Контракту, Подрядчик обязуется в течение 10 (десяти) банковских дней с момента установления факта прекращения действия обеспечения гарантийных обязательств предоставить Заказчику иное (новое) надлежащее обеспечение гарантийных обязательств на тех же условиях.</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 xml:space="preserve">14.3.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обеспечения гарантийных обязательств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 xml:space="preserve">Размер такого обеспечения может быть уменьшен в порядке и случаях, которые предусмотрены пунктом 14.4. раздела 14 Контракта. </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За каждый день просрочки исполнения Подрядчиком обязательства, предусмотренного настоящим подпунктом, начисляется пеня в размере, определенном в порядке, установленном в соответствии с разделом 7 Контракта.</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 xml:space="preserve">14.4.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предусмотренных подпунктами 14.4.1 -  14.4.3. пункта 14.4. раздела 14 Контракта. </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14.4.1. Размер обеспечения исполнения Контракта уменьшается посредством направления Заказчиком информации об исполнении Подрядчиком обязательств по оказанию услуг и стоимости исполненных обязатель</w:t>
      </w:r>
      <w:proofErr w:type="gramStart"/>
      <w:r w:rsidRPr="00B8169B">
        <w:rPr>
          <w:rFonts w:ascii="Times New Roman" w:eastAsia="Times New Roman" w:hAnsi="Times New Roman" w:cs="Arial"/>
          <w:sz w:val="24"/>
          <w:szCs w:val="24"/>
          <w:lang w:eastAsia="ru-RU"/>
        </w:rPr>
        <w:t>ств дл</w:t>
      </w:r>
      <w:proofErr w:type="gramEnd"/>
      <w:r w:rsidRPr="00B8169B">
        <w:rPr>
          <w:rFonts w:ascii="Times New Roman" w:eastAsia="Times New Roman" w:hAnsi="Times New Roman" w:cs="Arial"/>
          <w:sz w:val="24"/>
          <w:szCs w:val="24"/>
          <w:lang w:eastAsia="ru-RU"/>
        </w:rPr>
        <w:t xml:space="preserve">я включения в соответствующий реестр контрактов, предусмотренный статьей 103 Федерального закона №44-ФЗ. </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14.4.2. В случае</w:t>
      </w:r>
      <w:proofErr w:type="gramStart"/>
      <w:r w:rsidRPr="00B8169B">
        <w:rPr>
          <w:rFonts w:ascii="Times New Roman" w:eastAsia="Times New Roman" w:hAnsi="Times New Roman" w:cs="Arial"/>
          <w:sz w:val="24"/>
          <w:szCs w:val="24"/>
          <w:lang w:eastAsia="ru-RU"/>
        </w:rPr>
        <w:t>,</w:t>
      </w:r>
      <w:proofErr w:type="gramEnd"/>
      <w:r w:rsidRPr="00B8169B">
        <w:rPr>
          <w:rFonts w:ascii="Times New Roman" w:eastAsia="Times New Roman" w:hAnsi="Times New Roman" w:cs="Arial"/>
          <w:sz w:val="24"/>
          <w:szCs w:val="24"/>
          <w:lang w:eastAsia="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об исполнении Подрядчиком обязательств по оказанию услуг и стоимости исполненных обязательств в соответствующий реестр контрактов, предусмотренный статьей 103 Федерального закона №44-ФЗ.</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14.4.3. В случае</w:t>
      </w:r>
      <w:proofErr w:type="gramStart"/>
      <w:r w:rsidRPr="00B8169B">
        <w:rPr>
          <w:rFonts w:ascii="Times New Roman" w:eastAsia="Times New Roman" w:hAnsi="Times New Roman" w:cs="Arial"/>
          <w:sz w:val="24"/>
          <w:szCs w:val="24"/>
          <w:lang w:eastAsia="ru-RU"/>
        </w:rPr>
        <w:t>,</w:t>
      </w:r>
      <w:proofErr w:type="gramEnd"/>
      <w:r w:rsidRPr="00B8169B">
        <w:rPr>
          <w:rFonts w:ascii="Times New Roman" w:eastAsia="Times New Roman" w:hAnsi="Times New Roman" w:cs="Arial"/>
          <w:sz w:val="24"/>
          <w:szCs w:val="24"/>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пунктом 15.6. раздела 15 Контракта срок денежные </w:t>
      </w:r>
      <w:r w:rsidRPr="00B8169B">
        <w:rPr>
          <w:rFonts w:ascii="Times New Roman" w:eastAsia="Times New Roman" w:hAnsi="Times New Roman" w:cs="Arial"/>
          <w:sz w:val="24"/>
          <w:szCs w:val="24"/>
          <w:lang w:eastAsia="ru-RU"/>
        </w:rPr>
        <w:lastRenderedPageBreak/>
        <w:t>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14.5. Предусмотренное пунктом 14.4 раздела 14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№44-ФЗ, а также приемки Заказчиком выполненных Работ.</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 xml:space="preserve">14.6. </w:t>
      </w:r>
      <w:proofErr w:type="gramStart"/>
      <w:r w:rsidRPr="00B8169B">
        <w:rPr>
          <w:rFonts w:ascii="Times New Roman" w:eastAsia="Times New Roman" w:hAnsi="Times New Roman" w:cs="Arial"/>
          <w:sz w:val="24"/>
          <w:szCs w:val="24"/>
          <w:lang w:eastAsia="ru-RU"/>
        </w:rPr>
        <w:t>В случае внесения Подрядчиком в качестве обеспечения исполнения Контракта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указанные денежные средства, в том числе части этих денежных средств в случае уменьшения размера обеспечения исполнения Контракта в соответствии с положениями пункта 14.4. раздела 14 Контракта, возвращаются Подрядчику в срок не</w:t>
      </w:r>
      <w:proofErr w:type="gramEnd"/>
      <w:r w:rsidRPr="00B8169B">
        <w:rPr>
          <w:rFonts w:ascii="Times New Roman" w:eastAsia="Times New Roman" w:hAnsi="Times New Roman" w:cs="Arial"/>
          <w:sz w:val="24"/>
          <w:szCs w:val="24"/>
          <w:lang w:eastAsia="ru-RU"/>
        </w:rPr>
        <w:t xml:space="preserve"> </w:t>
      </w:r>
      <w:proofErr w:type="gramStart"/>
      <w:r w:rsidRPr="00B8169B">
        <w:rPr>
          <w:rFonts w:ascii="Times New Roman" w:eastAsia="Times New Roman" w:hAnsi="Times New Roman" w:cs="Arial"/>
          <w:sz w:val="24"/>
          <w:szCs w:val="24"/>
          <w:lang w:eastAsia="ru-RU"/>
        </w:rPr>
        <w:t>превышающий</w:t>
      </w:r>
      <w:proofErr w:type="gramEnd"/>
      <w:r w:rsidRPr="00B8169B">
        <w:rPr>
          <w:rFonts w:ascii="Times New Roman" w:eastAsia="Times New Roman" w:hAnsi="Times New Roman" w:cs="Arial"/>
          <w:sz w:val="24"/>
          <w:szCs w:val="24"/>
          <w:lang w:eastAsia="ru-RU"/>
        </w:rPr>
        <w:t xml:space="preserve"> 30 (тридцати) дней с даты исполнения Подрядчиком обязательств, предусмотренных Контрактом.</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Денежные средства, вносимые в обеспечение исполнения контракта, обеспечение гарантийных обязательств должны быть перечислены в установленном размере по следующим реквизитам:</w:t>
      </w:r>
    </w:p>
    <w:p w:rsidR="00B8169B" w:rsidRPr="00B8169B" w:rsidRDefault="00B8169B" w:rsidP="00B8169B">
      <w:pPr>
        <w:suppressAutoHyphens/>
        <w:spacing w:after="0" w:line="240" w:lineRule="auto"/>
        <w:ind w:firstLine="708"/>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ru-RU"/>
        </w:rPr>
        <w:t xml:space="preserve">Получатель: Администрация Красногорского сельского поселения Ленинского района Республики Крым </w:t>
      </w:r>
    </w:p>
    <w:p w:rsidR="00B8169B" w:rsidRPr="00B8169B" w:rsidRDefault="00B8169B" w:rsidP="00B8169B">
      <w:pPr>
        <w:suppressAutoHyphens/>
        <w:spacing w:after="0" w:line="240" w:lineRule="auto"/>
        <w:ind w:firstLine="708"/>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Юридический и почтовый адрес:</w:t>
      </w:r>
    </w:p>
    <w:p w:rsidR="00B8169B" w:rsidRPr="00B8169B" w:rsidRDefault="00B8169B" w:rsidP="00B8169B">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B8169B">
        <w:rPr>
          <w:rFonts w:ascii="Times New Roman" w:eastAsia="Times New Roman" w:hAnsi="Times New Roman" w:cs="Times New Roman"/>
          <w:sz w:val="24"/>
          <w:szCs w:val="24"/>
          <w:lang w:eastAsia="ar-SA"/>
        </w:rPr>
        <w:t>298233, Республика Крым, Ленинский район, с. Красногорка, ул. Школьная, д.36</w:t>
      </w:r>
      <w:proofErr w:type="gramEnd"/>
    </w:p>
    <w:p w:rsidR="00B8169B" w:rsidRPr="00B8169B" w:rsidRDefault="00B8169B" w:rsidP="00B8169B">
      <w:pPr>
        <w:spacing w:after="0" w:line="240" w:lineRule="auto"/>
        <w:ind w:left="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УФК по Республике Крым (Администрация Красногорского сельского поселения Ленинского района Республики Крым </w:t>
      </w:r>
      <w:proofErr w:type="gramStart"/>
      <w:r w:rsidRPr="00B8169B">
        <w:rPr>
          <w:rFonts w:ascii="Times New Roman" w:eastAsia="Times New Roman" w:hAnsi="Times New Roman" w:cs="Times New Roman"/>
          <w:sz w:val="24"/>
          <w:szCs w:val="24"/>
          <w:lang w:eastAsia="ru-RU"/>
        </w:rPr>
        <w:t>л</w:t>
      </w:r>
      <w:proofErr w:type="gramEnd"/>
      <w:r w:rsidRPr="00B8169B">
        <w:rPr>
          <w:rFonts w:ascii="Times New Roman" w:eastAsia="Times New Roman" w:hAnsi="Times New Roman" w:cs="Times New Roman"/>
          <w:sz w:val="24"/>
          <w:szCs w:val="24"/>
          <w:lang w:eastAsia="ru-RU"/>
        </w:rPr>
        <w:t>/</w:t>
      </w:r>
      <w:proofErr w:type="spellStart"/>
      <w:r w:rsidRPr="00B8169B">
        <w:rPr>
          <w:rFonts w:ascii="Times New Roman" w:eastAsia="Times New Roman" w:hAnsi="Times New Roman" w:cs="Times New Roman"/>
          <w:sz w:val="24"/>
          <w:szCs w:val="24"/>
          <w:lang w:eastAsia="ru-RU"/>
        </w:rPr>
        <w:t>сч</w:t>
      </w:r>
      <w:proofErr w:type="spellEnd"/>
      <w:r w:rsidRPr="00B8169B">
        <w:rPr>
          <w:rFonts w:ascii="Times New Roman" w:eastAsia="Times New Roman" w:hAnsi="Times New Roman" w:cs="Times New Roman"/>
          <w:sz w:val="24"/>
          <w:szCs w:val="24"/>
          <w:lang w:eastAsia="ru-RU"/>
        </w:rPr>
        <w:t xml:space="preserve"> 05753208280)</w:t>
      </w:r>
    </w:p>
    <w:p w:rsidR="00B8169B" w:rsidRPr="00B8169B" w:rsidRDefault="00B8169B" w:rsidP="00B8169B">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ЕКС 40102810645370000035</w:t>
      </w:r>
    </w:p>
    <w:p w:rsidR="00B8169B" w:rsidRPr="00B8169B" w:rsidRDefault="00B8169B" w:rsidP="00B8169B">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ЛС 05753208280</w:t>
      </w:r>
    </w:p>
    <w:p w:rsidR="00B8169B" w:rsidRPr="00B8169B" w:rsidRDefault="00B8169B" w:rsidP="00B8169B">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БИК: 043510001</w:t>
      </w:r>
    </w:p>
    <w:p w:rsidR="00B8169B" w:rsidRPr="00B8169B" w:rsidRDefault="00B8169B" w:rsidP="00B8169B">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ОТДЕЛЕНИЕ РЕСПУБЛИКА КРЫМ БАНКА РОССИИ//УФК по Республике</w:t>
      </w:r>
    </w:p>
    <w:p w:rsidR="00B8169B" w:rsidRPr="00B8169B" w:rsidRDefault="00B8169B" w:rsidP="00B8169B">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 xml:space="preserve">Крым, </w:t>
      </w:r>
      <w:proofErr w:type="gramStart"/>
      <w:r w:rsidRPr="00B8169B">
        <w:rPr>
          <w:rFonts w:ascii="Times New Roman" w:eastAsia="Times New Roman" w:hAnsi="Times New Roman" w:cs="Times New Roman"/>
          <w:color w:val="000000"/>
          <w:sz w:val="24"/>
          <w:szCs w:val="24"/>
          <w:lang w:eastAsia="ru-RU"/>
        </w:rPr>
        <w:t>г</w:t>
      </w:r>
      <w:proofErr w:type="gramEnd"/>
      <w:r w:rsidRPr="00B8169B">
        <w:rPr>
          <w:rFonts w:ascii="Times New Roman" w:eastAsia="Times New Roman" w:hAnsi="Times New Roman" w:cs="Times New Roman"/>
          <w:color w:val="000000"/>
          <w:sz w:val="24"/>
          <w:szCs w:val="24"/>
          <w:lang w:eastAsia="ru-RU"/>
        </w:rPr>
        <w:t xml:space="preserve"> Симферополь</w:t>
      </w:r>
    </w:p>
    <w:p w:rsidR="00B8169B" w:rsidRPr="00B8169B" w:rsidRDefault="00B8169B" w:rsidP="00B8169B">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B8169B">
        <w:rPr>
          <w:rFonts w:ascii="Times New Roman" w:eastAsia="Times New Roman" w:hAnsi="Times New Roman" w:cs="Times New Roman"/>
          <w:color w:val="000000"/>
          <w:sz w:val="24"/>
          <w:szCs w:val="24"/>
          <w:lang w:eastAsia="ru-RU"/>
        </w:rPr>
        <w:t>№КС 03232643356274397500</w:t>
      </w:r>
    </w:p>
    <w:p w:rsidR="00B8169B" w:rsidRPr="00B8169B" w:rsidRDefault="00B8169B" w:rsidP="00B8169B">
      <w:pPr>
        <w:tabs>
          <w:tab w:val="left" w:pos="142"/>
          <w:tab w:val="left" w:pos="284"/>
          <w:tab w:val="left" w:pos="426"/>
        </w:tabs>
        <w:spacing w:after="0" w:line="240" w:lineRule="auto"/>
        <w:ind w:firstLine="567"/>
        <w:jc w:val="both"/>
        <w:rPr>
          <w:rFonts w:ascii="Times New Roman" w:eastAsia="Times New Roman" w:hAnsi="Times New Roman" w:cs="Times New Roman"/>
          <w:color w:val="000000"/>
          <w:sz w:val="24"/>
          <w:szCs w:val="24"/>
          <w:lang w:eastAsia="ru-RU"/>
        </w:rPr>
      </w:pPr>
    </w:p>
    <w:p w:rsidR="00B8169B" w:rsidRPr="00B8169B" w:rsidRDefault="00B8169B" w:rsidP="00B8169B">
      <w:pPr>
        <w:spacing w:after="0" w:line="240" w:lineRule="auto"/>
        <w:ind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Назначение платежа: Средства для обеспечения исполнения контракта: Выполнение работ по благоустройству территорий на объекте: «Благоустройство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sz w:val="24"/>
          <w:szCs w:val="24"/>
          <w:lang w:eastAsia="ru-RU"/>
        </w:rPr>
        <w:t>с</w:t>
      </w:r>
      <w:proofErr w:type="gramEnd"/>
      <w:r w:rsidRPr="00B8169B">
        <w:rPr>
          <w:rFonts w:ascii="Times New Roman" w:eastAsia="Times New Roman" w:hAnsi="Times New Roman" w:cs="Times New Roman"/>
          <w:sz w:val="24"/>
          <w:szCs w:val="24"/>
          <w:lang w:eastAsia="ru-RU"/>
        </w:rPr>
        <w:t>. Красногорка, ул. Школьная, д. 21».</w:t>
      </w:r>
    </w:p>
    <w:p w:rsidR="00B8169B" w:rsidRPr="00B8169B" w:rsidRDefault="00B8169B" w:rsidP="00B8169B">
      <w:pPr>
        <w:suppressAutoHyphens/>
        <w:spacing w:after="0" w:line="240" w:lineRule="auto"/>
        <w:ind w:firstLine="708"/>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ru-RU"/>
        </w:rPr>
        <w:t xml:space="preserve">Назначение платежа: Средства для обеспечения гарантийных обязательств: </w:t>
      </w:r>
      <w:r w:rsidRPr="00B8169B">
        <w:rPr>
          <w:rFonts w:ascii="Times New Roman" w:eastAsia="Times New Roman" w:hAnsi="Times New Roman" w:cs="Times New Roman"/>
          <w:sz w:val="24"/>
          <w:szCs w:val="24"/>
          <w:shd w:val="clear" w:color="auto" w:fill="FFFFFF"/>
          <w:lang w:eastAsia="ru-RU"/>
        </w:rPr>
        <w:t>Выполнение работ по благоустройству территорий на объекте: «</w:t>
      </w:r>
      <w:r w:rsidRPr="00B8169B">
        <w:rPr>
          <w:rFonts w:ascii="Times New Roman" w:eastAsia="Times New Roman" w:hAnsi="Times New Roman" w:cs="Times New Roman"/>
          <w:color w:val="1A1A1A"/>
          <w:sz w:val="24"/>
          <w:szCs w:val="24"/>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color w:val="1A1A1A"/>
          <w:sz w:val="24"/>
          <w:szCs w:val="24"/>
          <w:shd w:val="clear" w:color="auto" w:fill="FFFFFF"/>
          <w:lang w:eastAsia="ru-RU"/>
        </w:rPr>
        <w:t>с</w:t>
      </w:r>
      <w:proofErr w:type="gramEnd"/>
      <w:r w:rsidRPr="00B8169B">
        <w:rPr>
          <w:rFonts w:ascii="Times New Roman" w:eastAsia="Times New Roman" w:hAnsi="Times New Roman" w:cs="Times New Roman"/>
          <w:color w:val="1A1A1A"/>
          <w:sz w:val="24"/>
          <w:szCs w:val="24"/>
          <w:shd w:val="clear" w:color="auto" w:fill="FFFFFF"/>
          <w:lang w:eastAsia="ru-RU"/>
        </w:rPr>
        <w:t>. Красногорка, ул. Школьная, д. </w:t>
      </w:r>
      <w:r w:rsidRPr="00B8169B">
        <w:rPr>
          <w:rFonts w:ascii="Times New Roman" w:eastAsia="Times New Roman" w:hAnsi="Times New Roman" w:cs="Times New Roman"/>
          <w:sz w:val="24"/>
          <w:szCs w:val="24"/>
          <w:shd w:val="clear" w:color="auto" w:fill="FFFFFF"/>
          <w:lang w:eastAsia="ru-RU"/>
        </w:rPr>
        <w:t>21».</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14.7. В случае предоставления нового обеспечения исполнения Контракта в соответствии с пунктом 14.4. раздела 14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B8169B" w:rsidRPr="00B8169B" w:rsidRDefault="00B8169B" w:rsidP="00B8169B">
      <w:pPr>
        <w:spacing w:after="0" w:line="240" w:lineRule="auto"/>
        <w:ind w:firstLine="709"/>
        <w:jc w:val="both"/>
        <w:rPr>
          <w:rFonts w:ascii="Times New Roman" w:eastAsia="Times New Roman" w:hAnsi="Times New Roman" w:cs="Arial"/>
          <w:sz w:val="24"/>
          <w:szCs w:val="24"/>
          <w:lang w:eastAsia="ru-RU"/>
        </w:rPr>
      </w:pPr>
      <w:r w:rsidRPr="00B8169B">
        <w:rPr>
          <w:rFonts w:ascii="Times New Roman" w:eastAsia="Times New Roman" w:hAnsi="Times New Roman" w:cs="Arial"/>
          <w:sz w:val="24"/>
          <w:szCs w:val="24"/>
          <w:lang w:eastAsia="ru-RU"/>
        </w:rPr>
        <w:t>14.8. 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w:t>
      </w:r>
    </w:p>
    <w:p w:rsidR="00B8169B" w:rsidRPr="00B8169B" w:rsidRDefault="00B8169B" w:rsidP="00B8169B">
      <w:pPr>
        <w:suppressAutoHyphens/>
        <w:spacing w:after="0" w:line="240" w:lineRule="auto"/>
        <w:ind w:firstLine="708"/>
        <w:jc w:val="both"/>
        <w:rPr>
          <w:rFonts w:ascii="Times New Roman" w:eastAsia="Calibri" w:hAnsi="Times New Roman" w:cs="Times New Roman"/>
          <w:color w:val="000000"/>
          <w:sz w:val="24"/>
          <w:szCs w:val="24"/>
          <w:lang w:eastAsia="ar-SA"/>
        </w:rPr>
      </w:pPr>
      <w:r w:rsidRPr="00B8169B">
        <w:rPr>
          <w:rFonts w:ascii="Times New Roman" w:eastAsia="Times New Roman" w:hAnsi="Times New Roman" w:cs="Times New Roman"/>
          <w:sz w:val="24"/>
          <w:szCs w:val="24"/>
          <w:lang w:eastAsia="ru-RU"/>
        </w:rPr>
        <w:t xml:space="preserve">14.9. После исполнения Подрядчиком всех принятых на себя обязательств по настоящему Контракту, денежные средства, внесенные на лицевой счет Заказчика в качестве обеспечения исполнения Контракта, подлежат возврату Подрядчику в течение 10 (десяти) календарных дней </w:t>
      </w:r>
      <w:proofErr w:type="gramStart"/>
      <w:r w:rsidRPr="00B8169B">
        <w:rPr>
          <w:rFonts w:ascii="Times New Roman" w:eastAsia="Times New Roman" w:hAnsi="Times New Roman" w:cs="Times New Roman"/>
          <w:sz w:val="24"/>
          <w:szCs w:val="24"/>
          <w:lang w:eastAsia="ru-RU"/>
        </w:rPr>
        <w:t>с даты исполнения</w:t>
      </w:r>
      <w:proofErr w:type="gramEnd"/>
      <w:r w:rsidRPr="00B8169B">
        <w:rPr>
          <w:rFonts w:ascii="Times New Roman" w:eastAsia="Times New Roman" w:hAnsi="Times New Roman" w:cs="Times New Roman"/>
          <w:sz w:val="24"/>
          <w:szCs w:val="24"/>
          <w:lang w:eastAsia="ru-RU"/>
        </w:rPr>
        <w:t xml:space="preserve"> Подрядчиком обязательств, предусмотренных Контрактом. Денежные средства возвращаются на счет, реквизиты которого указаны в Контракте, при условии отсутствия неисполненных Подрядчиком требований об уплате </w:t>
      </w:r>
      <w:r w:rsidRPr="00B8169B">
        <w:rPr>
          <w:rFonts w:ascii="Times New Roman" w:eastAsia="Times New Roman" w:hAnsi="Times New Roman" w:cs="Times New Roman"/>
          <w:sz w:val="24"/>
          <w:szCs w:val="24"/>
          <w:lang w:eastAsia="ru-RU"/>
        </w:rPr>
        <w:lastRenderedPageBreak/>
        <w:t>неустоек (штрафов, пеней), предъявленных Заказчиком в соответствии с настоящим контрактом и Федеральным законом № 44-ФЗ.</w:t>
      </w:r>
    </w:p>
    <w:p w:rsidR="00B8169B" w:rsidRPr="00B8169B" w:rsidRDefault="00B8169B" w:rsidP="00B8169B">
      <w:pPr>
        <w:widowControl w:val="0"/>
        <w:kinsoku w:val="0"/>
        <w:overflowPunct w:val="0"/>
        <w:autoSpaceDE w:val="0"/>
        <w:autoSpaceDN w:val="0"/>
        <w:adjustRightInd w:val="0"/>
        <w:spacing w:before="240" w:after="0" w:line="240" w:lineRule="auto"/>
        <w:ind w:right="307"/>
        <w:jc w:val="center"/>
        <w:outlineLvl w:val="0"/>
        <w:rPr>
          <w:rFonts w:ascii="Times New Roman" w:eastAsia="Arial Unicode MS" w:hAnsi="Times New Roman" w:cs="Times New Roman"/>
          <w:b/>
          <w:color w:val="000000"/>
          <w:sz w:val="24"/>
          <w:szCs w:val="24"/>
          <w:lang w:eastAsia="ru-RU"/>
        </w:rPr>
      </w:pPr>
      <w:r w:rsidRPr="00B8169B">
        <w:rPr>
          <w:rFonts w:ascii="Times New Roman" w:eastAsia="Arial Unicode MS" w:hAnsi="Times New Roman" w:cs="Times New Roman"/>
          <w:b/>
          <w:color w:val="000000"/>
          <w:sz w:val="24"/>
          <w:szCs w:val="24"/>
          <w:lang w:eastAsia="ru-RU"/>
        </w:rPr>
        <w:t>15. МАТЕРИАЛЫ, ОБОРУДОВАНИЕ И ВЫПОЛНЕНИЕ РАБОТ.</w:t>
      </w:r>
    </w:p>
    <w:p w:rsidR="00B8169B" w:rsidRPr="00B8169B" w:rsidRDefault="00B8169B" w:rsidP="00B8169B">
      <w:pPr>
        <w:widowControl w:val="0"/>
        <w:kinsoku w:val="0"/>
        <w:overflowPunct w:val="0"/>
        <w:autoSpaceDE w:val="0"/>
        <w:autoSpaceDN w:val="0"/>
        <w:adjustRightInd w:val="0"/>
        <w:spacing w:before="1" w:after="0" w:line="240" w:lineRule="auto"/>
        <w:ind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15.1. Подрядчик осуществляет обеспечение Объекта необходимыми материалами и (или) оборудованием в соответствии с проектной и рабочей документацией.</w:t>
      </w:r>
    </w:p>
    <w:p w:rsidR="00B8169B" w:rsidRPr="00B8169B" w:rsidRDefault="00B8169B" w:rsidP="00B8169B">
      <w:pPr>
        <w:widowControl w:val="0"/>
        <w:kinsoku w:val="0"/>
        <w:overflowPunct w:val="0"/>
        <w:autoSpaceDE w:val="0"/>
        <w:autoSpaceDN w:val="0"/>
        <w:adjustRightInd w:val="0"/>
        <w:spacing w:before="1" w:after="0" w:line="240" w:lineRule="auto"/>
        <w:ind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15.2.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муниципальному заказчику за 5 (пять)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B8169B" w:rsidRPr="00B8169B" w:rsidRDefault="00B8169B" w:rsidP="00B8169B">
      <w:pPr>
        <w:numPr>
          <w:ilvl w:val="0"/>
          <w:numId w:val="6"/>
        </w:numPr>
        <w:suppressAutoHyphens/>
        <w:kinsoku w:val="0"/>
        <w:overflowPunct w:val="0"/>
        <w:spacing w:before="3" w:after="0" w:line="240" w:lineRule="auto"/>
        <w:ind w:right="302"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B8169B" w:rsidRPr="00B8169B" w:rsidRDefault="00B8169B" w:rsidP="00B8169B">
      <w:pPr>
        <w:numPr>
          <w:ilvl w:val="0"/>
          <w:numId w:val="6"/>
        </w:numPr>
        <w:suppressAutoHyphens/>
        <w:kinsoku w:val="0"/>
        <w:overflowPunct w:val="0"/>
        <w:spacing w:after="0" w:line="240" w:lineRule="auto"/>
        <w:ind w:right="301"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w:t>
      </w:r>
    </w:p>
    <w:p w:rsidR="00B8169B" w:rsidRPr="00B8169B" w:rsidRDefault="00B8169B" w:rsidP="00B8169B">
      <w:pPr>
        <w:numPr>
          <w:ilvl w:val="0"/>
          <w:numId w:val="6"/>
        </w:numPr>
        <w:suppressAutoHyphens/>
        <w:kinsoku w:val="0"/>
        <w:overflowPunct w:val="0"/>
        <w:spacing w:after="0" w:line="240" w:lineRule="auto"/>
        <w:ind w:right="301"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 xml:space="preserve">15.3. </w:t>
      </w:r>
      <w:r w:rsidRPr="00B8169B">
        <w:rPr>
          <w:rFonts w:ascii="Times New Roman" w:eastAsia="Times New Roman" w:hAnsi="Times New Roman" w:cs="Times New Roman"/>
          <w:color w:val="000000"/>
          <w:sz w:val="24"/>
          <w:szCs w:val="20"/>
          <w:lang w:eastAsia="ru-RU"/>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муниципальному заказчику до приемки им выполненных работ.</w:t>
      </w:r>
    </w:p>
    <w:p w:rsidR="00B8169B" w:rsidRPr="00B8169B" w:rsidRDefault="00B8169B" w:rsidP="00B8169B">
      <w:pPr>
        <w:widowControl w:val="0"/>
        <w:suppressAutoHyphens/>
        <w:kinsoku w:val="0"/>
        <w:overflowPunct w:val="0"/>
        <w:autoSpaceDE w:val="0"/>
        <w:autoSpaceDN w:val="0"/>
        <w:adjustRightInd w:val="0"/>
        <w:spacing w:after="0" w:line="240" w:lineRule="auto"/>
        <w:ind w:right="302"/>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 xml:space="preserve">            15.4 Заказчик, представители Заказчика вправе давать Подрядчику письменное предписание:</w:t>
      </w:r>
    </w:p>
    <w:p w:rsidR="00B8169B" w:rsidRPr="00B8169B" w:rsidRDefault="00B8169B" w:rsidP="00B8169B">
      <w:pPr>
        <w:numPr>
          <w:ilvl w:val="0"/>
          <w:numId w:val="6"/>
        </w:numPr>
        <w:suppressAutoHyphens/>
        <w:kinsoku w:val="0"/>
        <w:overflowPunct w:val="0"/>
        <w:spacing w:after="0" w:line="240" w:lineRule="auto"/>
        <w:ind w:right="298"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 xml:space="preserve">а) об удалении с Объекта в установленные сроки материалов, конструкций, изделий и оборудования, не соответствующих требованиям проектной </w:t>
      </w:r>
      <w:bookmarkStart w:id="13" w:name="_Hlk46003717"/>
      <w:bookmarkStart w:id="14" w:name="_Hlk46003645"/>
      <w:r w:rsidRPr="00B8169B">
        <w:rPr>
          <w:rFonts w:ascii="Times New Roman" w:eastAsia="Times New Roman" w:hAnsi="Times New Roman" w:cs="Times New Roman"/>
          <w:sz w:val="24"/>
          <w:szCs w:val="24"/>
          <w:lang w:eastAsia="ar-SA"/>
        </w:rPr>
        <w:t>документации и условиям Контракта;</w:t>
      </w:r>
    </w:p>
    <w:bookmarkEnd w:id="13"/>
    <w:p w:rsidR="00B8169B" w:rsidRPr="00B8169B" w:rsidRDefault="00B8169B" w:rsidP="00B8169B">
      <w:pPr>
        <w:numPr>
          <w:ilvl w:val="0"/>
          <w:numId w:val="6"/>
        </w:numPr>
        <w:suppressAutoHyphens/>
        <w:kinsoku w:val="0"/>
        <w:overflowPunct w:val="0"/>
        <w:spacing w:after="0" w:line="240" w:lineRule="auto"/>
        <w:ind w:right="305"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б) о замене их на новые материалы, конструкции, изделия и оборудование, удовлетворяющее требованиям Контракта.</w:t>
      </w:r>
    </w:p>
    <w:bookmarkEnd w:id="14"/>
    <w:p w:rsidR="00B8169B" w:rsidRPr="00B8169B" w:rsidRDefault="00B8169B" w:rsidP="00B8169B">
      <w:pPr>
        <w:widowControl w:val="0"/>
        <w:numPr>
          <w:ilvl w:val="1"/>
          <w:numId w:val="9"/>
        </w:numPr>
        <w:suppressAutoHyphens/>
        <w:kinsoku w:val="0"/>
        <w:overflowPunct w:val="0"/>
        <w:autoSpaceDE w:val="0"/>
        <w:autoSpaceDN w:val="0"/>
        <w:adjustRightInd w:val="0"/>
        <w:spacing w:after="0" w:line="240" w:lineRule="auto"/>
        <w:ind w:right="306"/>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 xml:space="preserve"> Заказчик, представители Заказчика вправе давать предписание о приостановлении Подрядчиком работ в следующих случаях:</w:t>
      </w:r>
    </w:p>
    <w:p w:rsidR="00B8169B" w:rsidRPr="00B8169B" w:rsidRDefault="00B8169B" w:rsidP="00B8169B">
      <w:pPr>
        <w:numPr>
          <w:ilvl w:val="0"/>
          <w:numId w:val="6"/>
        </w:numPr>
        <w:suppressAutoHyphens/>
        <w:kinsoku w:val="0"/>
        <w:overflowPunct w:val="0"/>
        <w:spacing w:after="0" w:line="240" w:lineRule="auto"/>
        <w:ind w:right="300"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w:t>
      </w:r>
    </w:p>
    <w:p w:rsidR="00B8169B" w:rsidRPr="00B8169B" w:rsidRDefault="00B8169B" w:rsidP="00B8169B">
      <w:pPr>
        <w:numPr>
          <w:ilvl w:val="0"/>
          <w:numId w:val="6"/>
        </w:numPr>
        <w:suppressAutoHyphens/>
        <w:kinsoku w:val="0"/>
        <w:overflowPunct w:val="0"/>
        <w:spacing w:after="0" w:line="240" w:lineRule="auto"/>
        <w:ind w:right="300"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w:t>
      </w:r>
    </w:p>
    <w:p w:rsidR="00B8169B" w:rsidRPr="00B8169B" w:rsidRDefault="00B8169B" w:rsidP="00B8169B">
      <w:pPr>
        <w:numPr>
          <w:ilvl w:val="0"/>
          <w:numId w:val="6"/>
        </w:numPr>
        <w:suppressAutoHyphens/>
        <w:kinsoku w:val="0"/>
        <w:overflowPunct w:val="0"/>
        <w:spacing w:after="0" w:line="240" w:lineRule="auto"/>
        <w:ind w:right="298"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в) при выявлении на Объекте нарушений правил охраны труда и техники безопасности и возникновении угрозы жизни и здоровью работникам подрядных организаций или третьим лицам.</w:t>
      </w:r>
    </w:p>
    <w:p w:rsidR="00B8169B" w:rsidRPr="00B8169B" w:rsidRDefault="00B8169B" w:rsidP="00B8169B">
      <w:pPr>
        <w:numPr>
          <w:ilvl w:val="0"/>
          <w:numId w:val="6"/>
        </w:numPr>
        <w:suppressAutoHyphens/>
        <w:kinsoku w:val="0"/>
        <w:overflowPunct w:val="0"/>
        <w:spacing w:after="0" w:line="240" w:lineRule="auto"/>
        <w:ind w:right="299"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169B" w:rsidRPr="00B8169B" w:rsidRDefault="00B8169B" w:rsidP="00B8169B">
      <w:pPr>
        <w:widowControl w:val="0"/>
        <w:suppressAutoHyphens/>
        <w:kinsoku w:val="0"/>
        <w:overflowPunct w:val="0"/>
        <w:autoSpaceDE w:val="0"/>
        <w:autoSpaceDN w:val="0"/>
        <w:adjustRightInd w:val="0"/>
        <w:spacing w:after="0" w:line="240" w:lineRule="auto"/>
        <w:ind w:right="298"/>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 xml:space="preserve">             15.6.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рабочей документацией, даже в случае, если такая замена не повлияет на качество Работы.</w:t>
      </w:r>
    </w:p>
    <w:p w:rsidR="00B8169B" w:rsidRPr="00B8169B" w:rsidRDefault="00B8169B" w:rsidP="00B8169B">
      <w:pPr>
        <w:widowControl w:val="0"/>
        <w:suppressAutoHyphens/>
        <w:kinsoku w:val="0"/>
        <w:overflowPunct w:val="0"/>
        <w:autoSpaceDE w:val="0"/>
        <w:autoSpaceDN w:val="0"/>
        <w:adjustRightInd w:val="0"/>
        <w:spacing w:after="0" w:line="240" w:lineRule="auto"/>
        <w:ind w:right="29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 xml:space="preserve">            15.7. Материалы и (или) оборудование, предусмотренные рабочей документацией, </w:t>
      </w:r>
      <w:r w:rsidRPr="00B8169B">
        <w:rPr>
          <w:rFonts w:ascii="Times New Roman" w:eastAsia="Times New Roman" w:hAnsi="Times New Roman" w:cs="Times New Roman"/>
          <w:color w:val="000000"/>
          <w:spacing w:val="-3"/>
          <w:sz w:val="24"/>
          <w:szCs w:val="20"/>
          <w:lang w:eastAsia="ru-RU"/>
        </w:rPr>
        <w:t xml:space="preserve">могут </w:t>
      </w:r>
      <w:r w:rsidRPr="00B8169B">
        <w:rPr>
          <w:rFonts w:ascii="Times New Roman" w:eastAsia="Times New Roman" w:hAnsi="Times New Roman" w:cs="Times New Roman"/>
          <w:color w:val="000000"/>
          <w:sz w:val="24"/>
          <w:szCs w:val="20"/>
          <w:lang w:eastAsia="ru-RU"/>
        </w:rPr>
        <w:t>быть заменены по согласованию с муниципальным заказчиком при условии, что:</w:t>
      </w:r>
    </w:p>
    <w:p w:rsidR="00B8169B" w:rsidRPr="00B8169B" w:rsidRDefault="00B8169B" w:rsidP="00B8169B">
      <w:pPr>
        <w:widowControl w:val="0"/>
        <w:numPr>
          <w:ilvl w:val="2"/>
          <w:numId w:val="10"/>
        </w:numPr>
        <w:suppressAutoHyphens/>
        <w:kinsoku w:val="0"/>
        <w:overflowPunct w:val="0"/>
        <w:autoSpaceDE w:val="0"/>
        <w:autoSpaceDN w:val="0"/>
        <w:adjustRightInd w:val="0"/>
        <w:spacing w:after="0" w:line="240" w:lineRule="auto"/>
        <w:ind w:right="298" w:hanging="791"/>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lastRenderedPageBreak/>
        <w:t>Характеристики предлагаемых для замены материалов и (или) оборудования должны иметь улучшенные характеристики по сравнению с рабочей документацией;</w:t>
      </w:r>
    </w:p>
    <w:p w:rsidR="00B8169B" w:rsidRDefault="00B8169B" w:rsidP="00B8169B">
      <w:pPr>
        <w:widowControl w:val="0"/>
        <w:numPr>
          <w:ilvl w:val="2"/>
          <w:numId w:val="10"/>
        </w:numPr>
        <w:suppressAutoHyphens/>
        <w:kinsoku w:val="0"/>
        <w:overflowPunct w:val="0"/>
        <w:autoSpaceDE w:val="0"/>
        <w:autoSpaceDN w:val="0"/>
        <w:adjustRightInd w:val="0"/>
        <w:spacing w:after="0" w:line="240" w:lineRule="auto"/>
        <w:ind w:right="298" w:hanging="791"/>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Предложение Подрядчика не должно влечь за собой увеличение цены Контракта и (или) увеличения сроков выполнения Работы.</w:t>
      </w:r>
    </w:p>
    <w:p w:rsidR="00B8169B" w:rsidRDefault="00B8169B" w:rsidP="00B8169B">
      <w:pPr>
        <w:widowControl w:val="0"/>
        <w:suppressAutoHyphens/>
        <w:kinsoku w:val="0"/>
        <w:overflowPunct w:val="0"/>
        <w:autoSpaceDE w:val="0"/>
        <w:autoSpaceDN w:val="0"/>
        <w:adjustRightInd w:val="0"/>
        <w:spacing w:after="0" w:line="240" w:lineRule="auto"/>
        <w:ind w:left="1500" w:right="298"/>
        <w:jc w:val="both"/>
        <w:rPr>
          <w:rFonts w:ascii="Times New Roman" w:eastAsia="Times New Roman" w:hAnsi="Times New Roman" w:cs="Times New Roman"/>
          <w:color w:val="000000"/>
          <w:sz w:val="24"/>
          <w:szCs w:val="20"/>
          <w:lang w:eastAsia="ru-RU"/>
        </w:rPr>
      </w:pPr>
    </w:p>
    <w:p w:rsidR="00B8169B" w:rsidRPr="00B8169B" w:rsidRDefault="00B8169B" w:rsidP="00B8169B">
      <w:pPr>
        <w:widowControl w:val="0"/>
        <w:suppressAutoHyphens/>
        <w:kinsoku w:val="0"/>
        <w:overflowPunct w:val="0"/>
        <w:autoSpaceDE w:val="0"/>
        <w:autoSpaceDN w:val="0"/>
        <w:adjustRightInd w:val="0"/>
        <w:spacing w:after="0" w:line="240" w:lineRule="auto"/>
        <w:ind w:left="1500" w:right="298"/>
        <w:jc w:val="both"/>
        <w:rPr>
          <w:rFonts w:ascii="Times New Roman" w:eastAsia="Times New Roman" w:hAnsi="Times New Roman" w:cs="Times New Roman"/>
          <w:color w:val="000000"/>
          <w:sz w:val="24"/>
          <w:szCs w:val="20"/>
          <w:lang w:eastAsia="ru-RU"/>
        </w:rPr>
      </w:pPr>
    </w:p>
    <w:p w:rsidR="00B8169B" w:rsidRDefault="00B8169B" w:rsidP="00B8169B">
      <w:pPr>
        <w:widowControl w:val="0"/>
        <w:numPr>
          <w:ilvl w:val="0"/>
          <w:numId w:val="10"/>
        </w:numPr>
        <w:kinsoku w:val="0"/>
        <w:overflowPunct w:val="0"/>
        <w:autoSpaceDE w:val="0"/>
        <w:autoSpaceDN w:val="0"/>
        <w:adjustRightInd w:val="0"/>
        <w:spacing w:before="240" w:after="0" w:line="240" w:lineRule="auto"/>
        <w:ind w:right="307"/>
        <w:contextualSpacing/>
        <w:jc w:val="center"/>
        <w:outlineLvl w:val="0"/>
        <w:rPr>
          <w:rFonts w:ascii="Times New Roman" w:eastAsia="Times New Roman" w:hAnsi="Times New Roman" w:cs="Times New Roman"/>
          <w:b/>
          <w:sz w:val="24"/>
          <w:szCs w:val="28"/>
          <w:lang w:eastAsia="ar-SA"/>
        </w:rPr>
      </w:pPr>
      <w:r w:rsidRPr="00B8169B">
        <w:rPr>
          <w:rFonts w:ascii="Times New Roman" w:eastAsia="Times New Roman" w:hAnsi="Times New Roman" w:cs="Times New Roman"/>
          <w:b/>
          <w:sz w:val="24"/>
          <w:szCs w:val="28"/>
          <w:lang w:eastAsia="ar-SA"/>
        </w:rPr>
        <w:t>ОХРАННЫЕ МЕРОПРИЯТИЯ И РИСК СЛУЧАЙНОЙ ГИБЕЛИ МАТЕРИАЛОВ, ОБОРУДОВАНИЯ, А ТАКЖЕ РЕЗУЛЬТАТОВ ВЫПОЛНЕННЫХ РАБОТ.</w:t>
      </w:r>
    </w:p>
    <w:p w:rsidR="00B8169B" w:rsidRPr="00B8169B" w:rsidRDefault="00B8169B" w:rsidP="00B8169B">
      <w:pPr>
        <w:widowControl w:val="0"/>
        <w:kinsoku w:val="0"/>
        <w:overflowPunct w:val="0"/>
        <w:autoSpaceDE w:val="0"/>
        <w:autoSpaceDN w:val="0"/>
        <w:adjustRightInd w:val="0"/>
        <w:spacing w:before="240" w:after="0" w:line="240" w:lineRule="auto"/>
        <w:ind w:left="660" w:right="307"/>
        <w:contextualSpacing/>
        <w:outlineLvl w:val="0"/>
        <w:rPr>
          <w:rFonts w:ascii="Times New Roman" w:eastAsia="Times New Roman" w:hAnsi="Times New Roman" w:cs="Times New Roman"/>
          <w:b/>
          <w:sz w:val="24"/>
          <w:szCs w:val="28"/>
          <w:lang w:eastAsia="ar-SA"/>
        </w:rPr>
      </w:pPr>
    </w:p>
    <w:p w:rsidR="00B8169B" w:rsidRPr="00B8169B" w:rsidRDefault="00B8169B" w:rsidP="00B8169B">
      <w:pPr>
        <w:widowControl w:val="0"/>
        <w:suppressAutoHyphens/>
        <w:kinsoku w:val="0"/>
        <w:overflowPunct w:val="0"/>
        <w:autoSpaceDE w:val="0"/>
        <w:autoSpaceDN w:val="0"/>
        <w:adjustRightInd w:val="0"/>
        <w:spacing w:before="3" w:after="0" w:line="240" w:lineRule="auto"/>
        <w:ind w:right="306"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16.1. Подрядчик обязан обеспечить надлежащую охрану Объекта, в том числе бытовых помещений, временных зданий и сооружений на Объекте.</w:t>
      </w:r>
    </w:p>
    <w:p w:rsidR="00B8169B" w:rsidRPr="00B8169B" w:rsidRDefault="00B8169B" w:rsidP="00B8169B">
      <w:pPr>
        <w:widowControl w:val="0"/>
        <w:suppressAutoHyphens/>
        <w:kinsoku w:val="0"/>
        <w:overflowPunct w:val="0"/>
        <w:autoSpaceDE w:val="0"/>
        <w:autoSpaceDN w:val="0"/>
        <w:adjustRightInd w:val="0"/>
        <w:spacing w:before="3" w:after="0" w:line="240" w:lineRule="auto"/>
        <w:ind w:right="306"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16.2. 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B8169B" w:rsidRPr="00B8169B" w:rsidRDefault="00B8169B" w:rsidP="00B8169B">
      <w:pPr>
        <w:numPr>
          <w:ilvl w:val="0"/>
          <w:numId w:val="6"/>
        </w:numPr>
        <w:suppressAutoHyphens/>
        <w:kinsoku w:val="0"/>
        <w:overflowPunct w:val="0"/>
        <w:spacing w:after="0" w:line="240" w:lineRule="auto"/>
        <w:ind w:right="306"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Подрядчик обеспечивает пропускные и внутри объектные режимы на Объекте. Подрядчик обязан соблюдать требования документов, подготовленных муниципальным заказчиком в рамках создания условий по безопасности Объекта, его антивандальной и антитеррористической защиты.</w:t>
      </w:r>
    </w:p>
    <w:p w:rsidR="00B8169B" w:rsidRPr="00B8169B" w:rsidRDefault="00B8169B" w:rsidP="00B8169B">
      <w:pPr>
        <w:numPr>
          <w:ilvl w:val="0"/>
          <w:numId w:val="6"/>
        </w:numPr>
        <w:suppressAutoHyphens/>
        <w:kinsoku w:val="0"/>
        <w:overflowPunct w:val="0"/>
        <w:spacing w:after="0" w:line="240" w:lineRule="auto"/>
        <w:ind w:right="306"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B8169B" w:rsidRPr="00B8169B" w:rsidRDefault="00B8169B" w:rsidP="00B8169B">
      <w:pPr>
        <w:numPr>
          <w:ilvl w:val="0"/>
          <w:numId w:val="6"/>
        </w:numPr>
        <w:suppressAutoHyphens/>
        <w:kinsoku w:val="0"/>
        <w:overflowPunct w:val="0"/>
        <w:spacing w:after="0" w:line="240" w:lineRule="auto"/>
        <w:ind w:right="306"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rsidR="00B8169B" w:rsidRPr="00B8169B" w:rsidRDefault="00B8169B" w:rsidP="00B8169B">
      <w:pPr>
        <w:widowControl w:val="0"/>
        <w:suppressAutoHyphens/>
        <w:kinsoku w:val="0"/>
        <w:overflowPunct w:val="0"/>
        <w:autoSpaceDE w:val="0"/>
        <w:autoSpaceDN w:val="0"/>
        <w:adjustRightInd w:val="0"/>
        <w:spacing w:after="0" w:line="240" w:lineRule="auto"/>
        <w:ind w:right="306"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16.3.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B8169B" w:rsidRPr="00B8169B" w:rsidRDefault="00B8169B" w:rsidP="00B8169B">
      <w:pPr>
        <w:widowControl w:val="0"/>
        <w:suppressAutoHyphens/>
        <w:kinsoku w:val="0"/>
        <w:overflowPunct w:val="0"/>
        <w:autoSpaceDE w:val="0"/>
        <w:autoSpaceDN w:val="0"/>
        <w:adjustRightInd w:val="0"/>
        <w:spacing w:after="0" w:line="240" w:lineRule="auto"/>
        <w:ind w:right="306"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16.4. Все риски случайной гибели или повреждения материалов, оборудования или иного используемого для исполнения Контракта имущества, несёт Подрядчик.</w:t>
      </w:r>
    </w:p>
    <w:p w:rsidR="00B8169B" w:rsidRPr="00B8169B" w:rsidRDefault="00B8169B" w:rsidP="00B8169B">
      <w:pPr>
        <w:widowControl w:val="0"/>
        <w:suppressAutoHyphens/>
        <w:kinsoku w:val="0"/>
        <w:overflowPunct w:val="0"/>
        <w:autoSpaceDE w:val="0"/>
        <w:autoSpaceDN w:val="0"/>
        <w:adjustRightInd w:val="0"/>
        <w:spacing w:after="0" w:line="240" w:lineRule="auto"/>
        <w:ind w:right="307" w:firstLine="709"/>
        <w:jc w:val="both"/>
        <w:rPr>
          <w:rFonts w:ascii="Times New Roman" w:eastAsia="Times New Roman" w:hAnsi="Times New Roman" w:cs="Times New Roman"/>
          <w:color w:val="000000"/>
          <w:sz w:val="24"/>
          <w:szCs w:val="20"/>
          <w:lang w:eastAsia="ru-RU"/>
        </w:rPr>
      </w:pPr>
    </w:p>
    <w:p w:rsidR="00B8169B" w:rsidRPr="00B8169B" w:rsidRDefault="00B8169B" w:rsidP="00B8169B">
      <w:pPr>
        <w:widowControl w:val="0"/>
        <w:suppressAutoHyphens/>
        <w:kinsoku w:val="0"/>
        <w:overflowPunct w:val="0"/>
        <w:autoSpaceDE w:val="0"/>
        <w:autoSpaceDN w:val="0"/>
        <w:adjustRightInd w:val="0"/>
        <w:spacing w:after="0" w:line="240" w:lineRule="auto"/>
        <w:ind w:right="307" w:firstLine="709"/>
        <w:jc w:val="both"/>
        <w:rPr>
          <w:rFonts w:ascii="Times New Roman" w:eastAsia="Times New Roman" w:hAnsi="Times New Roman" w:cs="Times New Roman"/>
          <w:color w:val="000000"/>
          <w:sz w:val="24"/>
          <w:szCs w:val="20"/>
          <w:lang w:eastAsia="ru-RU"/>
        </w:rPr>
      </w:pPr>
      <w:r w:rsidRPr="00B8169B">
        <w:rPr>
          <w:rFonts w:ascii="Times New Roman" w:eastAsia="Times New Roman" w:hAnsi="Times New Roman" w:cs="Times New Roman"/>
          <w:color w:val="000000"/>
          <w:sz w:val="24"/>
          <w:szCs w:val="20"/>
          <w:lang w:eastAsia="ru-RU"/>
        </w:rPr>
        <w:t>16.5. Все риски случайной гибели (утраты, повреждения) законченного благоустройства Объекта до приемки законченного благоустройства Объекта по Акту сдачи-приемки законченного объекта несет Подрядчик. Риск случайной гибели или повреждения Объекта переходит к Заказчику после подписания им указанного акта.</w:t>
      </w:r>
    </w:p>
    <w:p w:rsidR="00B8169B" w:rsidRPr="00B8169B" w:rsidRDefault="00B8169B" w:rsidP="00B8169B">
      <w:pPr>
        <w:widowControl w:val="0"/>
        <w:suppressAutoHyphens/>
        <w:kinsoku w:val="0"/>
        <w:overflowPunct w:val="0"/>
        <w:autoSpaceDE w:val="0"/>
        <w:autoSpaceDN w:val="0"/>
        <w:adjustRightInd w:val="0"/>
        <w:spacing w:after="0" w:line="240" w:lineRule="auto"/>
        <w:ind w:left="709" w:right="307"/>
        <w:jc w:val="both"/>
        <w:rPr>
          <w:rFonts w:ascii="Times New Roman" w:eastAsia="Times New Roman" w:hAnsi="Times New Roman" w:cs="Times New Roman"/>
          <w:color w:val="000000"/>
          <w:sz w:val="24"/>
          <w:szCs w:val="20"/>
          <w:lang w:eastAsia="ru-RU"/>
        </w:rPr>
      </w:pPr>
    </w:p>
    <w:p w:rsidR="00B8169B" w:rsidRPr="00B8169B" w:rsidRDefault="00B8169B" w:rsidP="00B8169B">
      <w:pPr>
        <w:widowControl w:val="0"/>
        <w:suppressAutoHyphens/>
        <w:kinsoku w:val="0"/>
        <w:overflowPunct w:val="0"/>
        <w:autoSpaceDE w:val="0"/>
        <w:autoSpaceDN w:val="0"/>
        <w:adjustRightInd w:val="0"/>
        <w:spacing w:after="0" w:line="240" w:lineRule="auto"/>
        <w:ind w:left="709" w:right="307"/>
        <w:jc w:val="both"/>
        <w:rPr>
          <w:rFonts w:ascii="Times New Roman" w:eastAsia="Times New Roman" w:hAnsi="Times New Roman" w:cs="Times New Roman"/>
          <w:color w:val="000000"/>
          <w:sz w:val="24"/>
          <w:szCs w:val="20"/>
          <w:lang w:eastAsia="ru-RU"/>
        </w:rPr>
      </w:pPr>
    </w:p>
    <w:p w:rsidR="00B8169B" w:rsidRPr="00B8169B" w:rsidRDefault="00B8169B" w:rsidP="00B8169B">
      <w:pPr>
        <w:widowControl w:val="0"/>
        <w:numPr>
          <w:ilvl w:val="0"/>
          <w:numId w:val="10"/>
        </w:numPr>
        <w:suppressAutoHyphens/>
        <w:autoSpaceDE w:val="0"/>
        <w:autoSpaceDN w:val="0"/>
        <w:adjustRightInd w:val="0"/>
        <w:spacing w:after="0" w:line="240" w:lineRule="auto"/>
        <w:contextualSpacing/>
        <w:jc w:val="center"/>
        <w:rPr>
          <w:rFonts w:ascii="Times New Roman" w:eastAsia="Times New Roman" w:hAnsi="Times New Roman" w:cs="Times New Roman"/>
          <w:b/>
          <w:sz w:val="24"/>
          <w:szCs w:val="24"/>
          <w:lang w:val="en-US" w:eastAsia="ar-SA"/>
        </w:rPr>
      </w:pPr>
      <w:r w:rsidRPr="00B8169B">
        <w:rPr>
          <w:rFonts w:ascii="Times New Roman" w:eastAsia="Times New Roman" w:hAnsi="Times New Roman" w:cs="Times New Roman"/>
          <w:b/>
          <w:sz w:val="24"/>
          <w:szCs w:val="24"/>
          <w:lang w:eastAsia="ar-SA"/>
        </w:rPr>
        <w:t>ПРОЧИЕ УСЛОВИЯ</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17.1.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17.2. Контра</w:t>
      </w:r>
      <w:proofErr w:type="gramStart"/>
      <w:r w:rsidRPr="00B8169B">
        <w:rPr>
          <w:rFonts w:ascii="Times New Roman" w:eastAsia="Times New Roman" w:hAnsi="Times New Roman" w:cs="Times New Roman"/>
          <w:sz w:val="24"/>
          <w:szCs w:val="24"/>
          <w:lang w:eastAsia="ar-SA"/>
        </w:rPr>
        <w:t>кт вст</w:t>
      </w:r>
      <w:proofErr w:type="gramEnd"/>
      <w:r w:rsidRPr="00B8169B">
        <w:rPr>
          <w:rFonts w:ascii="Times New Roman" w:eastAsia="Times New Roman" w:hAnsi="Times New Roman" w:cs="Times New Roman"/>
          <w:sz w:val="24"/>
          <w:szCs w:val="24"/>
          <w:lang w:eastAsia="ar-SA"/>
        </w:rPr>
        <w:t>упает в силу с момента его заключения и прекращает свое действие         15.12.2025, но не ранее исполнения Сторонами своих обязательств по Контракту в полном объеме.</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17.3.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Срок ответа на входящий документ в рамках Контракта не может превышать 3 (трёх) рабочих дней со дня его получения.</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17.4.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lastRenderedPageBreak/>
        <w:t>17.5.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17.6.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 xml:space="preserve">17.7.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rsidR="00B8169B" w:rsidRPr="00B8169B" w:rsidRDefault="00B8169B" w:rsidP="00B8169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17.8. Электронной почтой для надлежащего уведомления Подрядчика считать следующий электронный адрес:</w:t>
      </w:r>
      <w:r w:rsidRPr="00B816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_____________________</w:t>
      </w:r>
      <w:r w:rsidRPr="00B8169B">
        <w:rPr>
          <w:rFonts w:ascii="Times New Roman" w:eastAsia="Times New Roman" w:hAnsi="Times New Roman" w:cs="Times New Roman"/>
          <w:sz w:val="24"/>
          <w:szCs w:val="24"/>
          <w:lang w:eastAsia="ar-SA"/>
        </w:rPr>
        <w:t xml:space="preserve">. </w:t>
      </w:r>
    </w:p>
    <w:p w:rsidR="00B8169B" w:rsidRPr="00B8169B" w:rsidRDefault="00B8169B" w:rsidP="00B8169B">
      <w:pPr>
        <w:suppressAutoHyphens/>
        <w:spacing w:after="0" w:line="240" w:lineRule="auto"/>
        <w:ind w:firstLine="708"/>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 xml:space="preserve">17.9. Стороны договорились считать обязательствами, которые не имеют стоимостного выражения следующие обязательства Подрядчика: гарантийные обязательства; соблюдение порядка предоставления уведомлений </w:t>
      </w:r>
      <w:r w:rsidRPr="00B8169B">
        <w:rPr>
          <w:rFonts w:ascii="Times New Roman" w:eastAsia="Times New Roman" w:hAnsi="Times New Roman" w:cs="Times New Roman"/>
          <w:sz w:val="24"/>
          <w:szCs w:val="24"/>
          <w:lang w:eastAsia="ru-RU"/>
        </w:rPr>
        <w:t>Заказчик</w:t>
      </w:r>
      <w:r w:rsidRPr="00B8169B">
        <w:rPr>
          <w:rFonts w:ascii="Times New Roman" w:eastAsia="Arial Unicode MS" w:hAnsi="Times New Roman" w:cs="Times New Roman"/>
          <w:color w:val="000000"/>
          <w:sz w:val="24"/>
          <w:szCs w:val="24"/>
          <w:lang w:eastAsia="ru-RU"/>
        </w:rPr>
        <w:t>у</w:t>
      </w:r>
      <w:r w:rsidRPr="00B8169B">
        <w:rPr>
          <w:rFonts w:ascii="Times New Roman" w:eastAsia="Times New Roman" w:hAnsi="Times New Roman" w:cs="Times New Roman"/>
          <w:sz w:val="24"/>
          <w:szCs w:val="24"/>
          <w:lang w:eastAsia="ar-SA"/>
        </w:rPr>
        <w:t>; несвоевременное предоставление исполнительной документации, предусмотренной Контрактом.</w:t>
      </w:r>
    </w:p>
    <w:p w:rsidR="00B8169B" w:rsidRPr="00B8169B" w:rsidRDefault="00B8169B" w:rsidP="00B8169B">
      <w:pPr>
        <w:suppressAutoHyphens/>
        <w:spacing w:after="0" w:line="240" w:lineRule="auto"/>
        <w:ind w:firstLine="708"/>
        <w:jc w:val="both"/>
        <w:rPr>
          <w:rFonts w:ascii="Times New Roman" w:eastAsia="Times New Roman" w:hAnsi="Times New Roman" w:cs="Times New Roman"/>
          <w:color w:val="000000"/>
          <w:sz w:val="24"/>
          <w:szCs w:val="24"/>
          <w:shd w:val="clear" w:color="auto" w:fill="FFFFFF"/>
          <w:lang w:eastAsia="ar-SA"/>
        </w:rPr>
      </w:pPr>
      <w:r w:rsidRPr="00B8169B">
        <w:rPr>
          <w:rFonts w:ascii="Times New Roman" w:eastAsia="Times New Roman" w:hAnsi="Times New Roman" w:cs="Times New Roman"/>
          <w:color w:val="000000"/>
          <w:sz w:val="24"/>
          <w:szCs w:val="24"/>
          <w:shd w:val="clear" w:color="auto" w:fill="FFFFFF"/>
          <w:lang w:eastAsia="ar-SA"/>
        </w:rPr>
        <w:t>17.10. С момента подписания Сторонами настоящего Контракта все предыдущие переговоры и переписка по нему теряют силу.</w:t>
      </w:r>
    </w:p>
    <w:p w:rsidR="00B8169B" w:rsidRPr="00B8169B" w:rsidRDefault="00B8169B" w:rsidP="00B8169B">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p>
    <w:p w:rsidR="00B8169B" w:rsidRPr="00B8169B" w:rsidRDefault="00B8169B" w:rsidP="00B8169B">
      <w:pPr>
        <w:widowControl w:val="0"/>
        <w:numPr>
          <w:ilvl w:val="0"/>
          <w:numId w:val="10"/>
        </w:numPr>
        <w:suppressAutoHyphens/>
        <w:autoSpaceDE w:val="0"/>
        <w:autoSpaceDN w:val="0"/>
        <w:adjustRightInd w:val="0"/>
        <w:spacing w:after="0" w:line="240" w:lineRule="auto"/>
        <w:contextualSpacing/>
        <w:jc w:val="center"/>
        <w:rPr>
          <w:rFonts w:ascii="Times New Roman" w:eastAsia="Times New Roman" w:hAnsi="Times New Roman" w:cs="Times New Roman"/>
          <w:b/>
          <w:bCs/>
          <w:spacing w:val="-2"/>
          <w:sz w:val="24"/>
          <w:szCs w:val="24"/>
          <w:lang w:val="en-US" w:eastAsia="ar-SA"/>
        </w:rPr>
      </w:pPr>
      <w:r w:rsidRPr="00B8169B">
        <w:rPr>
          <w:rFonts w:ascii="Times New Roman" w:eastAsia="Times New Roman" w:hAnsi="Times New Roman" w:cs="Times New Roman"/>
          <w:b/>
          <w:bCs/>
          <w:spacing w:val="-2"/>
          <w:sz w:val="24"/>
          <w:szCs w:val="24"/>
          <w:lang w:eastAsia="ar-SA"/>
        </w:rPr>
        <w:t>ПРИЛОЖЕНИЯ К НАСТОЯЩЕМУ КОНТРАКТУ</w:t>
      </w:r>
    </w:p>
    <w:p w:rsidR="00B8169B" w:rsidRPr="00B8169B" w:rsidRDefault="00B8169B" w:rsidP="00B8169B">
      <w:pPr>
        <w:widowControl w:val="0"/>
        <w:suppressAutoHyphens/>
        <w:autoSpaceDE w:val="0"/>
        <w:autoSpaceDN w:val="0"/>
        <w:adjustRightInd w:val="0"/>
        <w:spacing w:after="0" w:line="240" w:lineRule="auto"/>
        <w:ind w:firstLine="709"/>
        <w:rPr>
          <w:rFonts w:ascii="Times New Roman" w:eastAsia="Times New Roman" w:hAnsi="Times New Roman" w:cs="Times New Roman"/>
          <w:bCs/>
          <w:spacing w:val="-2"/>
          <w:sz w:val="24"/>
          <w:szCs w:val="24"/>
          <w:lang w:eastAsia="ar-SA"/>
        </w:rPr>
      </w:pPr>
      <w:r w:rsidRPr="00B8169B">
        <w:rPr>
          <w:rFonts w:ascii="Times New Roman" w:eastAsia="Times New Roman" w:hAnsi="Times New Roman" w:cs="Times New Roman"/>
          <w:bCs/>
          <w:spacing w:val="-2"/>
          <w:sz w:val="24"/>
          <w:szCs w:val="24"/>
          <w:lang w:eastAsia="ar-SA"/>
        </w:rPr>
        <w:t>18.1. Приложениями к настоящему Контракту являются следующие документы:</w:t>
      </w:r>
    </w:p>
    <w:p w:rsidR="00B8169B" w:rsidRPr="00B8169B" w:rsidRDefault="00B8169B" w:rsidP="00B8169B">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308"/>
      </w:tblGrid>
      <w:tr w:rsidR="00B8169B" w:rsidRPr="00B8169B" w:rsidTr="00B8169B">
        <w:trPr>
          <w:trHeight w:val="565"/>
        </w:trPr>
        <w:tc>
          <w:tcPr>
            <w:tcW w:w="1548" w:type="dxa"/>
            <w:shd w:val="clear" w:color="auto" w:fill="auto"/>
            <w:vAlign w:val="center"/>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
                <w:bCs/>
                <w:spacing w:val="-2"/>
                <w:sz w:val="24"/>
                <w:szCs w:val="24"/>
                <w:lang w:eastAsia="ar-SA"/>
              </w:rPr>
            </w:pPr>
            <w:r w:rsidRPr="00B8169B">
              <w:rPr>
                <w:rFonts w:ascii="Times New Roman" w:eastAsia="Calibri" w:hAnsi="Times New Roman" w:cs="Times New Roman"/>
                <w:b/>
                <w:bCs/>
                <w:spacing w:val="-2"/>
                <w:sz w:val="24"/>
                <w:szCs w:val="24"/>
                <w:lang w:eastAsia="ar-SA"/>
              </w:rPr>
              <w:t>№ приложения</w:t>
            </w:r>
          </w:p>
        </w:tc>
        <w:tc>
          <w:tcPr>
            <w:tcW w:w="8308" w:type="dxa"/>
            <w:shd w:val="clear" w:color="auto" w:fill="auto"/>
            <w:vAlign w:val="center"/>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
                <w:bCs/>
                <w:spacing w:val="-2"/>
                <w:sz w:val="24"/>
                <w:szCs w:val="24"/>
                <w:lang w:eastAsia="ar-SA"/>
              </w:rPr>
            </w:pPr>
            <w:r w:rsidRPr="00B8169B">
              <w:rPr>
                <w:rFonts w:ascii="Times New Roman" w:eastAsia="Calibri" w:hAnsi="Times New Roman" w:cs="Times New Roman"/>
                <w:b/>
                <w:bCs/>
                <w:spacing w:val="-2"/>
                <w:sz w:val="24"/>
                <w:szCs w:val="24"/>
                <w:lang w:eastAsia="ar-SA"/>
              </w:rPr>
              <w:t>Наименование документа</w:t>
            </w:r>
          </w:p>
        </w:tc>
      </w:tr>
      <w:tr w:rsidR="00B8169B" w:rsidRPr="00B8169B" w:rsidTr="00B8169B">
        <w:trPr>
          <w:trHeight w:val="282"/>
        </w:trPr>
        <w:tc>
          <w:tcPr>
            <w:tcW w:w="154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Cs/>
                <w:spacing w:val="-2"/>
                <w:sz w:val="24"/>
                <w:szCs w:val="24"/>
                <w:lang w:eastAsia="ar-SA"/>
              </w:rPr>
            </w:pPr>
            <w:r w:rsidRPr="00B8169B">
              <w:rPr>
                <w:rFonts w:ascii="Times New Roman" w:eastAsia="Calibri" w:hAnsi="Times New Roman" w:cs="Times New Roman"/>
                <w:bCs/>
                <w:spacing w:val="-2"/>
                <w:sz w:val="24"/>
                <w:szCs w:val="24"/>
                <w:lang w:eastAsia="ar-SA"/>
              </w:rPr>
              <w:t>1</w:t>
            </w:r>
          </w:p>
        </w:tc>
        <w:tc>
          <w:tcPr>
            <w:tcW w:w="830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rPr>
                <w:rFonts w:ascii="Times New Roman" w:eastAsia="Calibri" w:hAnsi="Times New Roman" w:cs="Times New Roman"/>
                <w:bCs/>
                <w:spacing w:val="-2"/>
                <w:sz w:val="24"/>
                <w:szCs w:val="24"/>
                <w:highlight w:val="yellow"/>
                <w:lang w:eastAsia="ar-SA"/>
              </w:rPr>
            </w:pPr>
            <w:r w:rsidRPr="00B8169B">
              <w:rPr>
                <w:rFonts w:ascii="Times New Roman" w:eastAsia="Calibri" w:hAnsi="Times New Roman" w:cs="Times New Roman"/>
                <w:bCs/>
                <w:spacing w:val="-2"/>
                <w:sz w:val="24"/>
                <w:szCs w:val="24"/>
                <w:lang w:eastAsia="ar-SA"/>
              </w:rPr>
              <w:t>Описание объекта закупки</w:t>
            </w:r>
          </w:p>
        </w:tc>
      </w:tr>
      <w:tr w:rsidR="00B8169B" w:rsidRPr="00B8169B" w:rsidTr="00B8169B">
        <w:trPr>
          <w:trHeight w:val="282"/>
        </w:trPr>
        <w:tc>
          <w:tcPr>
            <w:tcW w:w="154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Cs/>
                <w:spacing w:val="-2"/>
                <w:sz w:val="24"/>
                <w:szCs w:val="24"/>
                <w:lang w:eastAsia="ar-SA"/>
              </w:rPr>
            </w:pPr>
            <w:r w:rsidRPr="00B8169B">
              <w:rPr>
                <w:rFonts w:ascii="Times New Roman" w:eastAsia="Calibri" w:hAnsi="Times New Roman" w:cs="Times New Roman"/>
                <w:bCs/>
                <w:spacing w:val="-2"/>
                <w:sz w:val="24"/>
                <w:szCs w:val="24"/>
                <w:lang w:eastAsia="ar-SA"/>
              </w:rPr>
              <w:t>2</w:t>
            </w:r>
          </w:p>
        </w:tc>
        <w:tc>
          <w:tcPr>
            <w:tcW w:w="830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rPr>
                <w:rFonts w:ascii="Times New Roman" w:eastAsia="Calibri" w:hAnsi="Times New Roman" w:cs="Times New Roman"/>
                <w:bCs/>
                <w:spacing w:val="-2"/>
                <w:sz w:val="24"/>
                <w:szCs w:val="24"/>
                <w:lang w:eastAsia="ar-SA"/>
              </w:rPr>
            </w:pPr>
            <w:r w:rsidRPr="00B8169B">
              <w:rPr>
                <w:rFonts w:ascii="Times New Roman" w:eastAsia="Times New Roman" w:hAnsi="Times New Roman" w:cs="Times New Roman"/>
                <w:sz w:val="24"/>
                <w:szCs w:val="24"/>
                <w:lang w:eastAsia="ar-SA"/>
              </w:rPr>
              <w:t>График производства работ</w:t>
            </w:r>
          </w:p>
        </w:tc>
      </w:tr>
      <w:tr w:rsidR="00B8169B" w:rsidRPr="00B8169B" w:rsidTr="00B8169B">
        <w:trPr>
          <w:trHeight w:val="282"/>
        </w:trPr>
        <w:tc>
          <w:tcPr>
            <w:tcW w:w="154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Cs/>
                <w:spacing w:val="-2"/>
                <w:sz w:val="24"/>
                <w:szCs w:val="24"/>
                <w:lang w:eastAsia="ar-SA"/>
              </w:rPr>
            </w:pPr>
            <w:r w:rsidRPr="00B8169B">
              <w:rPr>
                <w:rFonts w:ascii="Times New Roman" w:eastAsia="Calibri" w:hAnsi="Times New Roman" w:cs="Times New Roman"/>
                <w:bCs/>
                <w:spacing w:val="-2"/>
                <w:sz w:val="24"/>
                <w:szCs w:val="24"/>
                <w:lang w:eastAsia="ar-SA"/>
              </w:rPr>
              <w:t>3</w:t>
            </w:r>
          </w:p>
        </w:tc>
        <w:tc>
          <w:tcPr>
            <w:tcW w:w="8308" w:type="dxa"/>
            <w:shd w:val="clear" w:color="auto" w:fill="auto"/>
          </w:tcPr>
          <w:p w:rsidR="00B8169B" w:rsidRPr="00B8169B" w:rsidRDefault="00B8169B" w:rsidP="00B8169B">
            <w:pPr>
              <w:keepNext/>
              <w:suppressAutoHyphens/>
              <w:autoSpaceDE w:val="0"/>
              <w:autoSpaceDN w:val="0"/>
              <w:adjustRightInd w:val="0"/>
              <w:spacing w:after="0" w:line="240" w:lineRule="auto"/>
              <w:rPr>
                <w:rFonts w:ascii="Times New Roman" w:eastAsia="Calibri" w:hAnsi="Times New Roman" w:cs="Times New Roman"/>
                <w:bCs/>
                <w:spacing w:val="-2"/>
                <w:sz w:val="24"/>
                <w:szCs w:val="24"/>
                <w:lang w:eastAsia="ar-SA"/>
              </w:rPr>
            </w:pPr>
            <w:r w:rsidRPr="00B8169B">
              <w:rPr>
                <w:rFonts w:ascii="Times New Roman" w:eastAsia="Times New Roman" w:hAnsi="Times New Roman" w:cs="Times New Roman"/>
                <w:sz w:val="24"/>
                <w:szCs w:val="24"/>
                <w:lang w:eastAsia="ar-SA"/>
              </w:rPr>
              <w:t>Сметная документация</w:t>
            </w:r>
          </w:p>
        </w:tc>
      </w:tr>
      <w:tr w:rsidR="00B8169B" w:rsidRPr="00B8169B" w:rsidTr="00B8169B">
        <w:trPr>
          <w:trHeight w:val="211"/>
        </w:trPr>
        <w:tc>
          <w:tcPr>
            <w:tcW w:w="154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Cs/>
                <w:spacing w:val="-2"/>
                <w:sz w:val="24"/>
                <w:szCs w:val="24"/>
                <w:lang w:eastAsia="ar-SA"/>
              </w:rPr>
            </w:pPr>
            <w:r w:rsidRPr="00B8169B">
              <w:rPr>
                <w:rFonts w:ascii="Times New Roman" w:eastAsia="Calibri" w:hAnsi="Times New Roman" w:cs="Times New Roman"/>
                <w:bCs/>
                <w:spacing w:val="-2"/>
                <w:sz w:val="24"/>
                <w:szCs w:val="24"/>
                <w:lang w:eastAsia="ar-SA"/>
              </w:rPr>
              <w:t>4</w:t>
            </w:r>
          </w:p>
        </w:tc>
        <w:tc>
          <w:tcPr>
            <w:tcW w:w="8308" w:type="dxa"/>
            <w:shd w:val="clear" w:color="auto" w:fill="auto"/>
          </w:tcPr>
          <w:p w:rsidR="00B8169B" w:rsidRPr="00B8169B" w:rsidRDefault="00B8169B" w:rsidP="00B8169B">
            <w:pPr>
              <w:keepNext/>
              <w:suppressAutoHyphens/>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B8169B">
              <w:rPr>
                <w:rFonts w:ascii="Times New Roman" w:eastAsia="Arial Unicode MS" w:hAnsi="Times New Roman" w:cs="Times New Roman"/>
                <w:color w:val="000000"/>
                <w:sz w:val="24"/>
                <w:szCs w:val="24"/>
                <w:lang w:eastAsia="ru-RU"/>
              </w:rPr>
              <w:t>Акт передачи объекта (форма)</w:t>
            </w:r>
          </w:p>
        </w:tc>
      </w:tr>
      <w:tr w:rsidR="00B8169B" w:rsidRPr="00B8169B" w:rsidTr="00B8169B">
        <w:trPr>
          <w:trHeight w:val="211"/>
        </w:trPr>
        <w:tc>
          <w:tcPr>
            <w:tcW w:w="154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Cs/>
                <w:spacing w:val="-2"/>
                <w:sz w:val="24"/>
                <w:szCs w:val="24"/>
                <w:lang w:eastAsia="ar-SA"/>
              </w:rPr>
            </w:pPr>
            <w:r w:rsidRPr="00B8169B">
              <w:rPr>
                <w:rFonts w:ascii="Times New Roman" w:eastAsia="Calibri" w:hAnsi="Times New Roman" w:cs="Times New Roman"/>
                <w:bCs/>
                <w:spacing w:val="-2"/>
                <w:sz w:val="24"/>
                <w:szCs w:val="24"/>
                <w:lang w:eastAsia="ar-SA"/>
              </w:rPr>
              <w:t>5</w:t>
            </w:r>
          </w:p>
        </w:tc>
        <w:tc>
          <w:tcPr>
            <w:tcW w:w="8308" w:type="dxa"/>
            <w:shd w:val="clear" w:color="auto" w:fill="auto"/>
          </w:tcPr>
          <w:p w:rsidR="00B8169B" w:rsidRPr="00B8169B" w:rsidRDefault="00B8169B" w:rsidP="00B8169B">
            <w:pPr>
              <w:keepNext/>
              <w:suppressAutoHyphens/>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B8169B">
              <w:rPr>
                <w:rFonts w:ascii="Times New Roman" w:eastAsia="Times New Roman" w:hAnsi="Times New Roman" w:cs="Times New Roman"/>
                <w:sz w:val="24"/>
                <w:szCs w:val="24"/>
                <w:lang w:eastAsia="ru-RU"/>
              </w:rPr>
              <w:t>Акт сдачи-приемки законченного объекта (форма)</w:t>
            </w:r>
          </w:p>
        </w:tc>
      </w:tr>
      <w:tr w:rsidR="00B8169B" w:rsidRPr="00B8169B" w:rsidTr="00B8169B">
        <w:trPr>
          <w:trHeight w:val="211"/>
        </w:trPr>
        <w:tc>
          <w:tcPr>
            <w:tcW w:w="1548" w:type="dxa"/>
            <w:shd w:val="clear" w:color="auto" w:fill="auto"/>
          </w:tcPr>
          <w:p w:rsidR="00B8169B" w:rsidRPr="00B8169B" w:rsidRDefault="00B8169B" w:rsidP="00B8169B">
            <w:pPr>
              <w:keepNext/>
              <w:widowControl w:val="0"/>
              <w:suppressAutoHyphens/>
              <w:autoSpaceDE w:val="0"/>
              <w:autoSpaceDN w:val="0"/>
              <w:adjustRightInd w:val="0"/>
              <w:spacing w:after="0" w:line="240" w:lineRule="auto"/>
              <w:jc w:val="center"/>
              <w:rPr>
                <w:rFonts w:ascii="Times New Roman" w:eastAsia="Calibri" w:hAnsi="Times New Roman" w:cs="Times New Roman"/>
                <w:bCs/>
                <w:spacing w:val="-2"/>
                <w:sz w:val="24"/>
                <w:szCs w:val="24"/>
                <w:lang w:eastAsia="ar-SA"/>
              </w:rPr>
            </w:pPr>
            <w:r w:rsidRPr="00B8169B">
              <w:rPr>
                <w:rFonts w:ascii="Times New Roman" w:eastAsia="Calibri" w:hAnsi="Times New Roman" w:cs="Times New Roman"/>
                <w:bCs/>
                <w:spacing w:val="-2"/>
                <w:sz w:val="24"/>
                <w:szCs w:val="24"/>
                <w:lang w:eastAsia="ar-SA"/>
              </w:rPr>
              <w:t>6</w:t>
            </w:r>
          </w:p>
        </w:tc>
        <w:tc>
          <w:tcPr>
            <w:tcW w:w="8308" w:type="dxa"/>
            <w:shd w:val="clear" w:color="auto" w:fill="auto"/>
          </w:tcPr>
          <w:p w:rsidR="00B8169B" w:rsidRPr="00B8169B" w:rsidRDefault="00B8169B" w:rsidP="00B8169B">
            <w:pPr>
              <w:keepNext/>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Перечень видов и объемов работ, которые подрядчик обязан выполнить самостоятельно без привлечения других лиц к исполнению своих обязательств по контракту</w:t>
            </w:r>
          </w:p>
        </w:tc>
      </w:tr>
    </w:tbl>
    <w:p w:rsidR="00F26C38" w:rsidRPr="00F26C38" w:rsidRDefault="00F26C38" w:rsidP="00B8169B">
      <w:pPr>
        <w:widowControl w:val="0"/>
        <w:autoSpaceDE w:val="0"/>
        <w:autoSpaceDN w:val="0"/>
        <w:adjustRightInd w:val="0"/>
        <w:spacing w:after="0" w:line="259" w:lineRule="auto"/>
        <w:jc w:val="both"/>
        <w:rPr>
          <w:rFonts w:ascii="Times New Roman" w:eastAsia="Calibri" w:hAnsi="Times New Roman" w:cs="Times New Roman"/>
          <w:b/>
          <w:bCs/>
          <w:spacing w:val="-2"/>
          <w:sz w:val="24"/>
          <w:szCs w:val="24"/>
          <w:lang w:eastAsia="ar-SA" w:bidi="ru-RU"/>
        </w:rPr>
      </w:pPr>
    </w:p>
    <w:p w:rsidR="00F26C38" w:rsidRPr="00F26C38" w:rsidRDefault="00F26C38" w:rsidP="00F26C38">
      <w:pPr>
        <w:keepNext/>
        <w:widowControl w:val="0"/>
        <w:autoSpaceDE w:val="0"/>
        <w:autoSpaceDN w:val="0"/>
        <w:adjustRightInd w:val="0"/>
        <w:spacing w:after="0" w:line="259" w:lineRule="auto"/>
        <w:jc w:val="center"/>
        <w:rPr>
          <w:rFonts w:ascii="Times New Roman" w:eastAsia="Calibri" w:hAnsi="Times New Roman" w:cs="Times New Roman"/>
          <w:b/>
          <w:bCs/>
          <w:spacing w:val="-2"/>
          <w:sz w:val="24"/>
          <w:szCs w:val="24"/>
          <w:lang w:eastAsia="ar-SA" w:bidi="ru-RU"/>
        </w:rPr>
      </w:pPr>
      <w:r w:rsidRPr="00F26C38">
        <w:rPr>
          <w:rFonts w:ascii="Times New Roman" w:eastAsia="Calibri" w:hAnsi="Times New Roman" w:cs="Times New Roman"/>
          <w:b/>
          <w:bCs/>
          <w:spacing w:val="-2"/>
          <w:sz w:val="24"/>
          <w:szCs w:val="24"/>
          <w:lang w:eastAsia="ar-SA" w:bidi="ru-RU"/>
        </w:rPr>
        <w:t>1</w:t>
      </w:r>
      <w:r w:rsidR="00B8169B">
        <w:rPr>
          <w:rFonts w:ascii="Times New Roman" w:eastAsia="Calibri" w:hAnsi="Times New Roman" w:cs="Times New Roman"/>
          <w:b/>
          <w:bCs/>
          <w:spacing w:val="-2"/>
          <w:sz w:val="24"/>
          <w:szCs w:val="24"/>
          <w:lang w:eastAsia="ar-SA" w:bidi="ru-RU"/>
        </w:rPr>
        <w:t>9</w:t>
      </w:r>
      <w:r w:rsidRPr="00F26C38">
        <w:rPr>
          <w:rFonts w:ascii="Times New Roman" w:eastAsia="Calibri" w:hAnsi="Times New Roman" w:cs="Times New Roman"/>
          <w:b/>
          <w:bCs/>
          <w:spacing w:val="-2"/>
          <w:sz w:val="24"/>
          <w:szCs w:val="24"/>
          <w:lang w:eastAsia="ar-SA" w:bidi="ru-RU"/>
        </w:rPr>
        <w:t>. АДРЕСА И РЕКВИЗИТЫ СТОРОН:</w:t>
      </w:r>
    </w:p>
    <w:p w:rsidR="00F26C38" w:rsidRPr="00F26C38" w:rsidRDefault="00F26C38" w:rsidP="00F26C38">
      <w:pPr>
        <w:keepNext/>
        <w:widowControl w:val="0"/>
        <w:autoSpaceDE w:val="0"/>
        <w:autoSpaceDN w:val="0"/>
        <w:adjustRightInd w:val="0"/>
        <w:spacing w:after="0" w:line="259" w:lineRule="auto"/>
        <w:jc w:val="center"/>
        <w:rPr>
          <w:rFonts w:ascii="Times New Roman" w:eastAsia="Calibri" w:hAnsi="Times New Roman" w:cs="Times New Roman"/>
          <w:b/>
          <w:bCs/>
          <w:spacing w:val="-2"/>
          <w:sz w:val="24"/>
          <w:szCs w:val="24"/>
          <w:lang w:eastAsia="ar-SA" w:bidi="ru-RU"/>
        </w:rPr>
      </w:pPr>
    </w:p>
    <w:p w:rsidR="00F26C38" w:rsidRPr="00F26C38" w:rsidRDefault="00F26C38" w:rsidP="00F26C38">
      <w:pPr>
        <w:keepNext/>
        <w:widowControl w:val="0"/>
        <w:tabs>
          <w:tab w:val="left" w:pos="1005"/>
        </w:tabs>
        <w:autoSpaceDE w:val="0"/>
        <w:autoSpaceDN w:val="0"/>
        <w:adjustRightInd w:val="0"/>
        <w:spacing w:after="0" w:line="259" w:lineRule="auto"/>
        <w:rPr>
          <w:rFonts w:ascii="Times New Roman" w:eastAsia="Calibri" w:hAnsi="Times New Roman" w:cs="Times New Roman"/>
          <w:b/>
          <w:sz w:val="24"/>
          <w:szCs w:val="24"/>
          <w:lang w:eastAsia="ar-SA" w:bidi="ru-RU"/>
        </w:rPr>
      </w:pPr>
      <w:r w:rsidRPr="00F26C38">
        <w:rPr>
          <w:rFonts w:ascii="Times New Roman" w:eastAsia="Calibri" w:hAnsi="Times New Roman" w:cs="Times New Roman"/>
          <w:b/>
          <w:bCs/>
          <w:spacing w:val="-2"/>
          <w:sz w:val="24"/>
          <w:szCs w:val="24"/>
          <w:lang w:eastAsia="ar-SA" w:bidi="ru-RU"/>
        </w:rPr>
        <w:tab/>
      </w: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0"/>
        <w:gridCol w:w="4366"/>
      </w:tblGrid>
      <w:tr w:rsidR="00F26C38" w:rsidRPr="00F26C38" w:rsidTr="00B05A59">
        <w:tc>
          <w:tcPr>
            <w:tcW w:w="5240" w:type="dxa"/>
            <w:tcBorders>
              <w:top w:val="single" w:sz="4" w:space="0" w:color="FFFFFF"/>
              <w:left w:val="single" w:sz="4" w:space="0" w:color="FFFFFF"/>
              <w:bottom w:val="single" w:sz="4" w:space="0" w:color="auto"/>
              <w:right w:val="single" w:sz="4" w:space="0" w:color="FFFFFF"/>
            </w:tcBorders>
          </w:tcPr>
          <w:p w:rsidR="00F26C38" w:rsidRPr="00F26C38" w:rsidRDefault="00F26C38" w:rsidP="00F26C38">
            <w:pPr>
              <w:widowControl w:val="0"/>
              <w:autoSpaceDE w:val="0"/>
              <w:autoSpaceDN w:val="0"/>
              <w:spacing w:after="0" w:line="259" w:lineRule="auto"/>
              <w:jc w:val="both"/>
              <w:rPr>
                <w:rFonts w:ascii="Times New Roman" w:eastAsia="Calibri" w:hAnsi="Times New Roman" w:cs="Times New Roman"/>
                <w:b/>
                <w:bCs/>
                <w:sz w:val="24"/>
                <w:szCs w:val="24"/>
                <w:lang w:val="en-US" w:eastAsia="ar-SA" w:bidi="ru-RU"/>
              </w:rPr>
            </w:pPr>
            <w:r w:rsidRPr="00F26C38">
              <w:rPr>
                <w:rFonts w:ascii="Times New Roman" w:eastAsia="Calibri" w:hAnsi="Times New Roman" w:cs="Times New Roman"/>
                <w:b/>
                <w:bCs/>
                <w:sz w:val="24"/>
                <w:szCs w:val="24"/>
                <w:lang w:val="en-US" w:eastAsia="ar-SA" w:bidi="ru-RU"/>
              </w:rPr>
              <w:t>ЗАКАЗЧИК:</w:t>
            </w:r>
          </w:p>
        </w:tc>
        <w:tc>
          <w:tcPr>
            <w:tcW w:w="4366" w:type="dxa"/>
            <w:tcBorders>
              <w:top w:val="single" w:sz="4" w:space="0" w:color="FFFFFF"/>
              <w:left w:val="single" w:sz="4" w:space="0" w:color="FFFFFF"/>
              <w:bottom w:val="single" w:sz="4" w:space="0" w:color="auto"/>
              <w:right w:val="single" w:sz="4" w:space="0" w:color="FFFFFF"/>
            </w:tcBorders>
          </w:tcPr>
          <w:p w:rsidR="00F26C38" w:rsidRPr="00F26C38" w:rsidRDefault="00F26C38" w:rsidP="00F26C38">
            <w:pPr>
              <w:widowControl w:val="0"/>
              <w:autoSpaceDE w:val="0"/>
              <w:autoSpaceDN w:val="0"/>
              <w:spacing w:after="0" w:line="259" w:lineRule="auto"/>
              <w:jc w:val="both"/>
              <w:rPr>
                <w:rFonts w:ascii="Times New Roman" w:eastAsia="Calibri" w:hAnsi="Times New Roman" w:cs="Times New Roman"/>
                <w:b/>
                <w:bCs/>
                <w:caps/>
                <w:sz w:val="24"/>
                <w:szCs w:val="24"/>
                <w:lang w:val="en-US" w:eastAsia="ar-SA" w:bidi="ru-RU"/>
              </w:rPr>
            </w:pPr>
            <w:r w:rsidRPr="00F26C38">
              <w:rPr>
                <w:rFonts w:ascii="Times New Roman" w:eastAsia="Calibri" w:hAnsi="Times New Roman" w:cs="Times New Roman"/>
                <w:b/>
                <w:bCs/>
                <w:caps/>
                <w:sz w:val="24"/>
                <w:szCs w:val="24"/>
                <w:lang w:val="en-US" w:eastAsia="ar-SA" w:bidi="ru-RU"/>
              </w:rPr>
              <w:t>ПОДРЯДЧИК:</w:t>
            </w:r>
          </w:p>
        </w:tc>
      </w:tr>
      <w:tr w:rsidR="00F26C38" w:rsidRPr="00F26C38" w:rsidTr="00B05A59">
        <w:trPr>
          <w:trHeight w:val="70"/>
        </w:trPr>
        <w:tc>
          <w:tcPr>
            <w:tcW w:w="5240" w:type="dxa"/>
            <w:tcBorders>
              <w:top w:val="single" w:sz="4" w:space="0" w:color="auto"/>
              <w:left w:val="single" w:sz="4" w:space="0" w:color="auto"/>
              <w:bottom w:val="single" w:sz="4" w:space="0" w:color="auto"/>
              <w:right w:val="single" w:sz="4" w:space="0" w:color="auto"/>
            </w:tcBorders>
          </w:tcPr>
          <w:p w:rsidR="00F26C38" w:rsidRDefault="00347448" w:rsidP="00347448">
            <w:pPr>
              <w:widowControl w:val="0"/>
              <w:autoSpaceDE w:val="0"/>
              <w:autoSpaceDN w:val="0"/>
              <w:spacing w:after="0" w:line="259" w:lineRule="auto"/>
              <w:jc w:val="both"/>
              <w:rPr>
                <w:rFonts w:ascii="Times New Roman" w:eastAsia="Calibri" w:hAnsi="Times New Roman" w:cs="Times New Roman"/>
                <w:b/>
                <w:sz w:val="24"/>
                <w:szCs w:val="24"/>
                <w:lang w:eastAsia="ar-SA" w:bidi="ru-RU"/>
              </w:rPr>
            </w:pPr>
            <w:r>
              <w:rPr>
                <w:rFonts w:ascii="Times New Roman" w:eastAsia="Calibri" w:hAnsi="Times New Roman" w:cs="Times New Roman"/>
                <w:b/>
                <w:sz w:val="24"/>
                <w:szCs w:val="24"/>
                <w:lang w:eastAsia="ar-SA" w:bidi="ru-RU"/>
              </w:rPr>
              <w:t xml:space="preserve">Администрация </w:t>
            </w:r>
            <w:r w:rsidRPr="00347448">
              <w:rPr>
                <w:rFonts w:ascii="Times New Roman" w:eastAsia="Calibri" w:hAnsi="Times New Roman" w:cs="Times New Roman"/>
                <w:b/>
                <w:sz w:val="24"/>
                <w:szCs w:val="24"/>
                <w:lang w:eastAsia="ar-SA" w:bidi="ru-RU"/>
              </w:rPr>
              <w:t>Красногорского сельского поселения Ленинского района Республики Крым</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Место нахождения: 298233, Республика Крым, Ленинский район, село Красногорка, ул. Школьная, д. 36</w:t>
            </w:r>
          </w:p>
          <w:p w:rsid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Юридический адрес: 298233, Республика Крым, Ленинский район, село Красногорка, ул. Школьная, д. 36</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Банковские реквизиты:</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lastRenderedPageBreak/>
              <w:t>ОГРН 1149102113478</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ИНН 9111006300</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КПП 911101001</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БИК 013510002</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 xml:space="preserve">ОТДЕЛЕНИЕ РЕСПУБЛИКА КРЫМ БАНКА РОССИИ//УФК по Республике Крым </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г. Симферополь</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КС 03231643356274397500</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ЕКС 40102810645370000035</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proofErr w:type="gramStart"/>
            <w:r w:rsidRPr="00347448">
              <w:rPr>
                <w:rFonts w:ascii="Times New Roman" w:eastAsia="Calibri" w:hAnsi="Times New Roman" w:cs="Times New Roman"/>
                <w:sz w:val="24"/>
                <w:szCs w:val="24"/>
                <w:lang w:eastAsia="ar-SA" w:bidi="ru-RU"/>
              </w:rPr>
              <w:t>л</w:t>
            </w:r>
            <w:proofErr w:type="gramEnd"/>
            <w:r w:rsidRPr="00347448">
              <w:rPr>
                <w:rFonts w:ascii="Times New Roman" w:eastAsia="Calibri" w:hAnsi="Times New Roman" w:cs="Times New Roman"/>
                <w:sz w:val="24"/>
                <w:szCs w:val="24"/>
                <w:lang w:eastAsia="ar-SA" w:bidi="ru-RU"/>
              </w:rPr>
              <w:t>/</w:t>
            </w:r>
            <w:proofErr w:type="spellStart"/>
            <w:r w:rsidRPr="00347448">
              <w:rPr>
                <w:rFonts w:ascii="Times New Roman" w:eastAsia="Calibri" w:hAnsi="Times New Roman" w:cs="Times New Roman"/>
                <w:sz w:val="24"/>
                <w:szCs w:val="24"/>
                <w:lang w:eastAsia="ar-SA" w:bidi="ru-RU"/>
              </w:rPr>
              <w:t>сч</w:t>
            </w:r>
            <w:proofErr w:type="spellEnd"/>
            <w:r w:rsidRPr="00347448">
              <w:rPr>
                <w:rFonts w:ascii="Times New Roman" w:eastAsia="Calibri" w:hAnsi="Times New Roman" w:cs="Times New Roman"/>
                <w:sz w:val="24"/>
                <w:szCs w:val="24"/>
                <w:lang w:eastAsia="ar-SA" w:bidi="ru-RU"/>
              </w:rPr>
              <w:t xml:space="preserve"> 04753208280</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ОКАТО 35227000093</w:t>
            </w:r>
          </w:p>
          <w:p w:rsid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ОКТМО 35627439101</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b/>
                <w:sz w:val="24"/>
                <w:szCs w:val="24"/>
                <w:lang w:eastAsia="ar-SA" w:bidi="ru-RU"/>
              </w:rPr>
            </w:pPr>
            <w:r w:rsidRPr="00347448">
              <w:rPr>
                <w:rFonts w:ascii="Times New Roman" w:eastAsia="Calibri" w:hAnsi="Times New Roman" w:cs="Times New Roman"/>
                <w:b/>
                <w:sz w:val="24"/>
                <w:szCs w:val="24"/>
                <w:lang w:eastAsia="ar-SA" w:bidi="ru-RU"/>
              </w:rPr>
              <w:t xml:space="preserve">Председатель </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b/>
                <w:sz w:val="24"/>
                <w:szCs w:val="24"/>
                <w:lang w:eastAsia="ar-SA" w:bidi="ru-RU"/>
              </w:rPr>
            </w:pPr>
            <w:r w:rsidRPr="00347448">
              <w:rPr>
                <w:rFonts w:ascii="Times New Roman" w:eastAsia="Calibri" w:hAnsi="Times New Roman" w:cs="Times New Roman"/>
                <w:b/>
                <w:sz w:val="24"/>
                <w:szCs w:val="24"/>
                <w:lang w:eastAsia="ar-SA" w:bidi="ru-RU"/>
              </w:rPr>
              <w:t xml:space="preserve">Красногорского сельского совета – </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b/>
                <w:sz w:val="24"/>
                <w:szCs w:val="24"/>
                <w:lang w:eastAsia="ar-SA" w:bidi="ru-RU"/>
              </w:rPr>
            </w:pPr>
            <w:r w:rsidRPr="00347448">
              <w:rPr>
                <w:rFonts w:ascii="Times New Roman" w:eastAsia="Calibri" w:hAnsi="Times New Roman" w:cs="Times New Roman"/>
                <w:b/>
                <w:sz w:val="24"/>
                <w:szCs w:val="24"/>
                <w:lang w:eastAsia="ar-SA" w:bidi="ru-RU"/>
              </w:rPr>
              <w:t xml:space="preserve">Глава Администрации </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b/>
                <w:sz w:val="24"/>
                <w:szCs w:val="24"/>
                <w:lang w:eastAsia="ar-SA" w:bidi="ru-RU"/>
              </w:rPr>
            </w:pPr>
            <w:r w:rsidRPr="00347448">
              <w:rPr>
                <w:rFonts w:ascii="Times New Roman" w:eastAsia="Calibri" w:hAnsi="Times New Roman" w:cs="Times New Roman"/>
                <w:b/>
                <w:sz w:val="24"/>
                <w:szCs w:val="24"/>
                <w:lang w:eastAsia="ar-SA" w:bidi="ru-RU"/>
              </w:rPr>
              <w:t>Красногорского сельского поселения Ленинского района Республики Крым</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p>
          <w:p w:rsidR="00347448" w:rsidRDefault="00347448" w:rsidP="00347448">
            <w:pPr>
              <w:widowControl w:val="0"/>
              <w:autoSpaceDE w:val="0"/>
              <w:autoSpaceDN w:val="0"/>
              <w:spacing w:after="0" w:line="259" w:lineRule="auto"/>
              <w:jc w:val="both"/>
              <w:rPr>
                <w:rFonts w:ascii="Times New Roman" w:eastAsia="Calibri" w:hAnsi="Times New Roman" w:cs="Times New Roman"/>
                <w:sz w:val="24"/>
                <w:szCs w:val="24"/>
                <w:lang w:eastAsia="ar-SA" w:bidi="ru-RU"/>
              </w:rPr>
            </w:pPr>
            <w:r w:rsidRPr="00347448">
              <w:rPr>
                <w:rFonts w:ascii="Times New Roman" w:eastAsia="Calibri" w:hAnsi="Times New Roman" w:cs="Times New Roman"/>
                <w:sz w:val="24"/>
                <w:szCs w:val="24"/>
                <w:lang w:eastAsia="ar-SA" w:bidi="ru-RU"/>
              </w:rPr>
              <w:t>_____________________       /Баталов Р.Ф./</w:t>
            </w:r>
          </w:p>
          <w:p w:rsidR="00347448" w:rsidRPr="00347448" w:rsidRDefault="00347448" w:rsidP="00347448">
            <w:pPr>
              <w:widowControl w:val="0"/>
              <w:autoSpaceDE w:val="0"/>
              <w:autoSpaceDN w:val="0"/>
              <w:spacing w:after="0" w:line="259" w:lineRule="auto"/>
              <w:jc w:val="both"/>
              <w:rPr>
                <w:rFonts w:ascii="Times New Roman" w:eastAsia="Calibri" w:hAnsi="Times New Roman" w:cs="Times New Roman"/>
                <w:sz w:val="18"/>
                <w:szCs w:val="18"/>
                <w:lang w:eastAsia="ar-SA" w:bidi="ru-RU"/>
              </w:rPr>
            </w:pPr>
            <w:r w:rsidRPr="00347448">
              <w:rPr>
                <w:rFonts w:ascii="Times New Roman" w:eastAsia="Calibri" w:hAnsi="Times New Roman" w:cs="Times New Roman"/>
                <w:sz w:val="18"/>
                <w:szCs w:val="18"/>
                <w:lang w:eastAsia="ar-SA" w:bidi="ru-RU"/>
              </w:rPr>
              <w:t>М.</w:t>
            </w:r>
            <w:proofErr w:type="gramStart"/>
            <w:r w:rsidRPr="00347448">
              <w:rPr>
                <w:rFonts w:ascii="Times New Roman" w:eastAsia="Calibri" w:hAnsi="Times New Roman" w:cs="Times New Roman"/>
                <w:sz w:val="18"/>
                <w:szCs w:val="18"/>
                <w:lang w:eastAsia="ar-SA" w:bidi="ru-RU"/>
              </w:rPr>
              <w:t>П</w:t>
            </w:r>
            <w:proofErr w:type="gramEnd"/>
          </w:p>
        </w:tc>
        <w:tc>
          <w:tcPr>
            <w:tcW w:w="4366" w:type="dxa"/>
            <w:tcBorders>
              <w:top w:val="single" w:sz="4" w:space="0" w:color="auto"/>
              <w:left w:val="single" w:sz="4" w:space="0" w:color="auto"/>
              <w:bottom w:val="single" w:sz="4" w:space="0" w:color="auto"/>
              <w:right w:val="single" w:sz="4" w:space="0" w:color="auto"/>
            </w:tcBorders>
          </w:tcPr>
          <w:p w:rsidR="00F26C38" w:rsidRPr="00F26C38" w:rsidRDefault="00F26C38" w:rsidP="00F26C38">
            <w:pPr>
              <w:spacing w:after="0" w:line="259" w:lineRule="auto"/>
              <w:rPr>
                <w:rFonts w:ascii="Times New Roman" w:eastAsia="Calibri" w:hAnsi="Times New Roman" w:cs="Times New Roman"/>
                <w:sz w:val="24"/>
                <w:szCs w:val="24"/>
                <w:lang w:eastAsia="ru-RU"/>
              </w:rPr>
            </w:pPr>
            <w:r w:rsidRPr="00F26C38">
              <w:rPr>
                <w:rFonts w:ascii="Times New Roman" w:eastAsia="Calibri" w:hAnsi="Times New Roman" w:cs="Times New Roman"/>
                <w:b/>
                <w:sz w:val="24"/>
                <w:szCs w:val="24"/>
                <w:lang w:eastAsia="ru-RU"/>
              </w:rPr>
              <w:lastRenderedPageBreak/>
              <w:t xml:space="preserve">Индивидуальный предприниматель </w:t>
            </w:r>
          </w:p>
          <w:p w:rsidR="00F26C38" w:rsidRPr="00F26C38" w:rsidRDefault="00F26C38" w:rsidP="00F26C38">
            <w:pPr>
              <w:spacing w:after="0" w:line="259" w:lineRule="auto"/>
              <w:rPr>
                <w:rFonts w:ascii="Times New Roman" w:eastAsia="Calibri" w:hAnsi="Times New Roman" w:cs="Times New Roman"/>
                <w:sz w:val="24"/>
                <w:szCs w:val="24"/>
                <w:lang w:eastAsia="ru-RU"/>
              </w:rPr>
            </w:pPr>
          </w:p>
          <w:p w:rsidR="00F26C38" w:rsidRPr="00F26C38" w:rsidRDefault="00F26C38" w:rsidP="00F26C38">
            <w:pPr>
              <w:spacing w:after="0" w:line="259" w:lineRule="auto"/>
              <w:rPr>
                <w:rFonts w:ascii="Times New Roman" w:eastAsia="Calibri" w:hAnsi="Times New Roman" w:cs="Times New Roman"/>
                <w:sz w:val="24"/>
                <w:szCs w:val="24"/>
                <w:lang w:eastAsia="ru-RU"/>
              </w:rPr>
            </w:pPr>
          </w:p>
          <w:p w:rsidR="00F26C38" w:rsidRPr="00F26C38" w:rsidRDefault="00F26C38" w:rsidP="00F26C38">
            <w:pPr>
              <w:spacing w:after="0" w:line="259" w:lineRule="auto"/>
              <w:rPr>
                <w:rFonts w:ascii="Times New Roman" w:eastAsia="Calibri" w:hAnsi="Times New Roman" w:cs="Times New Roman"/>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F26C38" w:rsidRDefault="00F26C38" w:rsidP="00F26C38">
            <w:pPr>
              <w:spacing w:after="0" w:line="259" w:lineRule="auto"/>
              <w:rPr>
                <w:rFonts w:ascii="Times New Roman" w:eastAsia="Calibri" w:hAnsi="Times New Roman" w:cs="Times New Roman"/>
                <w:b/>
                <w:sz w:val="24"/>
                <w:szCs w:val="24"/>
                <w:lang w:eastAsia="ru-RU"/>
              </w:rPr>
            </w:pPr>
          </w:p>
          <w:p w:rsidR="00347448" w:rsidRDefault="00347448" w:rsidP="00F26C38">
            <w:pPr>
              <w:spacing w:after="0" w:line="259" w:lineRule="auto"/>
              <w:rPr>
                <w:rFonts w:ascii="Times New Roman" w:eastAsia="Calibri" w:hAnsi="Times New Roman" w:cs="Times New Roman"/>
                <w:b/>
                <w:sz w:val="24"/>
                <w:szCs w:val="24"/>
                <w:lang w:eastAsia="ru-RU"/>
              </w:rPr>
            </w:pPr>
          </w:p>
          <w:p w:rsidR="00347448" w:rsidRDefault="00347448" w:rsidP="00F26C38">
            <w:pPr>
              <w:spacing w:after="0" w:line="259" w:lineRule="auto"/>
              <w:rPr>
                <w:rFonts w:ascii="Times New Roman" w:eastAsia="Calibri" w:hAnsi="Times New Roman" w:cs="Times New Roman"/>
                <w:b/>
                <w:sz w:val="24"/>
                <w:szCs w:val="24"/>
                <w:lang w:eastAsia="ru-RU"/>
              </w:rPr>
            </w:pPr>
          </w:p>
          <w:p w:rsidR="00347448" w:rsidRDefault="00347448" w:rsidP="00F26C38">
            <w:pPr>
              <w:spacing w:after="0" w:line="259" w:lineRule="auto"/>
              <w:rPr>
                <w:rFonts w:ascii="Times New Roman" w:eastAsia="Calibri" w:hAnsi="Times New Roman" w:cs="Times New Roman"/>
                <w:b/>
                <w:sz w:val="24"/>
                <w:szCs w:val="24"/>
                <w:lang w:eastAsia="ru-RU"/>
              </w:rPr>
            </w:pPr>
          </w:p>
          <w:p w:rsidR="00347448" w:rsidRDefault="00347448" w:rsidP="00F26C38">
            <w:pPr>
              <w:spacing w:after="0" w:line="259" w:lineRule="auto"/>
              <w:rPr>
                <w:rFonts w:ascii="Times New Roman" w:eastAsia="Calibri" w:hAnsi="Times New Roman" w:cs="Times New Roman"/>
                <w:b/>
                <w:sz w:val="24"/>
                <w:szCs w:val="24"/>
                <w:lang w:eastAsia="ru-RU"/>
              </w:rPr>
            </w:pPr>
          </w:p>
          <w:p w:rsidR="00347448" w:rsidRDefault="00347448" w:rsidP="00F26C38">
            <w:pPr>
              <w:spacing w:after="0" w:line="259" w:lineRule="auto"/>
              <w:rPr>
                <w:rFonts w:ascii="Times New Roman" w:eastAsia="Calibri" w:hAnsi="Times New Roman" w:cs="Times New Roman"/>
                <w:b/>
                <w:sz w:val="24"/>
                <w:szCs w:val="24"/>
                <w:lang w:eastAsia="ru-RU"/>
              </w:rPr>
            </w:pPr>
          </w:p>
          <w:p w:rsidR="00347448" w:rsidRDefault="00347448" w:rsidP="00F26C38">
            <w:pPr>
              <w:spacing w:after="0" w:line="259" w:lineRule="auto"/>
              <w:rPr>
                <w:rFonts w:ascii="Times New Roman" w:eastAsia="Calibri" w:hAnsi="Times New Roman" w:cs="Times New Roman"/>
                <w:b/>
                <w:sz w:val="24"/>
                <w:szCs w:val="24"/>
                <w:lang w:eastAsia="ru-RU"/>
              </w:rPr>
            </w:pPr>
          </w:p>
          <w:p w:rsidR="00F26C38" w:rsidRPr="00F26C38" w:rsidRDefault="00F26C38" w:rsidP="00F26C38">
            <w:pPr>
              <w:spacing w:after="0" w:line="259" w:lineRule="auto"/>
              <w:rPr>
                <w:rFonts w:ascii="Times New Roman" w:eastAsia="Calibri" w:hAnsi="Times New Roman" w:cs="Times New Roman"/>
                <w:b/>
                <w:sz w:val="24"/>
                <w:szCs w:val="24"/>
                <w:lang w:eastAsia="ru-RU"/>
              </w:rPr>
            </w:pPr>
            <w:r w:rsidRPr="00F26C38">
              <w:rPr>
                <w:rFonts w:ascii="Times New Roman" w:eastAsia="Calibri" w:hAnsi="Times New Roman" w:cs="Times New Roman"/>
                <w:b/>
                <w:sz w:val="24"/>
                <w:szCs w:val="24"/>
                <w:lang w:eastAsia="ru-RU"/>
              </w:rPr>
              <w:t>Индивидуальный предприниматель</w:t>
            </w:r>
          </w:p>
          <w:p w:rsidR="00F26C38" w:rsidRPr="00F26C38" w:rsidRDefault="00F26C38" w:rsidP="00F26C38">
            <w:pPr>
              <w:spacing w:after="0" w:line="259" w:lineRule="auto"/>
              <w:rPr>
                <w:rFonts w:ascii="Times New Roman" w:eastAsia="Calibri" w:hAnsi="Times New Roman" w:cs="Times New Roman"/>
                <w:sz w:val="24"/>
                <w:szCs w:val="24"/>
                <w:lang w:eastAsia="ru-RU"/>
              </w:rPr>
            </w:pPr>
          </w:p>
          <w:p w:rsidR="00F26C38" w:rsidRPr="00F26C38" w:rsidRDefault="00F26C38" w:rsidP="00F26C38">
            <w:pPr>
              <w:spacing w:after="0" w:line="259" w:lineRule="auto"/>
              <w:rPr>
                <w:rFonts w:ascii="Times New Roman" w:eastAsia="Calibri" w:hAnsi="Times New Roman" w:cs="Times New Roman"/>
                <w:sz w:val="24"/>
                <w:szCs w:val="24"/>
                <w:lang w:eastAsia="ru-RU"/>
              </w:rPr>
            </w:pPr>
          </w:p>
          <w:p w:rsidR="00F26C38" w:rsidRPr="00F26C38" w:rsidRDefault="00F26C38" w:rsidP="00F26C38">
            <w:pPr>
              <w:spacing w:after="0" w:line="259" w:lineRule="auto"/>
              <w:rPr>
                <w:rFonts w:ascii="Times New Roman" w:eastAsia="Calibri" w:hAnsi="Times New Roman" w:cs="Times New Roman"/>
                <w:sz w:val="24"/>
                <w:szCs w:val="24"/>
                <w:lang w:eastAsia="ru-RU"/>
              </w:rPr>
            </w:pPr>
            <w:r w:rsidRPr="00F26C38">
              <w:rPr>
                <w:rFonts w:ascii="Times New Roman" w:eastAsia="Calibri" w:hAnsi="Times New Roman" w:cs="Times New Roman"/>
                <w:sz w:val="24"/>
                <w:szCs w:val="24"/>
                <w:lang w:eastAsia="ru-RU"/>
              </w:rPr>
              <w:t>______________)</w:t>
            </w:r>
          </w:p>
          <w:p w:rsidR="00F26C38" w:rsidRPr="00347448" w:rsidRDefault="00347448" w:rsidP="00347448">
            <w:pPr>
              <w:spacing w:before="240" w:after="0" w:line="259" w:lineRule="auto"/>
              <w:rPr>
                <w:rFonts w:ascii="Times New Roman" w:eastAsia="Calibri" w:hAnsi="Times New Roman" w:cs="Times New Roman"/>
                <w:sz w:val="16"/>
                <w:szCs w:val="24"/>
                <w:lang w:eastAsia="ru-RU"/>
              </w:rPr>
            </w:pPr>
            <w:r>
              <w:rPr>
                <w:rFonts w:ascii="Times New Roman" w:eastAsia="Calibri" w:hAnsi="Times New Roman" w:cs="Times New Roman"/>
                <w:sz w:val="16"/>
                <w:szCs w:val="24"/>
                <w:lang w:eastAsia="ru-RU"/>
              </w:rPr>
              <w:t>М.П.</w:t>
            </w:r>
          </w:p>
        </w:tc>
      </w:tr>
    </w:tbl>
    <w:p w:rsidR="00F26C38" w:rsidRPr="00F26C38" w:rsidRDefault="00F26C38" w:rsidP="00F26C38">
      <w:pPr>
        <w:spacing w:after="0" w:line="259" w:lineRule="auto"/>
        <w:jc w:val="both"/>
        <w:rPr>
          <w:rFonts w:ascii="Times New Roman" w:eastAsia="Calibri" w:hAnsi="Times New Roman" w:cs="Times New Roman"/>
          <w:sz w:val="24"/>
          <w:szCs w:val="24"/>
          <w:highlight w:val="darkGreen"/>
          <w:lang w:eastAsia="ru-RU"/>
        </w:rPr>
      </w:pPr>
    </w:p>
    <w:p w:rsidR="00F26C38" w:rsidRPr="00F26C38" w:rsidRDefault="00F26C38" w:rsidP="00F26C38">
      <w:pPr>
        <w:spacing w:after="0" w:line="259" w:lineRule="auto"/>
        <w:rPr>
          <w:rFonts w:ascii="Times New Roman" w:eastAsia="Calibri" w:hAnsi="Times New Roman" w:cs="Times New Roman"/>
          <w:sz w:val="24"/>
          <w:szCs w:val="24"/>
          <w:lang w:eastAsia="ru-RU"/>
        </w:rPr>
        <w:sectPr w:rsidR="00F26C38" w:rsidRPr="00F26C38" w:rsidSect="00B05A59">
          <w:footerReference w:type="default" r:id="rId8"/>
          <w:footerReference w:type="first" r:id="rId9"/>
          <w:pgSz w:w="11906" w:h="16838"/>
          <w:pgMar w:top="426" w:right="707" w:bottom="426" w:left="1276" w:header="720" w:footer="720" w:gutter="0"/>
          <w:cols w:space="720"/>
          <w:docGrid w:linePitch="600" w:charSpace="32768"/>
        </w:sectPr>
      </w:pPr>
    </w:p>
    <w:bookmarkEnd w:id="1"/>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lastRenderedPageBreak/>
        <w:t>Приложение № 1</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к муниципальному контракту</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 _____ от ___ «________» 2025г.</w:t>
      </w:r>
    </w:p>
    <w:p w:rsidR="00B8169B" w:rsidRPr="00B8169B" w:rsidRDefault="00B8169B" w:rsidP="00B8169B">
      <w:pPr>
        <w:spacing w:after="0" w:line="240" w:lineRule="auto"/>
        <w:jc w:val="right"/>
        <w:outlineLvl w:val="0"/>
        <w:rPr>
          <w:rFonts w:ascii="Cambria" w:eastAsia="Times New Roman" w:hAnsi="Cambria" w:cs="Times New Roman"/>
          <w:b/>
          <w:bCs/>
          <w:kern w:val="28"/>
          <w:lang w:eastAsia="ru-RU"/>
        </w:rPr>
      </w:pPr>
    </w:p>
    <w:p w:rsidR="00B8169B" w:rsidRPr="00B8169B" w:rsidRDefault="00B8169B" w:rsidP="00B8169B">
      <w:pPr>
        <w:spacing w:after="0" w:line="240" w:lineRule="auto"/>
        <w:jc w:val="right"/>
        <w:outlineLvl w:val="0"/>
        <w:rPr>
          <w:rFonts w:ascii="Cambria" w:eastAsia="Times New Roman" w:hAnsi="Cambria" w:cs="Times New Roman"/>
          <w:b/>
          <w:bCs/>
          <w:kern w:val="28"/>
          <w:lang w:eastAsia="ru-RU"/>
        </w:rPr>
      </w:pPr>
    </w:p>
    <w:p w:rsidR="00B8169B" w:rsidRPr="00B8169B" w:rsidRDefault="00B8169B" w:rsidP="00B8169B">
      <w:pPr>
        <w:suppressAutoHyphens/>
        <w:spacing w:after="0" w:line="240" w:lineRule="auto"/>
        <w:jc w:val="center"/>
        <w:rPr>
          <w:rFonts w:ascii="Times New Roman" w:eastAsia="Times New Roman" w:hAnsi="Times New Roman" w:cs="Times New Roman"/>
          <w:b/>
          <w:sz w:val="24"/>
          <w:szCs w:val="24"/>
          <w:lang w:eastAsia="ar-SA"/>
        </w:rPr>
      </w:pPr>
      <w:r w:rsidRPr="00B8169B">
        <w:rPr>
          <w:rFonts w:ascii="Times New Roman" w:eastAsia="Times New Roman" w:hAnsi="Times New Roman" w:cs="Times New Roman"/>
          <w:b/>
          <w:sz w:val="24"/>
          <w:szCs w:val="24"/>
          <w:lang w:eastAsia="ar-SA"/>
        </w:rPr>
        <w:t>ОПИСАНИЕ ОБЪЕКТА ЗАКУПКИ</w:t>
      </w:r>
    </w:p>
    <w:p w:rsidR="00B8169B" w:rsidRPr="00B8169B" w:rsidRDefault="00B8169B" w:rsidP="00B8169B">
      <w:pPr>
        <w:suppressAutoHyphens/>
        <w:spacing w:after="0" w:line="240" w:lineRule="auto"/>
        <w:jc w:val="center"/>
        <w:rPr>
          <w:rFonts w:ascii="Times New Roman" w:eastAsia="Times New Roman" w:hAnsi="Times New Roman" w:cs="Times New Roman"/>
          <w:sz w:val="24"/>
          <w:szCs w:val="24"/>
          <w:lang w:eastAsia="ar-SA"/>
        </w:rPr>
      </w:pPr>
    </w:p>
    <w:p w:rsidR="00B8169B" w:rsidRPr="00B8169B" w:rsidRDefault="00B8169B" w:rsidP="00B8169B">
      <w:pPr>
        <w:suppressAutoHyphens/>
        <w:spacing w:after="0" w:line="240" w:lineRule="auto"/>
        <w:jc w:val="center"/>
        <w:rPr>
          <w:rFonts w:ascii="Times New Roman" w:eastAsia="Times New Roman" w:hAnsi="Times New Roman" w:cs="Times New Roman"/>
          <w:sz w:val="24"/>
          <w:szCs w:val="24"/>
          <w:lang w:eastAsia="ar-SA"/>
        </w:rPr>
      </w:pPr>
    </w:p>
    <w:p w:rsidR="00B8169B" w:rsidRPr="00B8169B" w:rsidRDefault="00B8169B" w:rsidP="00B8169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8169B">
        <w:rPr>
          <w:rFonts w:ascii="Times New Roman" w:eastAsia="Times New Roman" w:hAnsi="Times New Roman" w:cs="Times New Roman"/>
          <w:sz w:val="24"/>
          <w:szCs w:val="24"/>
          <w:lang w:eastAsia="ar-SA"/>
        </w:rPr>
        <w:t xml:space="preserve">Наименование объекта закупки: </w:t>
      </w:r>
      <w:r w:rsidRPr="00B8169B">
        <w:rPr>
          <w:rFonts w:ascii="Times New Roman" w:eastAsia="Times New Roman" w:hAnsi="Times New Roman" w:cs="Times New Roman"/>
          <w:sz w:val="24"/>
          <w:szCs w:val="24"/>
          <w:shd w:val="clear" w:color="auto" w:fill="FFFFFF"/>
          <w:lang w:eastAsia="ru-RU"/>
        </w:rPr>
        <w:t xml:space="preserve">Выполнение работ по благоустройству территорий на объекте: «Благоустройство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sz w:val="24"/>
          <w:szCs w:val="24"/>
          <w:shd w:val="clear" w:color="auto" w:fill="FFFFFF"/>
          <w:lang w:eastAsia="ru-RU"/>
        </w:rPr>
        <w:t>с</w:t>
      </w:r>
      <w:proofErr w:type="gramEnd"/>
      <w:r w:rsidRPr="00B8169B">
        <w:rPr>
          <w:rFonts w:ascii="Times New Roman" w:eastAsia="Times New Roman" w:hAnsi="Times New Roman" w:cs="Times New Roman"/>
          <w:sz w:val="24"/>
          <w:szCs w:val="24"/>
          <w:shd w:val="clear" w:color="auto" w:fill="FFFFFF"/>
          <w:lang w:eastAsia="ru-RU"/>
        </w:rPr>
        <w:t>. Красногорка, ул. Приморская, д. 23»</w:t>
      </w:r>
    </w:p>
    <w:p w:rsidR="00B8169B" w:rsidRPr="00B8169B" w:rsidRDefault="00B8169B" w:rsidP="00B8169B">
      <w:pPr>
        <w:spacing w:after="0" w:line="240" w:lineRule="auto"/>
        <w:ind w:firstLine="709"/>
        <w:jc w:val="both"/>
        <w:rPr>
          <w:rFonts w:ascii="Times New Roman" w:eastAsia="Times New Roman" w:hAnsi="Times New Roman" w:cs="Times New Roman"/>
          <w:color w:val="000000"/>
          <w:sz w:val="24"/>
          <w:szCs w:val="24"/>
          <w:lang w:eastAsia="ru-RU"/>
        </w:rPr>
      </w:pPr>
    </w:p>
    <w:p w:rsidR="00B8169B" w:rsidRPr="00B8169B" w:rsidRDefault="00B8169B" w:rsidP="00B8169B">
      <w:pPr>
        <w:widowControl w:val="0"/>
        <w:kinsoku w:val="0"/>
        <w:overflowPunct w:val="0"/>
        <w:autoSpaceDE w:val="0"/>
        <w:autoSpaceDN w:val="0"/>
        <w:adjustRightInd w:val="0"/>
        <w:spacing w:after="0" w:line="240" w:lineRule="auto"/>
        <w:ind w:right="-52" w:firstLine="70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b/>
          <w:sz w:val="24"/>
          <w:szCs w:val="24"/>
          <w:lang w:eastAsia="ar-SA"/>
        </w:rPr>
        <w:t>1</w:t>
      </w:r>
      <w:r w:rsidRPr="00B8169B">
        <w:rPr>
          <w:rFonts w:ascii="Times New Roman" w:eastAsia="Times New Roman" w:hAnsi="Times New Roman" w:cs="Times New Roman"/>
          <w:b/>
          <w:sz w:val="24"/>
          <w:szCs w:val="24"/>
          <w:lang w:val="x-none" w:eastAsia="ar-SA"/>
        </w:rPr>
        <w:t xml:space="preserve">. Цель выполнения работ: </w:t>
      </w:r>
      <w:r w:rsidRPr="00B8169B">
        <w:rPr>
          <w:rFonts w:ascii="Times New Roman" w:eastAsia="Times New Roman" w:hAnsi="Times New Roman" w:cs="Times New Roman"/>
          <w:sz w:val="24"/>
          <w:szCs w:val="24"/>
          <w:lang w:eastAsia="ar-SA"/>
        </w:rPr>
        <w:t>повышение уровня благоустройства территорий муниципального образования Красногорское сельское поселение Ленинского района Республики Крым и создание благоприятных условий для проживания и отдыха населения с целью реализации мероприятий, предусмотренных муниципальной программой «</w:t>
      </w:r>
      <w:r w:rsidRPr="00B8169B">
        <w:rPr>
          <w:rFonts w:ascii="Times New Roman" w:eastAsia="Times New Roman" w:hAnsi="Times New Roman" w:cs="Times New Roman"/>
          <w:sz w:val="24"/>
          <w:szCs w:val="24"/>
          <w:lang w:eastAsia="ru-RU"/>
        </w:rPr>
        <w:t>Благоустройство территории муниципального образования Красногорское сельское поселение Ленинского района Республики Крым»</w:t>
      </w:r>
      <w:r w:rsidRPr="00B8169B">
        <w:rPr>
          <w:rFonts w:ascii="Times New Roman" w:eastAsia="Times New Roman" w:hAnsi="Times New Roman" w:cs="Times New Roman"/>
          <w:bCs/>
          <w:sz w:val="24"/>
          <w:szCs w:val="24"/>
          <w:lang w:eastAsia="ru-RU"/>
        </w:rPr>
        <w:t xml:space="preserve">, утверждённую постановлением администрации Красногорского сельского поселения Ленинского района Республики Крым №176 от 14.11.2024  </w:t>
      </w:r>
      <w:r w:rsidRPr="00B8169B">
        <w:rPr>
          <w:rFonts w:ascii="Times New Roman" w:eastAsia="Times New Roman" w:hAnsi="Times New Roman" w:cs="Times New Roman"/>
          <w:sz w:val="24"/>
          <w:szCs w:val="24"/>
          <w:lang w:eastAsia="ar-SA"/>
        </w:rPr>
        <w:t>(с изменениями).</w:t>
      </w:r>
    </w:p>
    <w:p w:rsidR="00B8169B" w:rsidRPr="00B8169B" w:rsidRDefault="00B8169B" w:rsidP="00B8169B">
      <w:pPr>
        <w:suppressAutoHyphens/>
        <w:spacing w:after="0" w:line="240" w:lineRule="auto"/>
        <w:ind w:firstLine="709"/>
        <w:jc w:val="both"/>
        <w:rPr>
          <w:rFonts w:ascii="Times New Roman" w:eastAsia="Times New Roman" w:hAnsi="Times New Roman" w:cs="Times New Roman"/>
          <w:b/>
          <w:sz w:val="24"/>
          <w:szCs w:val="24"/>
          <w:lang w:eastAsia="ar-SA"/>
        </w:rPr>
      </w:pPr>
      <w:r w:rsidRPr="00B8169B">
        <w:rPr>
          <w:rFonts w:ascii="Times New Roman" w:eastAsia="Times New Roman" w:hAnsi="Times New Roman" w:cs="Times New Roman"/>
          <w:b/>
          <w:sz w:val="24"/>
          <w:szCs w:val="24"/>
          <w:lang w:eastAsia="ar-SA"/>
        </w:rPr>
        <w:t>2. Обеспечение выполнения.</w:t>
      </w:r>
    </w:p>
    <w:p w:rsidR="00B8169B" w:rsidRPr="00B8169B" w:rsidRDefault="00B8169B" w:rsidP="00B8169B">
      <w:pPr>
        <w:suppressAutoHyphens/>
        <w:spacing w:after="0" w:line="240" w:lineRule="auto"/>
        <w:ind w:firstLine="709"/>
        <w:jc w:val="both"/>
        <w:rPr>
          <w:rFonts w:ascii="Times New Roman" w:eastAsia="Times New Roman" w:hAnsi="Times New Roman" w:cs="Times New Roman"/>
          <w:sz w:val="24"/>
          <w:szCs w:val="24"/>
          <w:lang w:eastAsia="ar-SA"/>
        </w:rPr>
      </w:pPr>
      <w:r w:rsidRPr="00B8169B">
        <w:rPr>
          <w:rFonts w:ascii="Times New Roman" w:eastAsia="Times New Roman" w:hAnsi="Times New Roman" w:cs="Times New Roman"/>
          <w:sz w:val="24"/>
          <w:szCs w:val="24"/>
          <w:lang w:eastAsia="ar-SA"/>
        </w:rPr>
        <w:t>Подрядчик обязуется собственными силами или с привлечением субподрядных организаций выполнить все работы по благоустройству территорий на объекте</w:t>
      </w:r>
      <w:r w:rsidRPr="00B8169B">
        <w:rPr>
          <w:rFonts w:ascii="Times New Roman" w:eastAsia="Times New Roman" w:hAnsi="Times New Roman" w:cs="Times New Roman"/>
          <w:sz w:val="24"/>
          <w:szCs w:val="24"/>
          <w:shd w:val="clear" w:color="auto" w:fill="FFFFFF"/>
          <w:lang w:eastAsia="ru-RU"/>
        </w:rPr>
        <w:t>: «</w:t>
      </w:r>
      <w:r w:rsidRPr="00B8169B">
        <w:rPr>
          <w:rFonts w:ascii="Times New Roman" w:eastAsia="Times New Roman" w:hAnsi="Times New Roman" w:cs="Times New Roman"/>
          <w:color w:val="1A1A1A"/>
          <w:sz w:val="24"/>
          <w:szCs w:val="24"/>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color w:val="1A1A1A"/>
          <w:sz w:val="24"/>
          <w:szCs w:val="24"/>
          <w:shd w:val="clear" w:color="auto" w:fill="FFFFFF"/>
          <w:lang w:eastAsia="ru-RU"/>
        </w:rPr>
        <w:t>с</w:t>
      </w:r>
      <w:proofErr w:type="gramEnd"/>
      <w:r w:rsidRPr="00B8169B">
        <w:rPr>
          <w:rFonts w:ascii="Times New Roman" w:eastAsia="Times New Roman" w:hAnsi="Times New Roman" w:cs="Times New Roman"/>
          <w:color w:val="1A1A1A"/>
          <w:sz w:val="24"/>
          <w:szCs w:val="24"/>
          <w:shd w:val="clear" w:color="auto" w:fill="FFFFFF"/>
          <w:lang w:eastAsia="ru-RU"/>
        </w:rPr>
        <w:t xml:space="preserve">. </w:t>
      </w:r>
      <w:proofErr w:type="gramStart"/>
      <w:r w:rsidRPr="00B8169B">
        <w:rPr>
          <w:rFonts w:ascii="Times New Roman" w:eastAsia="Times New Roman" w:hAnsi="Times New Roman" w:cs="Times New Roman"/>
          <w:color w:val="1A1A1A"/>
          <w:sz w:val="24"/>
          <w:szCs w:val="24"/>
          <w:shd w:val="clear" w:color="auto" w:fill="FFFFFF"/>
          <w:lang w:eastAsia="ru-RU"/>
        </w:rPr>
        <w:t>Красногорка</w:t>
      </w:r>
      <w:proofErr w:type="gramEnd"/>
      <w:r w:rsidRPr="00B8169B">
        <w:rPr>
          <w:rFonts w:ascii="Times New Roman" w:eastAsia="Times New Roman" w:hAnsi="Times New Roman" w:cs="Times New Roman"/>
          <w:color w:val="1A1A1A"/>
          <w:sz w:val="24"/>
          <w:szCs w:val="24"/>
          <w:shd w:val="clear" w:color="auto" w:fill="FFFFFF"/>
          <w:lang w:eastAsia="ru-RU"/>
        </w:rPr>
        <w:t>, ул. Школьная, д. </w:t>
      </w:r>
      <w:r w:rsidRPr="00B8169B">
        <w:rPr>
          <w:rFonts w:ascii="Times New Roman" w:eastAsia="Times New Roman" w:hAnsi="Times New Roman" w:cs="Times New Roman"/>
          <w:sz w:val="24"/>
          <w:szCs w:val="24"/>
          <w:shd w:val="clear" w:color="auto" w:fill="FFFFFF"/>
          <w:lang w:eastAsia="ru-RU"/>
        </w:rPr>
        <w:t>21»</w:t>
      </w:r>
      <w:r w:rsidRPr="00B8169B">
        <w:rPr>
          <w:rFonts w:ascii="Times New Roman" w:eastAsia="Times New Roman" w:hAnsi="Times New Roman" w:cs="Times New Roman"/>
          <w:sz w:val="24"/>
          <w:szCs w:val="24"/>
          <w:lang w:eastAsia="ar-SA"/>
        </w:rPr>
        <w:t xml:space="preserve"> в соответствии со сметной документацией, архитектурно-строительными решениями и дизайн-проектом.</w:t>
      </w:r>
    </w:p>
    <w:p w:rsidR="00B8169B" w:rsidRPr="00B8169B" w:rsidRDefault="00B8169B" w:rsidP="00B8169B">
      <w:pPr>
        <w:suppressAutoHyphens/>
        <w:spacing w:after="0" w:line="240" w:lineRule="auto"/>
        <w:ind w:firstLine="709"/>
        <w:jc w:val="both"/>
        <w:rPr>
          <w:rFonts w:ascii="Times New Roman" w:eastAsia="Times New Roman" w:hAnsi="Times New Roman" w:cs="Times New Roman"/>
          <w:sz w:val="24"/>
          <w:szCs w:val="24"/>
          <w:lang w:val="x-none" w:eastAsia="ar-SA"/>
        </w:rPr>
      </w:pPr>
      <w:r w:rsidRPr="00B8169B">
        <w:rPr>
          <w:rFonts w:ascii="Times New Roman" w:eastAsia="Times New Roman" w:hAnsi="Times New Roman" w:cs="Times New Roman"/>
          <w:sz w:val="24"/>
          <w:szCs w:val="24"/>
          <w:lang w:val="x-none" w:eastAsia="ar-SA"/>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B8169B">
        <w:rPr>
          <w:rFonts w:ascii="Times New Roman" w:eastAsia="Times New Roman" w:hAnsi="Times New Roman" w:cs="Times New Roman"/>
          <w:sz w:val="24"/>
          <w:szCs w:val="24"/>
          <w:lang w:eastAsia="ar-SA"/>
        </w:rPr>
        <w:t>Контрактом</w:t>
      </w:r>
      <w:r w:rsidRPr="00B8169B">
        <w:rPr>
          <w:rFonts w:ascii="Times New Roman" w:eastAsia="Times New Roman" w:hAnsi="Times New Roman" w:cs="Times New Roman"/>
          <w:sz w:val="24"/>
          <w:szCs w:val="24"/>
          <w:lang w:val="x-none" w:eastAsia="ar-SA"/>
        </w:rPr>
        <w:t xml:space="preserve">. Подрядчик обязуется завершить работы по благоустройству объекта в полном объеме в сроки, установленные настоящим </w:t>
      </w:r>
      <w:r w:rsidRPr="00B8169B">
        <w:rPr>
          <w:rFonts w:ascii="Times New Roman" w:eastAsia="Times New Roman" w:hAnsi="Times New Roman" w:cs="Times New Roman"/>
          <w:sz w:val="24"/>
          <w:szCs w:val="24"/>
          <w:lang w:eastAsia="ar-SA"/>
        </w:rPr>
        <w:t>контрактом</w:t>
      </w:r>
      <w:r w:rsidRPr="00B8169B">
        <w:rPr>
          <w:rFonts w:ascii="Times New Roman" w:eastAsia="Times New Roman" w:hAnsi="Times New Roman" w:cs="Times New Roman"/>
          <w:sz w:val="24"/>
          <w:szCs w:val="24"/>
          <w:lang w:val="x-none" w:eastAsia="ar-SA"/>
        </w:rPr>
        <w:t>.</w:t>
      </w:r>
    </w:p>
    <w:p w:rsidR="00B8169B" w:rsidRPr="00B8169B" w:rsidRDefault="00B8169B" w:rsidP="00B8169B">
      <w:pPr>
        <w:suppressAutoHyphens/>
        <w:spacing w:after="0" w:line="240" w:lineRule="auto"/>
        <w:ind w:firstLine="709"/>
        <w:jc w:val="both"/>
        <w:rPr>
          <w:rFonts w:ascii="Times New Roman" w:eastAsia="Times New Roman" w:hAnsi="Times New Roman" w:cs="Times New Roman"/>
          <w:b/>
          <w:sz w:val="24"/>
          <w:szCs w:val="24"/>
          <w:lang w:val="x-none" w:eastAsia="ar-SA"/>
        </w:rPr>
      </w:pPr>
      <w:r w:rsidRPr="00B8169B">
        <w:rPr>
          <w:rFonts w:ascii="Times New Roman" w:eastAsia="Times New Roman" w:hAnsi="Times New Roman" w:cs="Times New Roman"/>
          <w:b/>
          <w:sz w:val="24"/>
          <w:szCs w:val="24"/>
          <w:lang w:eastAsia="ar-SA"/>
        </w:rPr>
        <w:t>3</w:t>
      </w:r>
      <w:r w:rsidRPr="00B8169B">
        <w:rPr>
          <w:rFonts w:ascii="Times New Roman" w:eastAsia="Times New Roman" w:hAnsi="Times New Roman" w:cs="Times New Roman"/>
          <w:b/>
          <w:sz w:val="24"/>
          <w:szCs w:val="24"/>
          <w:lang w:val="x-none" w:eastAsia="ar-SA"/>
        </w:rPr>
        <w:t>. Гарантийные обязательства.</w:t>
      </w:r>
    </w:p>
    <w:p w:rsidR="00B8169B" w:rsidRPr="00B8169B" w:rsidRDefault="00B8169B" w:rsidP="00B8169B">
      <w:pPr>
        <w:suppressAutoHyphens/>
        <w:spacing w:after="0" w:line="240" w:lineRule="auto"/>
        <w:ind w:firstLine="709"/>
        <w:jc w:val="both"/>
        <w:rPr>
          <w:rFonts w:ascii="Times New Roman" w:eastAsia="Times New Roman" w:hAnsi="Times New Roman" w:cs="Times New Roman"/>
          <w:i/>
          <w:sz w:val="24"/>
          <w:szCs w:val="24"/>
          <w:lang w:eastAsia="ar-SA"/>
        </w:rPr>
      </w:pPr>
      <w:r w:rsidRPr="00B8169B">
        <w:rPr>
          <w:rFonts w:ascii="Times New Roman" w:eastAsia="Times New Roman" w:hAnsi="Times New Roman" w:cs="Times New Roman"/>
          <w:sz w:val="24"/>
          <w:szCs w:val="24"/>
          <w:lang w:eastAsia="ar-SA"/>
        </w:rPr>
        <w:t>Гарантийный срок составляет 36 (тридцать шесть) месяцев со дня подписания Сторонами последнего акта о приемке выполненных работ по форме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B8169B" w:rsidRPr="00B8169B" w:rsidRDefault="00B8169B" w:rsidP="00B8169B">
      <w:pPr>
        <w:spacing w:line="240" w:lineRule="auto"/>
        <w:ind w:right="-1" w:firstLine="284"/>
        <w:jc w:val="both"/>
        <w:rPr>
          <w:rFonts w:ascii="Times New Roman" w:eastAsia="Calibri" w:hAnsi="Times New Roman" w:cs="Times New Roman"/>
          <w:b/>
          <w:sz w:val="24"/>
          <w:szCs w:val="24"/>
        </w:rPr>
      </w:pPr>
      <w:r w:rsidRPr="00B8169B">
        <w:rPr>
          <w:rFonts w:ascii="Times New Roman" w:eastAsia="Times New Roman" w:hAnsi="Times New Roman" w:cs="Times New Roman"/>
          <w:sz w:val="24"/>
          <w:szCs w:val="24"/>
          <w:lang w:eastAsia="ar-SA"/>
        </w:rPr>
        <w:t>Течение гарантийного срока начинается со дня подписания Сторонами последнего акта о приемке выполненных работ по форме №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tbl>
      <w:tblPr>
        <w:tblpPr w:leftFromText="180" w:rightFromText="180" w:vertAnchor="text" w:horzAnchor="margin" w:tblpY="64"/>
        <w:tblW w:w="10148" w:type="dxa"/>
        <w:tblCellMar>
          <w:left w:w="10" w:type="dxa"/>
          <w:right w:w="10" w:type="dxa"/>
        </w:tblCellMar>
        <w:tblLook w:val="04A0" w:firstRow="1" w:lastRow="0" w:firstColumn="1" w:lastColumn="0" w:noHBand="0" w:noVBand="1"/>
      </w:tblPr>
      <w:tblGrid>
        <w:gridCol w:w="5070"/>
        <w:gridCol w:w="5078"/>
      </w:tblGrid>
      <w:tr w:rsidR="00B8169B" w:rsidRPr="00B8169B" w:rsidTr="00B8169B">
        <w:trPr>
          <w:trHeight w:val="1"/>
        </w:trPr>
        <w:tc>
          <w:tcPr>
            <w:tcW w:w="5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ЗАКАЗЧИК:</w:t>
            </w:r>
          </w:p>
        </w:tc>
        <w:tc>
          <w:tcPr>
            <w:tcW w:w="5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ПОДРЯДЧИК:</w:t>
            </w:r>
          </w:p>
        </w:tc>
      </w:tr>
      <w:tr w:rsidR="00B8169B" w:rsidRPr="00B8169B" w:rsidTr="00B8169B">
        <w:trPr>
          <w:trHeight w:val="894"/>
        </w:trPr>
        <w:tc>
          <w:tcPr>
            <w:tcW w:w="50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Администрация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Глава администрации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_________________/ </w:t>
            </w:r>
            <w:proofErr w:type="spellStart"/>
            <w:r w:rsidRPr="00B8169B">
              <w:rPr>
                <w:rFonts w:ascii="Times New Roman" w:eastAsia="Times New Roman" w:hAnsi="Times New Roman" w:cs="Times New Roman"/>
                <w:bCs/>
                <w:kern w:val="28"/>
                <w:sz w:val="24"/>
                <w:szCs w:val="24"/>
                <w:lang w:eastAsia="ru-RU"/>
              </w:rPr>
              <w:t>Р.Ф.Баталов</w:t>
            </w:r>
            <w:proofErr w:type="spellEnd"/>
            <w:r w:rsidRPr="00B8169B">
              <w:rPr>
                <w:rFonts w:ascii="Times New Roman" w:eastAsia="Times New Roman" w:hAnsi="Times New Roman" w:cs="Times New Roman"/>
                <w:bCs/>
                <w:kern w:val="28"/>
                <w:sz w:val="24"/>
                <w:szCs w:val="24"/>
                <w:lang w:eastAsia="ru-RU"/>
              </w:rPr>
              <w:t xml:space="preserve"> / </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c>
          <w:tcPr>
            <w:tcW w:w="5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bCs/>
                <w:kern w:val="28"/>
                <w:sz w:val="24"/>
                <w:szCs w:val="24"/>
                <w:lang w:eastAsia="ru-RU"/>
              </w:rPr>
              <w:t xml:space="preserve">/ </w:t>
            </w: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r>
    </w:tbl>
    <w:p w:rsidR="00B8169B" w:rsidRPr="00B8169B" w:rsidRDefault="00B8169B" w:rsidP="00B8169B">
      <w:pPr>
        <w:spacing w:after="0" w:line="240" w:lineRule="auto"/>
        <w:jc w:val="center"/>
        <w:outlineLvl w:val="0"/>
        <w:rPr>
          <w:rFonts w:ascii="Times New Roman" w:eastAsia="Times New Roman" w:hAnsi="Times New Roman" w:cs="Times New Roman"/>
          <w:bCs/>
          <w:kern w:val="28"/>
          <w:sz w:val="28"/>
          <w:szCs w:val="28"/>
          <w:lang w:eastAsia="ru-RU"/>
        </w:rPr>
      </w:pPr>
    </w:p>
    <w:p w:rsidR="00B8169B" w:rsidRPr="00B8169B" w:rsidRDefault="00B8169B" w:rsidP="00B8169B">
      <w:pPr>
        <w:spacing w:after="0" w:line="240" w:lineRule="auto"/>
        <w:jc w:val="center"/>
        <w:outlineLvl w:val="0"/>
        <w:rPr>
          <w:rFonts w:ascii="Times New Roman" w:eastAsia="Times New Roman" w:hAnsi="Times New Roman" w:cs="Times New Roman"/>
          <w:bCs/>
          <w:kern w:val="28"/>
          <w:sz w:val="28"/>
          <w:szCs w:val="28"/>
          <w:lang w:eastAsia="ru-RU"/>
        </w:rPr>
      </w:pPr>
    </w:p>
    <w:p w:rsidR="00B8169B" w:rsidRPr="00B8169B" w:rsidRDefault="00B8169B" w:rsidP="00B8169B">
      <w:pPr>
        <w:spacing w:after="0" w:line="240" w:lineRule="auto"/>
        <w:jc w:val="center"/>
        <w:outlineLvl w:val="0"/>
        <w:rPr>
          <w:rFonts w:ascii="Times New Roman" w:eastAsia="Times New Roman" w:hAnsi="Times New Roman" w:cs="Times New Roman"/>
          <w:bCs/>
          <w:kern w:val="28"/>
          <w:sz w:val="28"/>
          <w:szCs w:val="28"/>
          <w:lang w:eastAsia="ru-RU"/>
        </w:rPr>
      </w:pPr>
    </w:p>
    <w:p w:rsidR="00B8169B" w:rsidRPr="00B8169B" w:rsidRDefault="00B8169B" w:rsidP="00B8169B">
      <w:pPr>
        <w:spacing w:after="0" w:line="240" w:lineRule="auto"/>
        <w:jc w:val="center"/>
        <w:outlineLvl w:val="0"/>
        <w:rPr>
          <w:rFonts w:ascii="Times New Roman" w:eastAsia="Times New Roman" w:hAnsi="Times New Roman" w:cs="Times New Roman"/>
          <w:bCs/>
          <w:kern w:val="28"/>
          <w:sz w:val="28"/>
          <w:szCs w:val="28"/>
          <w:lang w:eastAsia="ru-RU"/>
        </w:rPr>
      </w:pP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Times New Roman" w:eastAsia="Times New Roman" w:hAnsi="Times New Roman" w:cs="Times New Roman"/>
          <w:bCs/>
          <w:kern w:val="28"/>
          <w:sz w:val="28"/>
          <w:szCs w:val="28"/>
          <w:lang w:eastAsia="ru-RU"/>
        </w:rPr>
        <w:br w:type="page"/>
      </w:r>
      <w:r w:rsidRPr="00B8169B">
        <w:rPr>
          <w:rFonts w:ascii="Cambria" w:eastAsia="Times New Roman" w:hAnsi="Cambria" w:cs="Times New Roman"/>
          <w:b/>
          <w:bCs/>
          <w:kern w:val="28"/>
          <w:sz w:val="24"/>
          <w:szCs w:val="24"/>
          <w:lang w:eastAsia="ru-RU"/>
        </w:rPr>
        <w:lastRenderedPageBreak/>
        <w:t>Приложение № 2</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к муниципальному контракту</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 _____ от ___ «________» 2025г.</w:t>
      </w:r>
    </w:p>
    <w:p w:rsidR="00B8169B" w:rsidRPr="00B8169B" w:rsidRDefault="00B8169B" w:rsidP="00B8169B">
      <w:pPr>
        <w:widowControl w:val="0"/>
        <w:tabs>
          <w:tab w:val="left" w:pos="6663"/>
        </w:tabs>
        <w:kinsoku w:val="0"/>
        <w:overflowPunct w:val="0"/>
        <w:autoSpaceDE w:val="0"/>
        <w:autoSpaceDN w:val="0"/>
        <w:adjustRightInd w:val="0"/>
        <w:spacing w:after="0" w:line="240" w:lineRule="auto"/>
        <w:ind w:right="495"/>
        <w:jc w:val="right"/>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ФОРМА</w:t>
      </w:r>
    </w:p>
    <w:p w:rsidR="00B8169B" w:rsidRPr="00B8169B" w:rsidRDefault="00B8169B" w:rsidP="00B8169B">
      <w:pPr>
        <w:widowControl w:val="0"/>
        <w:tabs>
          <w:tab w:val="left" w:pos="6663"/>
          <w:tab w:val="left" w:pos="7230"/>
        </w:tabs>
        <w:kinsoku w:val="0"/>
        <w:overflowPunct w:val="0"/>
        <w:autoSpaceDE w:val="0"/>
        <w:autoSpaceDN w:val="0"/>
        <w:adjustRightInd w:val="0"/>
        <w:spacing w:after="0" w:line="240" w:lineRule="auto"/>
        <w:ind w:left="5136" w:right="157"/>
        <w:rPr>
          <w:rFonts w:ascii="Times New Roman" w:eastAsia="Times New Roman" w:hAnsi="Times New Roman" w:cs="Times New Roman"/>
          <w:sz w:val="24"/>
          <w:szCs w:val="24"/>
          <w:lang w:eastAsia="ru-RU"/>
        </w:rPr>
      </w:pPr>
    </w:p>
    <w:p w:rsidR="00B8169B" w:rsidRPr="00B8169B" w:rsidRDefault="00B8169B" w:rsidP="00B8169B">
      <w:pPr>
        <w:widowControl w:val="0"/>
        <w:autoSpaceDE w:val="0"/>
        <w:autoSpaceDN w:val="0"/>
        <w:adjustRightInd w:val="0"/>
        <w:spacing w:after="0" w:line="240" w:lineRule="auto"/>
        <w:rPr>
          <w:rFonts w:ascii="Times New Roman" w:eastAsia="Times New Roman" w:hAnsi="Times New Roman" w:cs="Times New Roman"/>
          <w:lang w:eastAsia="ru-RU"/>
        </w:rPr>
      </w:pPr>
    </w:p>
    <w:p w:rsidR="00B8169B" w:rsidRPr="00B8169B" w:rsidRDefault="00B8169B" w:rsidP="00B816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169B">
        <w:rPr>
          <w:rFonts w:ascii="Times New Roman" w:eastAsia="Times New Roman" w:hAnsi="Times New Roman" w:cs="Times New Roman"/>
          <w:b/>
          <w:sz w:val="24"/>
          <w:szCs w:val="24"/>
          <w:lang w:eastAsia="ru-RU"/>
        </w:rPr>
        <w:t>ГРАФИК ПРОИЗВОДСТВА РАБОТ</w:t>
      </w:r>
    </w:p>
    <w:p w:rsidR="00B8169B" w:rsidRPr="00B8169B" w:rsidRDefault="00B8169B" w:rsidP="00B8169B">
      <w:pPr>
        <w:widowControl w:val="0"/>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B8169B">
        <w:rPr>
          <w:rFonts w:ascii="Times New Roman" w:eastAsia="Times New Roman" w:hAnsi="Times New Roman" w:cs="Times New Roman"/>
          <w:sz w:val="24"/>
          <w:szCs w:val="24"/>
          <w:lang w:eastAsia="ru-RU"/>
        </w:rPr>
        <w:t xml:space="preserve">по благоустройству территорий на объекте: </w:t>
      </w:r>
      <w:r w:rsidRPr="00B8169B">
        <w:rPr>
          <w:rFonts w:ascii="Times New Roman" w:eastAsia="Times New Roman" w:hAnsi="Times New Roman" w:cs="Times New Roman"/>
          <w:color w:val="000000"/>
          <w:sz w:val="24"/>
          <w:szCs w:val="24"/>
          <w:lang w:eastAsia="ru-RU"/>
        </w:rPr>
        <w:t>«</w:t>
      </w:r>
      <w:r w:rsidRPr="00B8169B">
        <w:rPr>
          <w:rFonts w:ascii="Times New Roman" w:eastAsia="Times New Roman" w:hAnsi="Times New Roman" w:cs="Times New Roman"/>
          <w:color w:val="1A1A1A"/>
          <w:sz w:val="24"/>
          <w:szCs w:val="24"/>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color w:val="1A1A1A"/>
          <w:sz w:val="24"/>
          <w:szCs w:val="24"/>
          <w:shd w:val="clear" w:color="auto" w:fill="FFFFFF"/>
          <w:lang w:eastAsia="ru-RU"/>
        </w:rPr>
        <w:t>с</w:t>
      </w:r>
      <w:proofErr w:type="gramEnd"/>
      <w:r w:rsidRPr="00B8169B">
        <w:rPr>
          <w:rFonts w:ascii="Times New Roman" w:eastAsia="Times New Roman" w:hAnsi="Times New Roman" w:cs="Times New Roman"/>
          <w:color w:val="1A1A1A"/>
          <w:sz w:val="24"/>
          <w:szCs w:val="24"/>
          <w:shd w:val="clear" w:color="auto" w:fill="FFFFFF"/>
          <w:lang w:eastAsia="ru-RU"/>
        </w:rPr>
        <w:t>. Красногорка,                ул. Школьная, д. </w:t>
      </w:r>
      <w:r w:rsidRPr="00B8169B">
        <w:rPr>
          <w:rFonts w:ascii="Times New Roman" w:eastAsia="Times New Roman" w:hAnsi="Times New Roman" w:cs="Times New Roman"/>
          <w:sz w:val="24"/>
          <w:szCs w:val="24"/>
          <w:shd w:val="clear" w:color="auto" w:fill="FFFFFF"/>
          <w:lang w:eastAsia="ru-RU"/>
        </w:rPr>
        <w:t>21»</w:t>
      </w:r>
    </w:p>
    <w:p w:rsidR="00B8169B" w:rsidRPr="00B8169B" w:rsidRDefault="00B8169B" w:rsidP="00B8169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Заполняется при заключении контракта</w:t>
      </w: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127"/>
        <w:gridCol w:w="567"/>
        <w:gridCol w:w="567"/>
        <w:gridCol w:w="1275"/>
        <w:gridCol w:w="1276"/>
        <w:gridCol w:w="567"/>
        <w:gridCol w:w="567"/>
        <w:gridCol w:w="567"/>
        <w:gridCol w:w="567"/>
        <w:gridCol w:w="661"/>
        <w:gridCol w:w="662"/>
        <w:gridCol w:w="662"/>
      </w:tblGrid>
      <w:tr w:rsidR="00B8169B" w:rsidRPr="00B8169B" w:rsidTr="00B8169B">
        <w:trPr>
          <w:trHeight w:val="265"/>
        </w:trPr>
        <w:tc>
          <w:tcPr>
            <w:tcW w:w="425" w:type="dxa"/>
            <w:vMerge w:val="restart"/>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r w:rsidRPr="00B8169B">
              <w:rPr>
                <w:rFonts w:ascii="Times New Roman" w:eastAsia="Times New Roman" w:hAnsi="Times New Roman" w:cs="Times New Roman"/>
                <w:spacing w:val="-3"/>
                <w:sz w:val="20"/>
                <w:szCs w:val="20"/>
                <w:lang w:val="x-none" w:eastAsia="zh-CN"/>
              </w:rPr>
              <w:t>№</w:t>
            </w:r>
          </w:p>
        </w:tc>
        <w:tc>
          <w:tcPr>
            <w:tcW w:w="2127" w:type="dxa"/>
            <w:vMerge w:val="restart"/>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r w:rsidRPr="00B8169B">
              <w:rPr>
                <w:rFonts w:ascii="Times New Roman" w:eastAsia="Times New Roman" w:hAnsi="Times New Roman" w:cs="Times New Roman"/>
                <w:spacing w:val="-3"/>
                <w:sz w:val="20"/>
                <w:szCs w:val="20"/>
                <w:lang w:val="x-none" w:eastAsia="zh-CN"/>
              </w:rPr>
              <w:t xml:space="preserve">Наименование работ </w:t>
            </w:r>
          </w:p>
        </w:tc>
        <w:tc>
          <w:tcPr>
            <w:tcW w:w="567" w:type="dxa"/>
            <w:vMerge w:val="restart"/>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r w:rsidRPr="00B8169B">
              <w:rPr>
                <w:rFonts w:ascii="Times New Roman" w:eastAsia="Times New Roman" w:hAnsi="Times New Roman" w:cs="Times New Roman"/>
                <w:spacing w:val="-3"/>
                <w:sz w:val="20"/>
                <w:szCs w:val="20"/>
                <w:lang w:val="x-none" w:eastAsia="zh-CN"/>
              </w:rPr>
              <w:t xml:space="preserve">Ед. </w:t>
            </w:r>
            <w:proofErr w:type="spellStart"/>
            <w:r w:rsidRPr="00B8169B">
              <w:rPr>
                <w:rFonts w:ascii="Times New Roman" w:eastAsia="Times New Roman" w:hAnsi="Times New Roman" w:cs="Times New Roman"/>
                <w:spacing w:val="-3"/>
                <w:sz w:val="20"/>
                <w:szCs w:val="20"/>
                <w:lang w:val="x-none" w:eastAsia="zh-CN"/>
              </w:rPr>
              <w:t>изм</w:t>
            </w:r>
            <w:proofErr w:type="spellEnd"/>
          </w:p>
        </w:tc>
        <w:tc>
          <w:tcPr>
            <w:tcW w:w="567" w:type="dxa"/>
            <w:vMerge w:val="restart"/>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r w:rsidRPr="00B8169B">
              <w:rPr>
                <w:rFonts w:ascii="Times New Roman" w:eastAsia="Times New Roman" w:hAnsi="Times New Roman" w:cs="Times New Roman"/>
                <w:spacing w:val="-3"/>
                <w:sz w:val="20"/>
                <w:szCs w:val="20"/>
                <w:lang w:val="x-none" w:eastAsia="zh-CN"/>
              </w:rPr>
              <w:t>Кол-во</w:t>
            </w:r>
          </w:p>
        </w:tc>
        <w:tc>
          <w:tcPr>
            <w:tcW w:w="2551" w:type="dxa"/>
            <w:gridSpan w:val="2"/>
            <w:tcBorders>
              <w:bottom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eastAsia="zh-CN"/>
              </w:rPr>
            </w:pPr>
            <w:r w:rsidRPr="00B8169B">
              <w:rPr>
                <w:rFonts w:ascii="Times New Roman" w:eastAsia="Times New Roman" w:hAnsi="Times New Roman" w:cs="Times New Roman"/>
                <w:spacing w:val="-3"/>
                <w:sz w:val="20"/>
                <w:szCs w:val="20"/>
                <w:lang w:eastAsia="zh-CN"/>
              </w:rPr>
              <w:t>Сроки выполнения работ</w:t>
            </w:r>
          </w:p>
        </w:tc>
        <w:tc>
          <w:tcPr>
            <w:tcW w:w="4253" w:type="dxa"/>
            <w:gridSpan w:val="7"/>
            <w:tcBorders>
              <w:bottom w:val="single" w:sz="4" w:space="0" w:color="auto"/>
              <w:right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center"/>
              <w:rPr>
                <w:rFonts w:ascii="Times New Roman" w:eastAsia="Times New Roman" w:hAnsi="Times New Roman" w:cs="Times New Roman"/>
                <w:spacing w:val="-3"/>
                <w:sz w:val="20"/>
                <w:szCs w:val="20"/>
                <w:lang w:eastAsia="zh-CN"/>
              </w:rPr>
            </w:pPr>
            <w:r w:rsidRPr="00B8169B">
              <w:rPr>
                <w:rFonts w:ascii="Times New Roman" w:eastAsia="Times New Roman" w:hAnsi="Times New Roman" w:cs="Times New Roman"/>
                <w:spacing w:val="-3"/>
                <w:sz w:val="20"/>
                <w:szCs w:val="20"/>
                <w:lang w:eastAsia="zh-CN"/>
              </w:rPr>
              <w:t>Временная шкала</w:t>
            </w:r>
          </w:p>
        </w:tc>
      </w:tr>
      <w:tr w:rsidR="00B8169B" w:rsidRPr="00B8169B" w:rsidTr="00B8169B">
        <w:trPr>
          <w:trHeight w:val="196"/>
        </w:trPr>
        <w:tc>
          <w:tcPr>
            <w:tcW w:w="425" w:type="dxa"/>
            <w:vMerge/>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2127" w:type="dxa"/>
            <w:vMerge/>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vMerge/>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vMerge/>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5" w:type="dxa"/>
            <w:tcBorders>
              <w:top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eastAsia="zh-CN"/>
              </w:rPr>
            </w:pPr>
            <w:r w:rsidRPr="00B8169B">
              <w:rPr>
                <w:rFonts w:ascii="Times New Roman" w:eastAsia="Times New Roman" w:hAnsi="Times New Roman" w:cs="Times New Roman"/>
                <w:spacing w:val="-3"/>
                <w:sz w:val="16"/>
                <w:szCs w:val="20"/>
                <w:lang w:eastAsia="zh-CN"/>
              </w:rPr>
              <w:t>начало</w:t>
            </w:r>
          </w:p>
        </w:tc>
        <w:tc>
          <w:tcPr>
            <w:tcW w:w="1276" w:type="dxa"/>
            <w:tcBorders>
              <w:top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eastAsia="zh-CN"/>
              </w:rPr>
            </w:pPr>
            <w:r w:rsidRPr="00B8169B">
              <w:rPr>
                <w:rFonts w:ascii="Times New Roman" w:eastAsia="Times New Roman" w:hAnsi="Times New Roman" w:cs="Times New Roman"/>
                <w:spacing w:val="-3"/>
                <w:sz w:val="16"/>
                <w:szCs w:val="20"/>
                <w:lang w:eastAsia="zh-CN"/>
              </w:rPr>
              <w:t>окончание</w:t>
            </w:r>
          </w:p>
        </w:tc>
        <w:tc>
          <w:tcPr>
            <w:tcW w:w="567" w:type="dxa"/>
            <w:tcBorders>
              <w:top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val="x-none" w:eastAsia="zh-CN"/>
              </w:rPr>
            </w:pPr>
          </w:p>
        </w:tc>
        <w:tc>
          <w:tcPr>
            <w:tcW w:w="567" w:type="dxa"/>
            <w:tcBorders>
              <w:top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val="x-none" w:eastAsia="zh-CN"/>
              </w:rPr>
            </w:pPr>
          </w:p>
        </w:tc>
        <w:tc>
          <w:tcPr>
            <w:tcW w:w="567" w:type="dxa"/>
            <w:tcBorders>
              <w:top w:val="single" w:sz="4" w:space="0" w:color="auto"/>
              <w:right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val="x-none" w:eastAsia="zh-CN"/>
              </w:rPr>
            </w:pPr>
          </w:p>
        </w:tc>
        <w:tc>
          <w:tcPr>
            <w:tcW w:w="567" w:type="dxa"/>
            <w:tcBorders>
              <w:top w:val="single" w:sz="4" w:space="0" w:color="auto"/>
              <w:right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val="x-none" w:eastAsia="zh-CN"/>
              </w:rPr>
            </w:pPr>
          </w:p>
        </w:tc>
        <w:tc>
          <w:tcPr>
            <w:tcW w:w="661" w:type="dxa"/>
            <w:tcBorders>
              <w:top w:val="single" w:sz="4" w:space="0" w:color="auto"/>
              <w:right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val="x-none" w:eastAsia="zh-CN"/>
              </w:rPr>
            </w:pPr>
          </w:p>
        </w:tc>
        <w:tc>
          <w:tcPr>
            <w:tcW w:w="662" w:type="dxa"/>
            <w:tcBorders>
              <w:top w:val="single" w:sz="4" w:space="0" w:color="auto"/>
              <w:right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val="x-none" w:eastAsia="zh-CN"/>
              </w:rPr>
            </w:pPr>
          </w:p>
        </w:tc>
        <w:tc>
          <w:tcPr>
            <w:tcW w:w="662" w:type="dxa"/>
            <w:tcBorders>
              <w:top w:val="single" w:sz="4" w:space="0" w:color="auto"/>
              <w:right w:val="single" w:sz="4" w:space="0" w:color="auto"/>
            </w:tcBorders>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16"/>
                <w:szCs w:val="20"/>
                <w:lang w:val="x-none" w:eastAsia="zh-CN"/>
              </w:rPr>
            </w:pPr>
          </w:p>
        </w:tc>
      </w:tr>
      <w:tr w:rsidR="00B8169B" w:rsidRPr="00B8169B" w:rsidTr="00B8169B">
        <w:tc>
          <w:tcPr>
            <w:tcW w:w="425" w:type="dxa"/>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4"/>
                <w:szCs w:val="20"/>
                <w:lang w:val="x-none" w:eastAsia="zh-CN"/>
              </w:rPr>
            </w:pPr>
            <w:r w:rsidRPr="00B8169B">
              <w:rPr>
                <w:rFonts w:ascii="Times New Roman" w:eastAsia="Times New Roman" w:hAnsi="Times New Roman" w:cs="Times New Roman"/>
                <w:spacing w:val="-3"/>
                <w:sz w:val="24"/>
                <w:szCs w:val="20"/>
                <w:lang w:val="x-none" w:eastAsia="zh-CN"/>
              </w:rPr>
              <w:t>1</w:t>
            </w:r>
          </w:p>
        </w:tc>
        <w:tc>
          <w:tcPr>
            <w:tcW w:w="2127" w:type="dxa"/>
          </w:tcPr>
          <w:p w:rsidR="00B8169B" w:rsidRPr="00B8169B" w:rsidRDefault="00B8169B" w:rsidP="00B8169B">
            <w:pPr>
              <w:spacing w:after="0" w:line="240" w:lineRule="auto"/>
              <w:rPr>
                <w:rFonts w:ascii="Times New Roman" w:eastAsia="Times New Roman" w:hAnsi="Times New Roman" w:cs="Times New Roman"/>
                <w:color w:val="000000"/>
                <w:sz w:val="24"/>
                <w:szCs w:val="24"/>
                <w:lang w:eastAsia="ru-RU"/>
              </w:rPr>
            </w:pPr>
          </w:p>
        </w:tc>
        <w:tc>
          <w:tcPr>
            <w:tcW w:w="567" w:type="dxa"/>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p>
        </w:tc>
        <w:tc>
          <w:tcPr>
            <w:tcW w:w="567" w:type="dxa"/>
            <w:shd w:val="clear" w:color="auto" w:fill="auto"/>
            <w:vAlign w:val="center"/>
          </w:tcPr>
          <w:p w:rsidR="00B8169B" w:rsidRPr="00B8169B" w:rsidRDefault="00B8169B" w:rsidP="00B8169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6"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1"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r>
      <w:tr w:rsidR="00B8169B" w:rsidRPr="00B8169B" w:rsidTr="00B8169B">
        <w:tc>
          <w:tcPr>
            <w:tcW w:w="425" w:type="dxa"/>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4"/>
                <w:szCs w:val="20"/>
                <w:lang w:val="x-none" w:eastAsia="zh-CN"/>
              </w:rPr>
            </w:pPr>
            <w:r w:rsidRPr="00B8169B">
              <w:rPr>
                <w:rFonts w:ascii="Times New Roman" w:eastAsia="Times New Roman" w:hAnsi="Times New Roman" w:cs="Times New Roman"/>
                <w:spacing w:val="-3"/>
                <w:sz w:val="24"/>
                <w:szCs w:val="20"/>
                <w:lang w:val="x-none" w:eastAsia="zh-CN"/>
              </w:rPr>
              <w:t>2</w:t>
            </w:r>
          </w:p>
        </w:tc>
        <w:tc>
          <w:tcPr>
            <w:tcW w:w="2127" w:type="dxa"/>
          </w:tcPr>
          <w:p w:rsidR="00B8169B" w:rsidRPr="00B8169B" w:rsidRDefault="00B8169B" w:rsidP="00B8169B">
            <w:pPr>
              <w:spacing w:after="0" w:line="240" w:lineRule="auto"/>
              <w:rPr>
                <w:rFonts w:ascii="Times New Roman" w:eastAsia="Times New Roman" w:hAnsi="Times New Roman" w:cs="Times New Roman"/>
                <w:color w:val="000000"/>
                <w:sz w:val="24"/>
                <w:szCs w:val="24"/>
                <w:lang w:eastAsia="ru-RU"/>
              </w:rPr>
            </w:pPr>
          </w:p>
        </w:tc>
        <w:tc>
          <w:tcPr>
            <w:tcW w:w="567" w:type="dxa"/>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p>
        </w:tc>
        <w:tc>
          <w:tcPr>
            <w:tcW w:w="567" w:type="dxa"/>
            <w:shd w:val="clear" w:color="auto" w:fill="auto"/>
            <w:vAlign w:val="center"/>
          </w:tcPr>
          <w:p w:rsidR="00B8169B" w:rsidRPr="00B8169B" w:rsidRDefault="00B8169B" w:rsidP="00B8169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6"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1"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r>
      <w:tr w:rsidR="00B8169B" w:rsidRPr="00B8169B" w:rsidTr="00B8169B">
        <w:tc>
          <w:tcPr>
            <w:tcW w:w="425" w:type="dxa"/>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4"/>
                <w:szCs w:val="20"/>
                <w:lang w:val="x-none" w:eastAsia="zh-CN"/>
              </w:rPr>
            </w:pPr>
            <w:r w:rsidRPr="00B8169B">
              <w:rPr>
                <w:rFonts w:ascii="Times New Roman" w:eastAsia="Times New Roman" w:hAnsi="Times New Roman" w:cs="Times New Roman"/>
                <w:spacing w:val="-3"/>
                <w:sz w:val="24"/>
                <w:szCs w:val="20"/>
                <w:lang w:val="x-none" w:eastAsia="zh-CN"/>
              </w:rPr>
              <w:t>3</w:t>
            </w:r>
          </w:p>
        </w:tc>
        <w:tc>
          <w:tcPr>
            <w:tcW w:w="2127" w:type="dxa"/>
          </w:tcPr>
          <w:p w:rsidR="00B8169B" w:rsidRPr="00B8169B" w:rsidRDefault="00B8169B" w:rsidP="00B8169B">
            <w:pPr>
              <w:spacing w:after="0" w:line="240" w:lineRule="auto"/>
              <w:rPr>
                <w:rFonts w:ascii="Times New Roman" w:eastAsia="Times New Roman" w:hAnsi="Times New Roman" w:cs="Times New Roman"/>
                <w:color w:val="000000"/>
                <w:sz w:val="24"/>
                <w:szCs w:val="24"/>
                <w:lang w:eastAsia="ru-RU"/>
              </w:rPr>
            </w:pPr>
          </w:p>
        </w:tc>
        <w:tc>
          <w:tcPr>
            <w:tcW w:w="567" w:type="dxa"/>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p>
        </w:tc>
        <w:tc>
          <w:tcPr>
            <w:tcW w:w="567" w:type="dxa"/>
            <w:shd w:val="clear" w:color="auto" w:fill="auto"/>
            <w:vAlign w:val="center"/>
          </w:tcPr>
          <w:p w:rsidR="00B8169B" w:rsidRPr="00B8169B" w:rsidRDefault="00B8169B" w:rsidP="00B8169B">
            <w:pPr>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6"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1"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r>
      <w:tr w:rsidR="00B8169B" w:rsidRPr="00B8169B" w:rsidTr="00B8169B">
        <w:tc>
          <w:tcPr>
            <w:tcW w:w="425" w:type="dxa"/>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4"/>
                <w:szCs w:val="20"/>
                <w:lang w:val="x-none" w:eastAsia="zh-CN"/>
              </w:rPr>
            </w:pPr>
            <w:r w:rsidRPr="00B8169B">
              <w:rPr>
                <w:rFonts w:ascii="Times New Roman" w:eastAsia="Times New Roman" w:hAnsi="Times New Roman" w:cs="Times New Roman"/>
                <w:spacing w:val="-3"/>
                <w:sz w:val="24"/>
                <w:szCs w:val="20"/>
                <w:lang w:val="x-none" w:eastAsia="zh-CN"/>
              </w:rPr>
              <w:t>4</w:t>
            </w:r>
          </w:p>
        </w:tc>
        <w:tc>
          <w:tcPr>
            <w:tcW w:w="2127" w:type="dxa"/>
          </w:tcPr>
          <w:p w:rsidR="00B8169B" w:rsidRPr="00B8169B" w:rsidRDefault="00B8169B" w:rsidP="00B8169B">
            <w:pPr>
              <w:spacing w:after="0" w:line="240" w:lineRule="auto"/>
              <w:rPr>
                <w:rFonts w:ascii="Times New Roman" w:eastAsia="Times New Roman" w:hAnsi="Times New Roman" w:cs="Times New Roman"/>
                <w:color w:val="000000"/>
                <w:sz w:val="24"/>
                <w:szCs w:val="24"/>
                <w:lang w:eastAsia="ru-RU"/>
              </w:rPr>
            </w:pPr>
          </w:p>
        </w:tc>
        <w:tc>
          <w:tcPr>
            <w:tcW w:w="567" w:type="dxa"/>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p>
        </w:tc>
        <w:tc>
          <w:tcPr>
            <w:tcW w:w="567" w:type="dxa"/>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4"/>
                <w:szCs w:val="24"/>
                <w:lang w:eastAsia="ru-RU"/>
              </w:rPr>
            </w:pPr>
          </w:p>
        </w:tc>
        <w:tc>
          <w:tcPr>
            <w:tcW w:w="1275"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6"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1"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r>
      <w:tr w:rsidR="00B8169B" w:rsidRPr="00B8169B" w:rsidTr="00B8169B">
        <w:tc>
          <w:tcPr>
            <w:tcW w:w="425" w:type="dxa"/>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4"/>
                <w:szCs w:val="20"/>
                <w:lang w:val="x-none" w:eastAsia="zh-CN"/>
              </w:rPr>
            </w:pPr>
            <w:r w:rsidRPr="00B8169B">
              <w:rPr>
                <w:rFonts w:ascii="Times New Roman" w:eastAsia="Times New Roman" w:hAnsi="Times New Roman" w:cs="Times New Roman"/>
                <w:spacing w:val="-3"/>
                <w:sz w:val="24"/>
                <w:szCs w:val="20"/>
                <w:lang w:val="x-none" w:eastAsia="zh-CN"/>
              </w:rPr>
              <w:t>5</w:t>
            </w:r>
          </w:p>
        </w:tc>
        <w:tc>
          <w:tcPr>
            <w:tcW w:w="2127" w:type="dxa"/>
          </w:tcPr>
          <w:p w:rsidR="00B8169B" w:rsidRPr="00B8169B" w:rsidRDefault="00B8169B" w:rsidP="00B8169B">
            <w:pPr>
              <w:spacing w:after="0" w:line="240" w:lineRule="auto"/>
              <w:rPr>
                <w:rFonts w:ascii="Times New Roman" w:eastAsia="Times New Roman" w:hAnsi="Times New Roman" w:cs="Times New Roman"/>
                <w:color w:val="000000"/>
                <w:sz w:val="24"/>
                <w:szCs w:val="24"/>
                <w:lang w:eastAsia="ru-RU"/>
              </w:rPr>
            </w:pPr>
          </w:p>
        </w:tc>
        <w:tc>
          <w:tcPr>
            <w:tcW w:w="567" w:type="dxa"/>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p>
        </w:tc>
        <w:tc>
          <w:tcPr>
            <w:tcW w:w="567" w:type="dxa"/>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4"/>
                <w:szCs w:val="24"/>
                <w:lang w:eastAsia="ru-RU"/>
              </w:rPr>
            </w:pPr>
          </w:p>
        </w:tc>
        <w:tc>
          <w:tcPr>
            <w:tcW w:w="1275"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6"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1"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r>
      <w:tr w:rsidR="00B8169B" w:rsidRPr="00B8169B" w:rsidTr="00B8169B">
        <w:tc>
          <w:tcPr>
            <w:tcW w:w="425" w:type="dxa"/>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4"/>
                <w:szCs w:val="20"/>
                <w:lang w:val="x-none" w:eastAsia="zh-CN"/>
              </w:rPr>
            </w:pPr>
            <w:r w:rsidRPr="00B8169B">
              <w:rPr>
                <w:rFonts w:ascii="Times New Roman" w:eastAsia="Times New Roman" w:hAnsi="Times New Roman" w:cs="Times New Roman"/>
                <w:spacing w:val="-3"/>
                <w:sz w:val="24"/>
                <w:szCs w:val="20"/>
                <w:lang w:val="x-none" w:eastAsia="zh-CN"/>
              </w:rPr>
              <w:t>6</w:t>
            </w:r>
          </w:p>
        </w:tc>
        <w:tc>
          <w:tcPr>
            <w:tcW w:w="2127" w:type="dxa"/>
          </w:tcPr>
          <w:p w:rsidR="00B8169B" w:rsidRPr="00B8169B" w:rsidRDefault="00B8169B" w:rsidP="00B8169B">
            <w:pPr>
              <w:spacing w:after="0" w:line="240" w:lineRule="auto"/>
              <w:rPr>
                <w:rFonts w:ascii="Times New Roman" w:eastAsia="Times New Roman" w:hAnsi="Times New Roman" w:cs="Times New Roman"/>
                <w:color w:val="000000"/>
                <w:sz w:val="24"/>
                <w:szCs w:val="24"/>
                <w:lang w:eastAsia="ru-RU"/>
              </w:rPr>
            </w:pPr>
          </w:p>
        </w:tc>
        <w:tc>
          <w:tcPr>
            <w:tcW w:w="567" w:type="dxa"/>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p>
        </w:tc>
        <w:tc>
          <w:tcPr>
            <w:tcW w:w="567" w:type="dxa"/>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4"/>
                <w:szCs w:val="24"/>
                <w:lang w:eastAsia="ru-RU"/>
              </w:rPr>
            </w:pPr>
          </w:p>
        </w:tc>
        <w:tc>
          <w:tcPr>
            <w:tcW w:w="1275"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6"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1"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r>
      <w:tr w:rsidR="00B8169B" w:rsidRPr="00B8169B" w:rsidTr="00B8169B">
        <w:tc>
          <w:tcPr>
            <w:tcW w:w="425" w:type="dxa"/>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4"/>
                <w:szCs w:val="20"/>
                <w:lang w:val="x-none" w:eastAsia="zh-CN"/>
              </w:rPr>
            </w:pPr>
            <w:r w:rsidRPr="00B8169B">
              <w:rPr>
                <w:rFonts w:ascii="Times New Roman" w:eastAsia="Times New Roman" w:hAnsi="Times New Roman" w:cs="Times New Roman"/>
                <w:spacing w:val="-3"/>
                <w:sz w:val="24"/>
                <w:szCs w:val="20"/>
                <w:lang w:val="x-none" w:eastAsia="zh-CN"/>
              </w:rPr>
              <w:t>7</w:t>
            </w:r>
          </w:p>
        </w:tc>
        <w:tc>
          <w:tcPr>
            <w:tcW w:w="2127" w:type="dxa"/>
          </w:tcPr>
          <w:p w:rsidR="00B8169B" w:rsidRPr="00B8169B" w:rsidRDefault="00B8169B" w:rsidP="00B8169B">
            <w:pPr>
              <w:spacing w:after="0" w:line="240" w:lineRule="auto"/>
              <w:rPr>
                <w:rFonts w:ascii="Times New Roman" w:eastAsia="Times New Roman" w:hAnsi="Times New Roman" w:cs="Times New Roman"/>
                <w:color w:val="000000"/>
                <w:sz w:val="24"/>
                <w:szCs w:val="24"/>
                <w:lang w:eastAsia="ru-RU"/>
              </w:rPr>
            </w:pPr>
          </w:p>
        </w:tc>
        <w:tc>
          <w:tcPr>
            <w:tcW w:w="567" w:type="dxa"/>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p>
        </w:tc>
        <w:tc>
          <w:tcPr>
            <w:tcW w:w="567" w:type="dxa"/>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4"/>
                <w:szCs w:val="24"/>
                <w:lang w:eastAsia="ru-RU"/>
              </w:rPr>
            </w:pPr>
          </w:p>
        </w:tc>
        <w:tc>
          <w:tcPr>
            <w:tcW w:w="1275"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1276"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567"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1"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c>
          <w:tcPr>
            <w:tcW w:w="662" w:type="dxa"/>
            <w:shd w:val="clear" w:color="auto" w:fill="auto"/>
          </w:tcPr>
          <w:p w:rsidR="00B8169B" w:rsidRPr="00B8169B" w:rsidRDefault="00B8169B" w:rsidP="00B8169B">
            <w:pPr>
              <w:tabs>
                <w:tab w:val="left" w:pos="8706"/>
              </w:tabs>
              <w:suppressAutoHyphens/>
              <w:kinsoku w:val="0"/>
              <w:overflowPunct w:val="0"/>
              <w:spacing w:before="3" w:after="120" w:line="240" w:lineRule="auto"/>
              <w:jc w:val="both"/>
              <w:rPr>
                <w:rFonts w:ascii="Times New Roman" w:eastAsia="Times New Roman" w:hAnsi="Times New Roman" w:cs="Times New Roman"/>
                <w:spacing w:val="-3"/>
                <w:sz w:val="20"/>
                <w:szCs w:val="20"/>
                <w:lang w:val="x-none" w:eastAsia="zh-CN"/>
              </w:rPr>
            </w:pPr>
          </w:p>
        </w:tc>
      </w:tr>
    </w:tbl>
    <w:p w:rsidR="00B8169B" w:rsidRPr="00B8169B" w:rsidRDefault="00B8169B" w:rsidP="00B8169B">
      <w:pPr>
        <w:suppressAutoHyphens/>
        <w:kinsoku w:val="0"/>
        <w:overflowPunct w:val="0"/>
        <w:spacing w:before="9" w:after="120" w:line="240" w:lineRule="auto"/>
        <w:jc w:val="both"/>
        <w:rPr>
          <w:rFonts w:ascii="Times New Roman" w:eastAsia="Times New Roman" w:hAnsi="Times New Roman" w:cs="Times New Roman"/>
          <w:sz w:val="21"/>
          <w:szCs w:val="21"/>
          <w:lang w:eastAsia="zh-CN"/>
        </w:rPr>
      </w:pPr>
    </w:p>
    <w:p w:rsidR="00B8169B" w:rsidRPr="00B8169B" w:rsidRDefault="00B8169B" w:rsidP="00B8169B">
      <w:pPr>
        <w:suppressAutoHyphens/>
        <w:kinsoku w:val="0"/>
        <w:overflowPunct w:val="0"/>
        <w:spacing w:before="9" w:after="120" w:line="240" w:lineRule="auto"/>
        <w:jc w:val="both"/>
        <w:rPr>
          <w:rFonts w:ascii="Times New Roman" w:eastAsia="Times New Roman" w:hAnsi="Times New Roman" w:cs="Times New Roman"/>
          <w:sz w:val="21"/>
          <w:szCs w:val="21"/>
          <w:lang w:eastAsia="zh-CN"/>
        </w:rPr>
      </w:pPr>
    </w:p>
    <w:p w:rsidR="00B8169B" w:rsidRPr="00B8169B" w:rsidRDefault="00B8169B" w:rsidP="00B8169B">
      <w:pPr>
        <w:suppressAutoHyphens/>
        <w:kinsoku w:val="0"/>
        <w:overflowPunct w:val="0"/>
        <w:spacing w:before="9" w:after="120" w:line="240" w:lineRule="auto"/>
        <w:jc w:val="both"/>
        <w:rPr>
          <w:rFonts w:ascii="Times New Roman" w:eastAsia="Times New Roman" w:hAnsi="Times New Roman" w:cs="Times New Roman"/>
          <w:sz w:val="21"/>
          <w:szCs w:val="21"/>
          <w:lang w:eastAsia="zh-CN"/>
        </w:rPr>
      </w:pPr>
    </w:p>
    <w:tbl>
      <w:tblPr>
        <w:tblW w:w="10490" w:type="dxa"/>
        <w:tblInd w:w="250" w:type="dxa"/>
        <w:tblCellMar>
          <w:left w:w="10" w:type="dxa"/>
          <w:right w:w="10" w:type="dxa"/>
        </w:tblCellMar>
        <w:tblLook w:val="04A0" w:firstRow="1" w:lastRow="0" w:firstColumn="1" w:lastColumn="0" w:noHBand="0" w:noVBand="1"/>
      </w:tblPr>
      <w:tblGrid>
        <w:gridCol w:w="5387"/>
        <w:gridCol w:w="5103"/>
      </w:tblGrid>
      <w:tr w:rsidR="00B8169B" w:rsidRPr="00B8169B" w:rsidTr="00B8169B">
        <w:trPr>
          <w:trHeight w:val="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ЗАКАЗЧИК: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ПОДРЯДЧИК:</w:t>
            </w:r>
          </w:p>
        </w:tc>
      </w:tr>
      <w:tr w:rsidR="00B8169B" w:rsidRPr="00B8169B" w:rsidTr="00B8169B">
        <w:trPr>
          <w:trHeight w:val="84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Администрация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Глава администрации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_________________/ </w:t>
            </w:r>
            <w:proofErr w:type="spellStart"/>
            <w:r w:rsidRPr="00B8169B">
              <w:rPr>
                <w:rFonts w:ascii="Times New Roman" w:eastAsia="Times New Roman" w:hAnsi="Times New Roman" w:cs="Times New Roman"/>
                <w:bCs/>
                <w:kern w:val="28"/>
                <w:sz w:val="24"/>
                <w:szCs w:val="24"/>
                <w:lang w:eastAsia="ru-RU"/>
              </w:rPr>
              <w:t>Р.Ф.Баталов</w:t>
            </w:r>
            <w:proofErr w:type="spellEnd"/>
            <w:r w:rsidRPr="00B8169B">
              <w:rPr>
                <w:rFonts w:ascii="Times New Roman" w:eastAsia="Times New Roman" w:hAnsi="Times New Roman" w:cs="Times New Roman"/>
                <w:bCs/>
                <w:kern w:val="28"/>
                <w:sz w:val="24"/>
                <w:szCs w:val="24"/>
                <w:lang w:eastAsia="ru-RU"/>
              </w:rPr>
              <w:t xml:space="preserve"> / </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kern w:val="28"/>
                <w:sz w:val="24"/>
                <w:szCs w:val="24"/>
                <w:lang w:eastAsia="ru-RU"/>
              </w:rPr>
              <w:t>Индивидуальный предприниматель</w:t>
            </w: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r>
    </w:tbl>
    <w:p w:rsidR="00B8169B" w:rsidRPr="00B8169B" w:rsidRDefault="00B8169B" w:rsidP="00B8169B">
      <w:pPr>
        <w:suppressAutoHyphens/>
        <w:spacing w:after="0" w:line="240" w:lineRule="auto"/>
        <w:rPr>
          <w:rFonts w:ascii="Times New Roman" w:eastAsia="Times New Roman" w:hAnsi="Times New Roman" w:cs="Times New Roman"/>
          <w:bCs/>
          <w:sz w:val="24"/>
          <w:szCs w:val="24"/>
          <w:lang w:eastAsia="ar-SA"/>
        </w:rPr>
      </w:pP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kern w:val="28"/>
          <w:sz w:val="32"/>
          <w:szCs w:val="32"/>
          <w:lang w:eastAsia="ar-SA"/>
        </w:rPr>
        <w:br w:type="page"/>
      </w:r>
      <w:r w:rsidRPr="00B8169B">
        <w:rPr>
          <w:rFonts w:ascii="Cambria" w:eastAsia="Times New Roman" w:hAnsi="Cambria" w:cs="Times New Roman"/>
          <w:b/>
          <w:bCs/>
          <w:kern w:val="28"/>
          <w:sz w:val="24"/>
          <w:szCs w:val="24"/>
          <w:lang w:eastAsia="ru-RU"/>
        </w:rPr>
        <w:lastRenderedPageBreak/>
        <w:t>Приложение № 3</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к муниципальному контракту</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 _____ от ___ «________» 2025г.</w:t>
      </w:r>
    </w:p>
    <w:p w:rsidR="00B8169B" w:rsidRPr="00B8169B" w:rsidRDefault="00B8169B" w:rsidP="00B8169B">
      <w:pPr>
        <w:suppressAutoHyphens/>
        <w:spacing w:after="0" w:line="240" w:lineRule="auto"/>
        <w:jc w:val="right"/>
        <w:rPr>
          <w:rFonts w:ascii="Times New Roman" w:eastAsia="Times New Roman" w:hAnsi="Times New Roman" w:cs="Times New Roman"/>
          <w:sz w:val="24"/>
          <w:szCs w:val="24"/>
          <w:lang w:eastAsia="ar-SA"/>
        </w:rPr>
      </w:pPr>
    </w:p>
    <w:p w:rsidR="00B8169B" w:rsidRPr="00B8169B" w:rsidRDefault="00B8169B" w:rsidP="00B8169B">
      <w:pPr>
        <w:suppressAutoHyphens/>
        <w:spacing w:after="120" w:line="240" w:lineRule="auto"/>
        <w:jc w:val="right"/>
        <w:rPr>
          <w:rFonts w:ascii="Times New Roman" w:eastAsia="Times New Roman" w:hAnsi="Times New Roman" w:cs="Times New Roman"/>
          <w:lang w:eastAsia="ar-SA"/>
        </w:rPr>
      </w:pPr>
    </w:p>
    <w:p w:rsidR="00B8169B" w:rsidRPr="00B8169B" w:rsidRDefault="00B8169B" w:rsidP="00B8169B">
      <w:pPr>
        <w:suppressAutoHyphens/>
        <w:spacing w:after="0" w:line="240" w:lineRule="auto"/>
        <w:jc w:val="center"/>
        <w:rPr>
          <w:rFonts w:ascii="Times New Roman" w:eastAsia="Times New Roman" w:hAnsi="Times New Roman" w:cs="Times New Roman"/>
          <w:b/>
          <w:bCs/>
          <w:sz w:val="24"/>
          <w:szCs w:val="24"/>
          <w:lang w:eastAsia="ar-SA"/>
        </w:rPr>
      </w:pPr>
      <w:r w:rsidRPr="00B8169B">
        <w:rPr>
          <w:rFonts w:ascii="Times New Roman" w:eastAsia="Times New Roman" w:hAnsi="Times New Roman" w:cs="Times New Roman"/>
          <w:b/>
          <w:bCs/>
          <w:sz w:val="24"/>
          <w:szCs w:val="24"/>
          <w:lang w:eastAsia="ar-SA"/>
        </w:rPr>
        <w:t>Сводный сметный расчет</w:t>
      </w:r>
    </w:p>
    <w:p w:rsidR="00B8169B" w:rsidRPr="00B8169B" w:rsidRDefault="00B8169B" w:rsidP="00B8169B">
      <w:pPr>
        <w:spacing w:after="0" w:line="240" w:lineRule="auto"/>
        <w:jc w:val="center"/>
        <w:rPr>
          <w:rFonts w:ascii="Times New Roman" w:eastAsia="Times New Roman" w:hAnsi="Times New Roman" w:cs="Times New Roman"/>
          <w:sz w:val="24"/>
          <w:szCs w:val="24"/>
          <w:shd w:val="clear" w:color="auto" w:fill="FFFFFF"/>
          <w:lang w:eastAsia="ru-RU"/>
        </w:rPr>
      </w:pPr>
      <w:r w:rsidRPr="00B8169B">
        <w:rPr>
          <w:rFonts w:ascii="Times New Roman" w:eastAsia="Times New Roman" w:hAnsi="Times New Roman" w:cs="Times New Roman"/>
          <w:bCs/>
          <w:sz w:val="24"/>
          <w:szCs w:val="24"/>
          <w:lang w:eastAsia="ar-SA"/>
        </w:rPr>
        <w:t>на выполнение работ по благоустройству территорий на объекте: «</w:t>
      </w:r>
      <w:r w:rsidRPr="00B8169B">
        <w:rPr>
          <w:rFonts w:ascii="Times New Roman" w:eastAsia="Times New Roman" w:hAnsi="Times New Roman" w:cs="Times New Roman"/>
          <w:sz w:val="24"/>
          <w:szCs w:val="24"/>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sz w:val="24"/>
          <w:szCs w:val="24"/>
          <w:shd w:val="clear" w:color="auto" w:fill="FFFFFF"/>
          <w:lang w:eastAsia="ru-RU"/>
        </w:rPr>
        <w:t>с</w:t>
      </w:r>
      <w:proofErr w:type="gramEnd"/>
      <w:r w:rsidRPr="00B8169B">
        <w:rPr>
          <w:rFonts w:ascii="Times New Roman" w:eastAsia="Times New Roman" w:hAnsi="Times New Roman" w:cs="Times New Roman"/>
          <w:sz w:val="24"/>
          <w:szCs w:val="24"/>
          <w:shd w:val="clear" w:color="auto" w:fill="FFFFFF"/>
          <w:lang w:eastAsia="ru-RU"/>
        </w:rPr>
        <w:t>. Красногорка, ул. Школьная, д. 21»</w:t>
      </w: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tbl>
      <w:tblPr>
        <w:tblW w:w="0" w:type="auto"/>
        <w:tblInd w:w="95" w:type="dxa"/>
        <w:tblLook w:val="04A0" w:firstRow="1" w:lastRow="0" w:firstColumn="1" w:lastColumn="0" w:noHBand="0" w:noVBand="1"/>
      </w:tblPr>
      <w:tblGrid>
        <w:gridCol w:w="513"/>
        <w:gridCol w:w="1194"/>
        <w:gridCol w:w="2982"/>
        <w:gridCol w:w="1133"/>
        <w:gridCol w:w="1264"/>
        <w:gridCol w:w="1409"/>
        <w:gridCol w:w="895"/>
        <w:gridCol w:w="1384"/>
      </w:tblGrid>
      <w:tr w:rsidR="00B8169B" w:rsidRPr="00B8169B" w:rsidTr="00B8169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 xml:space="preserve">№ </w:t>
            </w:r>
            <w:proofErr w:type="gramStart"/>
            <w:r w:rsidRPr="00B8169B">
              <w:rPr>
                <w:rFonts w:ascii="Times New Roman" w:eastAsia="Times New Roman" w:hAnsi="Times New Roman" w:cs="Times New Roman"/>
                <w:color w:val="000000"/>
                <w:sz w:val="20"/>
                <w:szCs w:val="20"/>
                <w:lang w:eastAsia="ru-RU"/>
              </w:rPr>
              <w:t>п</w:t>
            </w:r>
            <w:proofErr w:type="gramEnd"/>
            <w:r w:rsidRPr="00B8169B">
              <w:rPr>
                <w:rFonts w:ascii="Times New Roman" w:eastAsia="Times New Roman" w:hAnsi="Times New Roman" w:cs="Times New Roman"/>
                <w:color w:val="000000"/>
                <w:sz w:val="20"/>
                <w:szCs w:val="20"/>
                <w:lang w:eastAsia="ru-RU"/>
              </w:rPr>
              <w:t>/п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Номера сметных расчетов и смет</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Наименование глав, объектов, работ и затрат</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Сметная стоимость,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Общая сметная стоимость, тыс. руб.</w:t>
            </w:r>
          </w:p>
        </w:tc>
      </w:tr>
      <w:tr w:rsidR="00B8169B" w:rsidRPr="00B8169B" w:rsidTr="00B8169B">
        <w:trPr>
          <w:trHeight w:val="1005"/>
        </w:trPr>
        <w:tc>
          <w:tcPr>
            <w:tcW w:w="0" w:type="auto"/>
            <w:vMerge/>
            <w:tcBorders>
              <w:top w:val="single" w:sz="4" w:space="0" w:color="auto"/>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строител</w:t>
            </w:r>
            <w:proofErr w:type="gramStart"/>
            <w:r w:rsidRPr="00B8169B">
              <w:rPr>
                <w:rFonts w:ascii="Times New Roman" w:eastAsia="Times New Roman" w:hAnsi="Times New Roman" w:cs="Times New Roman"/>
                <w:color w:val="000000"/>
                <w:sz w:val="20"/>
                <w:szCs w:val="20"/>
                <w:lang w:eastAsia="ru-RU"/>
              </w:rPr>
              <w:t>ь-</w:t>
            </w:r>
            <w:proofErr w:type="gramEnd"/>
            <w:r w:rsidRPr="00B8169B">
              <w:rPr>
                <w:rFonts w:ascii="Times New Roman" w:eastAsia="Times New Roman" w:hAnsi="Times New Roman" w:cs="Times New Roman"/>
                <w:color w:val="000000"/>
                <w:sz w:val="20"/>
                <w:szCs w:val="20"/>
                <w:lang w:eastAsia="ru-RU"/>
              </w:rPr>
              <w:br/>
            </w:r>
            <w:proofErr w:type="spellStart"/>
            <w:r w:rsidRPr="00B8169B">
              <w:rPr>
                <w:rFonts w:ascii="Times New Roman" w:eastAsia="Times New Roman" w:hAnsi="Times New Roman" w:cs="Times New Roman"/>
                <w:color w:val="000000"/>
                <w:sz w:val="20"/>
                <w:szCs w:val="20"/>
                <w:lang w:eastAsia="ru-RU"/>
              </w:rPr>
              <w:t>ных</w:t>
            </w:r>
            <w:proofErr w:type="spellEnd"/>
            <w:r w:rsidRPr="00B8169B">
              <w:rPr>
                <w:rFonts w:ascii="Times New Roman" w:eastAsia="Times New Roman" w:hAnsi="Times New Roman" w:cs="Times New Roman"/>
                <w:color w:val="000000"/>
                <w:sz w:val="20"/>
                <w:szCs w:val="20"/>
                <w:lang w:eastAsia="ru-RU"/>
              </w:rPr>
              <w:t xml:space="preserve"> работ</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монтажных работ</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оборудования</w:t>
            </w:r>
          </w:p>
        </w:tc>
        <w:tc>
          <w:tcPr>
            <w:tcW w:w="0" w:type="auto"/>
            <w:vMerge w:val="restart"/>
            <w:tcBorders>
              <w:top w:val="nil"/>
              <w:left w:val="single" w:sz="4" w:space="0" w:color="auto"/>
              <w:bottom w:val="single" w:sz="4" w:space="0" w:color="000000"/>
              <w:right w:val="nil"/>
            </w:tcBorders>
            <w:shd w:val="clear" w:color="auto" w:fill="auto"/>
            <w:vAlign w:val="center"/>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прочих затрат</w:t>
            </w:r>
          </w:p>
        </w:tc>
        <w:tc>
          <w:tcPr>
            <w:tcW w:w="0" w:type="auto"/>
            <w:vMerge/>
            <w:tcBorders>
              <w:top w:val="single" w:sz="4" w:space="0" w:color="auto"/>
              <w:left w:val="single" w:sz="4" w:space="0" w:color="auto"/>
              <w:bottom w:val="single" w:sz="4" w:space="0" w:color="auto"/>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r>
      <w:tr w:rsidR="00B8169B" w:rsidRPr="00B8169B" w:rsidTr="00B8169B">
        <w:trPr>
          <w:trHeight w:val="230"/>
        </w:trPr>
        <w:tc>
          <w:tcPr>
            <w:tcW w:w="0" w:type="auto"/>
            <w:vMerge/>
            <w:tcBorders>
              <w:top w:val="single" w:sz="4" w:space="0" w:color="auto"/>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nil"/>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p>
        </w:tc>
      </w:tr>
      <w:tr w:rsidR="00B8169B" w:rsidRPr="00B8169B" w:rsidTr="00B8169B">
        <w:trPr>
          <w:trHeight w:val="300"/>
        </w:trPr>
        <w:tc>
          <w:tcPr>
            <w:tcW w:w="0" w:type="auto"/>
            <w:tcBorders>
              <w:top w:val="nil"/>
              <w:left w:val="single" w:sz="4" w:space="0" w:color="auto"/>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8</w:t>
            </w:r>
          </w:p>
        </w:tc>
      </w:tr>
      <w:tr w:rsidR="00B8169B" w:rsidRPr="00B8169B" w:rsidTr="00B8169B">
        <w:trPr>
          <w:trHeight w:val="30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tcPr>
          <w:p w:rsidR="00B8169B" w:rsidRPr="00B8169B" w:rsidRDefault="00B8169B" w:rsidP="00B8169B">
            <w:pPr>
              <w:spacing w:after="0" w:line="240" w:lineRule="auto"/>
              <w:rPr>
                <w:rFonts w:ascii="Times New Roman" w:eastAsia="Times New Roman" w:hAnsi="Times New Roman" w:cs="Times New Roman"/>
                <w:b/>
                <w:bCs/>
                <w:color w:val="000000"/>
                <w:sz w:val="20"/>
                <w:szCs w:val="20"/>
                <w:lang w:eastAsia="ru-RU"/>
              </w:rPr>
            </w:pPr>
            <w:r w:rsidRPr="00B8169B">
              <w:rPr>
                <w:rFonts w:ascii="Times New Roman" w:eastAsia="Times New Roman" w:hAnsi="Times New Roman" w:cs="Times New Roman"/>
                <w:b/>
                <w:bCs/>
                <w:color w:val="000000"/>
                <w:sz w:val="20"/>
                <w:szCs w:val="20"/>
                <w:lang w:eastAsia="ru-RU"/>
              </w:rPr>
              <w:t>Глава 2. Основные объекты строительства</w:t>
            </w:r>
          </w:p>
        </w:tc>
      </w:tr>
      <w:tr w:rsidR="00B8169B" w:rsidRPr="00B8169B" w:rsidTr="00B8169B">
        <w:trPr>
          <w:trHeight w:val="300"/>
        </w:trPr>
        <w:tc>
          <w:tcPr>
            <w:tcW w:w="0" w:type="auto"/>
            <w:tcBorders>
              <w:top w:val="nil"/>
              <w:left w:val="single" w:sz="4" w:space="0" w:color="auto"/>
              <w:bottom w:val="single" w:sz="4" w:space="0" w:color="auto"/>
              <w:right w:val="single" w:sz="4" w:space="0" w:color="auto"/>
            </w:tcBorders>
            <w:shd w:val="clear" w:color="auto" w:fill="auto"/>
          </w:tcPr>
          <w:p w:rsidR="00B8169B" w:rsidRPr="00B8169B" w:rsidRDefault="00B8169B" w:rsidP="00B8169B">
            <w:pPr>
              <w:spacing w:after="0" w:line="240" w:lineRule="auto"/>
              <w:jc w:val="center"/>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color w:val="000000"/>
                <w:sz w:val="20"/>
                <w:szCs w:val="20"/>
                <w:lang w:eastAsia="ru-RU"/>
              </w:rPr>
              <w:t>02-01</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rPr>
                <w:rFonts w:ascii="Times New Roman" w:eastAsia="Times New Roman" w:hAnsi="Times New Roman" w:cs="Times New Roman"/>
                <w:sz w:val="20"/>
                <w:szCs w:val="20"/>
                <w:shd w:val="clear" w:color="auto" w:fill="FFFFFF"/>
                <w:lang w:eastAsia="ru-RU"/>
              </w:rPr>
            </w:pPr>
            <w:r w:rsidRPr="00B8169B">
              <w:rPr>
                <w:rFonts w:ascii="Times New Roman" w:eastAsia="Times New Roman" w:hAnsi="Times New Roman" w:cs="Times New Roman"/>
                <w:sz w:val="20"/>
                <w:szCs w:val="20"/>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sz w:val="20"/>
                <w:szCs w:val="20"/>
                <w:shd w:val="clear" w:color="auto" w:fill="FFFFFF"/>
                <w:lang w:eastAsia="ru-RU"/>
              </w:rPr>
              <w:t>с</w:t>
            </w:r>
            <w:proofErr w:type="gramEnd"/>
            <w:r w:rsidRPr="00B8169B">
              <w:rPr>
                <w:rFonts w:ascii="Times New Roman" w:eastAsia="Times New Roman" w:hAnsi="Times New Roman" w:cs="Times New Roman"/>
                <w:sz w:val="20"/>
                <w:szCs w:val="20"/>
                <w:shd w:val="clear" w:color="auto" w:fill="FFFFFF"/>
                <w:lang w:eastAsia="ru-RU"/>
              </w:rPr>
              <w:t xml:space="preserve">. Красногорка, </w:t>
            </w:r>
          </w:p>
          <w:p w:rsidR="00B8169B" w:rsidRPr="00B8169B" w:rsidRDefault="00B8169B" w:rsidP="00B8169B">
            <w:pPr>
              <w:spacing w:after="0" w:line="240" w:lineRule="auto"/>
              <w:rPr>
                <w:rFonts w:ascii="Times New Roman" w:eastAsia="Times New Roman" w:hAnsi="Times New Roman" w:cs="Times New Roman"/>
                <w:color w:val="000000"/>
                <w:sz w:val="20"/>
                <w:szCs w:val="20"/>
                <w:lang w:eastAsia="ru-RU"/>
              </w:rPr>
            </w:pPr>
            <w:r w:rsidRPr="00B8169B">
              <w:rPr>
                <w:rFonts w:ascii="Times New Roman" w:eastAsia="Times New Roman" w:hAnsi="Times New Roman" w:cs="Times New Roman"/>
                <w:sz w:val="20"/>
                <w:szCs w:val="20"/>
                <w:shd w:val="clear" w:color="auto" w:fill="FFFFFF"/>
                <w:lang w:eastAsia="ru-RU"/>
              </w:rPr>
              <w:t>ул. Школьная, д. 21</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r w:rsidRPr="00B8169B">
              <w:rPr>
                <w:rFonts w:ascii="Times New Roman" w:eastAsia="Times New Roman" w:hAnsi="Times New Roman" w:cs="Times New Roman"/>
                <w:color w:val="000000"/>
                <w:sz w:val="18"/>
                <w:szCs w:val="18"/>
                <w:lang w:eastAsia="ru-RU"/>
              </w:rPr>
              <w:t>2345,36329</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r w:rsidRPr="00B8169B">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r w:rsidRPr="00B8169B">
              <w:rPr>
                <w:rFonts w:ascii="Times New Roman" w:eastAsia="Times New Roman" w:hAnsi="Times New Roman" w:cs="Times New Roman"/>
                <w:color w:val="000000"/>
                <w:sz w:val="18"/>
                <w:szCs w:val="18"/>
                <w:lang w:eastAsia="ru-RU"/>
              </w:rPr>
              <w:t>2345,36329</w:t>
            </w:r>
          </w:p>
        </w:tc>
      </w:tr>
      <w:tr w:rsidR="00B8169B" w:rsidRPr="00B8169B" w:rsidTr="00B8169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B8169B" w:rsidRPr="00B8169B" w:rsidRDefault="00B8169B" w:rsidP="00B8169B">
            <w:pPr>
              <w:spacing w:after="0" w:line="240" w:lineRule="auto"/>
              <w:rPr>
                <w:rFonts w:ascii="Times New Roman" w:eastAsia="Times New Roman" w:hAnsi="Times New Roman" w:cs="Times New Roman"/>
                <w:b/>
                <w:bCs/>
                <w:color w:val="000000"/>
                <w:sz w:val="20"/>
                <w:szCs w:val="20"/>
                <w:lang w:eastAsia="ru-RU"/>
              </w:rPr>
            </w:pPr>
            <w:r w:rsidRPr="00B8169B">
              <w:rPr>
                <w:rFonts w:ascii="Times New Roman" w:eastAsia="Times New Roman" w:hAnsi="Times New Roman" w:cs="Times New Roman"/>
                <w:b/>
                <w:bCs/>
                <w:color w:val="000000"/>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auto"/>
          </w:tcPr>
          <w:p w:rsidR="00B8169B" w:rsidRPr="00B8169B" w:rsidRDefault="00B8169B" w:rsidP="00B8169B">
            <w:pPr>
              <w:spacing w:after="0" w:line="240" w:lineRule="auto"/>
              <w:rPr>
                <w:rFonts w:ascii="Times New Roman" w:eastAsia="Times New Roman" w:hAnsi="Times New Roman" w:cs="Times New Roman"/>
                <w:b/>
                <w:bCs/>
                <w:color w:val="000000"/>
                <w:sz w:val="20"/>
                <w:szCs w:val="20"/>
                <w:lang w:eastAsia="ru-RU"/>
              </w:rPr>
            </w:pPr>
            <w:r w:rsidRPr="00B8169B">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highlight w:val="yellow"/>
                <w:lang w:eastAsia="ru-RU"/>
              </w:rPr>
            </w:pPr>
            <w:r w:rsidRPr="00B8169B">
              <w:rPr>
                <w:rFonts w:ascii="Times New Roman" w:eastAsia="Times New Roman" w:hAnsi="Times New Roman" w:cs="Times New Roman"/>
                <w:color w:val="000000"/>
                <w:sz w:val="18"/>
                <w:szCs w:val="18"/>
                <w:lang w:eastAsia="ru-RU"/>
              </w:rPr>
              <w:t>2345,36329</w:t>
            </w:r>
          </w:p>
        </w:tc>
        <w:tc>
          <w:tcPr>
            <w:tcW w:w="0" w:type="auto"/>
            <w:tcBorders>
              <w:top w:val="nil"/>
              <w:left w:val="nil"/>
              <w:bottom w:val="single" w:sz="4" w:space="0" w:color="auto"/>
              <w:right w:val="single" w:sz="4" w:space="0" w:color="auto"/>
            </w:tcBorders>
            <w:shd w:val="clear" w:color="auto" w:fill="auto"/>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noWrap/>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noWrap/>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lang w:eastAsia="ru-RU"/>
              </w:rPr>
            </w:pPr>
            <w:r w:rsidRPr="00B8169B">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cPr>
          <w:p w:rsidR="00B8169B" w:rsidRPr="00B8169B" w:rsidRDefault="00B8169B" w:rsidP="00B8169B">
            <w:pPr>
              <w:spacing w:after="0" w:line="240" w:lineRule="auto"/>
              <w:jc w:val="right"/>
              <w:rPr>
                <w:rFonts w:ascii="Times New Roman" w:eastAsia="Times New Roman" w:hAnsi="Times New Roman" w:cs="Times New Roman"/>
                <w:color w:val="000000"/>
                <w:sz w:val="18"/>
                <w:szCs w:val="18"/>
                <w:highlight w:val="yellow"/>
                <w:lang w:eastAsia="ru-RU"/>
              </w:rPr>
            </w:pPr>
            <w:r w:rsidRPr="00B8169B">
              <w:rPr>
                <w:rFonts w:ascii="Times New Roman" w:eastAsia="Times New Roman" w:hAnsi="Times New Roman" w:cs="Times New Roman"/>
                <w:color w:val="000000"/>
                <w:sz w:val="18"/>
                <w:szCs w:val="18"/>
                <w:lang w:eastAsia="ru-RU"/>
              </w:rPr>
              <w:t>2345,36329</w:t>
            </w:r>
          </w:p>
        </w:tc>
      </w:tr>
    </w:tbl>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tbl>
      <w:tblPr>
        <w:tblW w:w="10490" w:type="dxa"/>
        <w:tblInd w:w="250" w:type="dxa"/>
        <w:tblCellMar>
          <w:left w:w="10" w:type="dxa"/>
          <w:right w:w="10" w:type="dxa"/>
        </w:tblCellMar>
        <w:tblLook w:val="04A0" w:firstRow="1" w:lastRow="0" w:firstColumn="1" w:lastColumn="0" w:noHBand="0" w:noVBand="1"/>
      </w:tblPr>
      <w:tblGrid>
        <w:gridCol w:w="5387"/>
        <w:gridCol w:w="5103"/>
      </w:tblGrid>
      <w:tr w:rsidR="00B8169B" w:rsidRPr="00B8169B" w:rsidTr="00B8169B">
        <w:trPr>
          <w:trHeight w:val="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ЗАКАЗЧИК: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ПОДРЯДЧИК:</w:t>
            </w:r>
          </w:p>
        </w:tc>
      </w:tr>
      <w:tr w:rsidR="00B8169B" w:rsidRPr="00B8169B" w:rsidTr="00B8169B">
        <w:trPr>
          <w:trHeight w:val="84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Администрация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Глава администрации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_________________/ </w:t>
            </w:r>
            <w:proofErr w:type="spellStart"/>
            <w:r w:rsidRPr="00B8169B">
              <w:rPr>
                <w:rFonts w:ascii="Times New Roman" w:eastAsia="Times New Roman" w:hAnsi="Times New Roman" w:cs="Times New Roman"/>
                <w:bCs/>
                <w:kern w:val="28"/>
                <w:sz w:val="24"/>
                <w:szCs w:val="24"/>
                <w:lang w:eastAsia="ru-RU"/>
              </w:rPr>
              <w:t>Р.Ф.Баталов</w:t>
            </w:r>
            <w:proofErr w:type="spellEnd"/>
            <w:r w:rsidRPr="00B8169B">
              <w:rPr>
                <w:rFonts w:ascii="Times New Roman" w:eastAsia="Times New Roman" w:hAnsi="Times New Roman" w:cs="Times New Roman"/>
                <w:bCs/>
                <w:kern w:val="28"/>
                <w:sz w:val="24"/>
                <w:szCs w:val="24"/>
                <w:lang w:eastAsia="ru-RU"/>
              </w:rPr>
              <w:t xml:space="preserve"> / </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w:t>
            </w: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r>
    </w:tbl>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center"/>
        <w:outlineLvl w:val="0"/>
        <w:rPr>
          <w:rFonts w:ascii="Cambria" w:eastAsia="Times New Roman" w:hAnsi="Cambria" w:cs="Times New Roman"/>
          <w:b/>
          <w:bCs/>
          <w:kern w:val="28"/>
          <w:sz w:val="32"/>
          <w:szCs w:val="32"/>
          <w:lang w:eastAsia="ru-RU"/>
        </w:rPr>
      </w:pP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lastRenderedPageBreak/>
        <w:t>Приложение № 4</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к муниципальному контракту</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 _____ от ___ «________» 2025г.</w:t>
      </w:r>
    </w:p>
    <w:p w:rsidR="00B8169B" w:rsidRPr="00B8169B" w:rsidRDefault="00B8169B" w:rsidP="00B8169B">
      <w:pPr>
        <w:widowControl w:val="0"/>
        <w:kinsoku w:val="0"/>
        <w:overflowPunct w:val="0"/>
        <w:autoSpaceDE w:val="0"/>
        <w:autoSpaceDN w:val="0"/>
        <w:adjustRightInd w:val="0"/>
        <w:spacing w:after="0" w:line="240" w:lineRule="auto"/>
        <w:ind w:right="263"/>
        <w:jc w:val="right"/>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(ФОРМА)</w:t>
      </w:r>
    </w:p>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B8169B" w:rsidRPr="00B8169B" w:rsidRDefault="00B8169B" w:rsidP="00B8169B">
      <w:pPr>
        <w:widowControl w:val="0"/>
        <w:kinsoku w:val="0"/>
        <w:overflowPunct w:val="0"/>
        <w:autoSpaceDE w:val="0"/>
        <w:autoSpaceDN w:val="0"/>
        <w:adjustRightInd w:val="0"/>
        <w:spacing w:after="0" w:line="275" w:lineRule="exact"/>
        <w:ind w:left="2121"/>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               АКТ ПРИЕМА-ПЕРЕДАЧИ ОБЪЕКТА </w:t>
      </w:r>
    </w:p>
    <w:p w:rsidR="00B8169B" w:rsidRPr="00B8169B" w:rsidRDefault="00B8169B" w:rsidP="00B8169B">
      <w:pPr>
        <w:widowControl w:val="0"/>
        <w:tabs>
          <w:tab w:val="left" w:pos="1867"/>
          <w:tab w:val="left" w:pos="8734"/>
        </w:tabs>
        <w:kinsoku w:val="0"/>
        <w:overflowPunct w:val="0"/>
        <w:autoSpaceDE w:val="0"/>
        <w:autoSpaceDN w:val="0"/>
        <w:adjustRightInd w:val="0"/>
        <w:spacing w:after="0" w:line="240" w:lineRule="auto"/>
        <w:ind w:left="268" w:right="1722" w:firstLine="1459"/>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По объекту: </w:t>
      </w:r>
      <w:r w:rsidRPr="00B8169B">
        <w:rPr>
          <w:rFonts w:ascii="Times New Roman" w:eastAsia="Times New Roman" w:hAnsi="Times New Roman" w:cs="Times New Roman"/>
          <w:spacing w:val="-5"/>
          <w:sz w:val="24"/>
          <w:szCs w:val="24"/>
          <w:lang w:eastAsia="ru-RU"/>
        </w:rPr>
        <w:t>«</w:t>
      </w:r>
      <w:r w:rsidRPr="00B8169B">
        <w:rPr>
          <w:rFonts w:ascii="Times New Roman" w:eastAsia="Times New Roman" w:hAnsi="Times New Roman" w:cs="Times New Roman"/>
          <w:spacing w:val="-5"/>
          <w:sz w:val="24"/>
          <w:szCs w:val="24"/>
          <w:u w:val="single" w:color="000000"/>
          <w:lang w:eastAsia="ru-RU"/>
        </w:rPr>
        <w:tab/>
      </w:r>
      <w:r w:rsidRPr="00B8169B">
        <w:rPr>
          <w:rFonts w:ascii="Times New Roman" w:eastAsia="Times New Roman" w:hAnsi="Times New Roman" w:cs="Times New Roman"/>
          <w:spacing w:val="-16"/>
          <w:sz w:val="24"/>
          <w:szCs w:val="24"/>
          <w:lang w:eastAsia="ru-RU"/>
        </w:rPr>
        <w:t xml:space="preserve">» </w:t>
      </w:r>
      <w:r w:rsidRPr="00B8169B">
        <w:rPr>
          <w:rFonts w:ascii="Times New Roman" w:eastAsia="Times New Roman" w:hAnsi="Times New Roman" w:cs="Times New Roman"/>
          <w:sz w:val="24"/>
          <w:szCs w:val="24"/>
          <w:lang w:eastAsia="ru-RU"/>
        </w:rPr>
        <w:t>г.</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 Республика Крым</w:t>
      </w:r>
    </w:p>
    <w:p w:rsidR="00B8169B" w:rsidRPr="00B8169B" w:rsidRDefault="00B8169B" w:rsidP="00B8169B">
      <w:pPr>
        <w:widowControl w:val="0"/>
        <w:tabs>
          <w:tab w:val="left" w:pos="456"/>
          <w:tab w:val="left" w:pos="1752"/>
          <w:tab w:val="left" w:pos="2406"/>
        </w:tabs>
        <w:kinsoku w:val="0"/>
        <w:overflowPunct w:val="0"/>
        <w:autoSpaceDE w:val="0"/>
        <w:autoSpaceDN w:val="0"/>
        <w:adjustRightInd w:val="0"/>
        <w:spacing w:after="0" w:line="269" w:lineRule="exact"/>
        <w:ind w:right="553"/>
        <w:jc w:val="right"/>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20</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г.</w:t>
      </w:r>
    </w:p>
    <w:p w:rsidR="00B8169B" w:rsidRPr="00B8169B" w:rsidRDefault="00B8169B" w:rsidP="00B8169B">
      <w:pPr>
        <w:widowControl w:val="0"/>
        <w:tabs>
          <w:tab w:val="left" w:pos="3868"/>
          <w:tab w:val="left" w:pos="4276"/>
          <w:tab w:val="left" w:pos="5746"/>
          <w:tab w:val="left" w:pos="6206"/>
          <w:tab w:val="left" w:pos="7820"/>
          <w:tab w:val="left" w:pos="9371"/>
          <w:tab w:val="left" w:pos="9830"/>
        </w:tabs>
        <w:kinsoku w:val="0"/>
        <w:overflowPunct w:val="0"/>
        <w:autoSpaceDE w:val="0"/>
        <w:autoSpaceDN w:val="0"/>
        <w:adjustRightInd w:val="0"/>
        <w:spacing w:before="2" w:after="0" w:line="240" w:lineRule="auto"/>
        <w:ind w:left="26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w:t>
      </w:r>
      <w:r w:rsidRPr="00B8169B">
        <w:rPr>
          <w:rFonts w:ascii="Times New Roman" w:eastAsia="Times New Roman" w:hAnsi="Times New Roman" w:cs="Times New Roman"/>
          <w:sz w:val="24"/>
          <w:szCs w:val="24"/>
          <w:lang w:eastAsia="ru-RU"/>
        </w:rPr>
        <w:tab/>
        <w:t>именуемое</w:t>
      </w:r>
      <w:r w:rsidRPr="00B8169B">
        <w:rPr>
          <w:rFonts w:ascii="Times New Roman" w:eastAsia="Times New Roman" w:hAnsi="Times New Roman" w:cs="Times New Roman"/>
          <w:sz w:val="24"/>
          <w:szCs w:val="24"/>
          <w:lang w:eastAsia="ru-RU"/>
        </w:rPr>
        <w:tab/>
        <w:t>в</w:t>
      </w:r>
      <w:r w:rsidRPr="00B8169B">
        <w:rPr>
          <w:rFonts w:ascii="Times New Roman" w:eastAsia="Times New Roman" w:hAnsi="Times New Roman" w:cs="Times New Roman"/>
          <w:sz w:val="24"/>
          <w:szCs w:val="24"/>
          <w:lang w:eastAsia="ru-RU"/>
        </w:rPr>
        <w:tab/>
        <w:t>дальнейшем</w:t>
      </w:r>
      <w:r w:rsidRPr="00B8169B">
        <w:rPr>
          <w:rFonts w:ascii="Times New Roman" w:eastAsia="Times New Roman" w:hAnsi="Times New Roman" w:cs="Times New Roman"/>
          <w:sz w:val="24"/>
          <w:szCs w:val="24"/>
          <w:lang w:eastAsia="ru-RU"/>
        </w:rPr>
        <w:tab/>
        <w:t>«Заказчик»,</w:t>
      </w:r>
      <w:r w:rsidRPr="00B8169B">
        <w:rPr>
          <w:rFonts w:ascii="Times New Roman" w:eastAsia="Times New Roman" w:hAnsi="Times New Roman" w:cs="Times New Roman"/>
          <w:sz w:val="24"/>
          <w:szCs w:val="24"/>
          <w:lang w:eastAsia="ru-RU"/>
        </w:rPr>
        <w:tab/>
        <w:t>в</w:t>
      </w:r>
      <w:r w:rsidRPr="00B8169B">
        <w:rPr>
          <w:rFonts w:ascii="Times New Roman" w:eastAsia="Times New Roman" w:hAnsi="Times New Roman" w:cs="Times New Roman"/>
          <w:sz w:val="24"/>
          <w:szCs w:val="24"/>
          <w:lang w:eastAsia="ru-RU"/>
        </w:rPr>
        <w:tab/>
        <w:t>лице</w:t>
      </w:r>
    </w:p>
    <w:p w:rsidR="00B8169B" w:rsidRPr="00B8169B" w:rsidRDefault="00B8169B" w:rsidP="00B8169B">
      <w:pPr>
        <w:widowControl w:val="0"/>
        <w:kinsoku w:val="0"/>
        <w:overflowPunct w:val="0"/>
        <w:autoSpaceDE w:val="0"/>
        <w:autoSpaceDN w:val="0"/>
        <w:adjustRightInd w:val="0"/>
        <w:spacing w:before="6" w:after="0" w:line="240" w:lineRule="auto"/>
        <w:rPr>
          <w:rFonts w:ascii="Times New Roman" w:eastAsia="Times New Roman" w:hAnsi="Times New Roman" w:cs="Times New Roman"/>
          <w:sz w:val="19"/>
          <w:szCs w:val="19"/>
          <w:lang w:eastAsia="ru-RU"/>
        </w:rPr>
      </w:pPr>
      <w:r w:rsidRPr="00B8169B">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0" locked="0" layoutInCell="0" allowOverlap="1" wp14:anchorId="5CF30377" wp14:editId="71D8C71E">
                <wp:simplePos x="0" y="0"/>
                <wp:positionH relativeFrom="page">
                  <wp:posOffset>551180</wp:posOffset>
                </wp:positionH>
                <wp:positionV relativeFrom="paragraph">
                  <wp:posOffset>170815</wp:posOffset>
                </wp:positionV>
                <wp:extent cx="6323330" cy="0"/>
                <wp:effectExtent l="8255" t="8255" r="12065" b="10795"/>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3330" cy="0"/>
                        </a:xfrm>
                        <a:custGeom>
                          <a:avLst/>
                          <a:gdLst>
                            <a:gd name="T0" fmla="*/ 0 w 9958"/>
                            <a:gd name="T1" fmla="*/ 0 h 20"/>
                            <a:gd name="T2" fmla="*/ 9958 w 9958"/>
                            <a:gd name="T3" fmla="*/ 0 h 20"/>
                          </a:gdLst>
                          <a:ahLst/>
                          <a:cxnLst>
                            <a:cxn ang="0">
                              <a:pos x="T0" y="T1"/>
                            </a:cxn>
                            <a:cxn ang="0">
                              <a:pos x="T2" y="T3"/>
                            </a:cxn>
                          </a:cxnLst>
                          <a:rect l="0" t="0" r="r" b="b"/>
                          <a:pathLst>
                            <a:path w="9958" h="20">
                              <a:moveTo>
                                <a:pt x="0" y="0"/>
                              </a:moveTo>
                              <a:lnTo>
                                <a:pt x="9958"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5" o:spid="_x0000_s1026" style="position:absolute;margin-left:43.4pt;margin-top:13.45pt;width:497.9pt;height:0;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wuDAMAAJQGAAAOAAAAZHJzL2Uyb0RvYy54bWysVW2K2zAQ/V/oHYR+FrK2EyebhHWWJR+l&#10;sG0XNj2AYsmxqSy5khJnW3qGHqHXWCjtGdIbdSR/rLPLQikNxJE8ozfvzWgmF5eHnKM9UzqTIsLB&#10;mY8RE7GkmdhG+MN61RtjpA0RlHApWITvmMaXs5cvLspiyvoylZwyhQBE6GlZRDg1pph6no5TlhN9&#10;JgsmwJhIlRMDW7X1qCIloOfc6/v+yCulooWSMdMa3i4qI545/CRhsXmfJJoZxCMM3Ix7Kvfc2Kc3&#10;uyDTrSJFmsU1DfIPLHKSCQjaQi2IIWinsidQeRYrqWVizmKZezJJspg5DaAm8B+puU1JwZwWSI4u&#10;2jTp/wcbv9vfKJTRCIdDjATJoUbH78dfxx/He/f9ebz//Q2BETJVFnoKB26LG2W16uJaxh81GLwT&#10;i91o8EGb8q2kAEh2RrrsHBKV25OgGx1cEe7aIrCDQTG8HA36g8EAahU3No9Mm4PxTpvXTDoQsr/W&#10;pqofhZXLPq0lrOF8knMo5SsP+ahEk8lwXBe79QlOfFLUb65D69HveFiEZ4AGHTcfNUBAe9sQI2nD&#10;NT6ImiysELFt4rvcFFLbnFjmIHwdWLYAAV5W2TPOQNA6D7rO1aE6iIIOeHz3FUZw9zdVOgpiLDcb&#10;wy5RGWGXK5RGGBJi3+dyz9bSeZhHZYNYD1Yuul4VSqeGlRlO2DhOWxvbUu5UVshVxrkrLReW0cif&#10;hI6Kljyj1mjZaLXdzLlCe2Kb233qPJy4KbkT1IGljNBlvTYk49UagnOXY7iBdSbsXXTd+2XiT5bj&#10;5Tjshf3Rshf6i0XvajUPe6NVcD5cDBbz+SL4aqkF4TTNKGXCsmsmSRD+XafWM62aAe0sOVFxInbl&#10;Pk/Feqc0XJJBS/Pr1Llete1Z9fNG0jtoVSWr0QijHBapVJ8xKmEsRlh/2hHFMOJvBMydSRCGdo66&#10;TTg8hyuCVNey6VqIiAEqwgbDTbfLualm765Q2TaFSIErq5BXMCKSzLaz41exqjcw+pyCekzb2drd&#10;O6+HP5PZHwAAAP//AwBQSwMEFAAGAAgAAAAhAEzC/FXeAAAACQEAAA8AAABkcnMvZG93bnJldi54&#10;bWxMj8FOwzAQRO9I/QdrK3FB1CEHK4Q4FaqKKiFU0ZYLNzde4kC8jmynDX+PKw5w3JnRzNtqOdme&#10;ndCHzpGEu0UGDKlxuqNWwtvh6bYAFqIirXpHKOEbAyzr2VWlSu3OtMPTPrYslVAolQQT41ByHhqD&#10;VoWFG5CS9+G8VTGdvuXaq3Mqtz3Ps0xwqzpKC0YNuDLYfO1HK8Fvms/4vl0f+OtGGD7ePG9fciHl&#10;9Xx6fAAWcYp/YbjgJ3SoE9PRjaQD6yUUIpFHCbm4B3bxsyIXwI6/Cq8r/v+D+gcAAP//AwBQSwEC&#10;LQAUAAYACAAAACEAtoM4kv4AAADhAQAAEwAAAAAAAAAAAAAAAAAAAAAAW0NvbnRlbnRfVHlwZXNd&#10;LnhtbFBLAQItABQABgAIAAAAIQA4/SH/1gAAAJQBAAALAAAAAAAAAAAAAAAAAC8BAABfcmVscy8u&#10;cmVsc1BLAQItABQABgAIAAAAIQBhOPwuDAMAAJQGAAAOAAAAAAAAAAAAAAAAAC4CAABkcnMvZTJv&#10;RG9jLnhtbFBLAQItABQABgAIAAAAIQBMwvxV3gAAAAkBAAAPAAAAAAAAAAAAAAAAAGYFAABkcnMv&#10;ZG93bnJldi54bWxQSwUGAAAAAAQABADzAAAAcQYAAAAA&#10;" o:allowincell="f" path="m,l9958,e" filled="f" strokeweight=".16928mm">
                <v:path arrowok="t" o:connecttype="custom" o:connectlocs="0,0;6323330,0" o:connectangles="0,0"/>
                <w10:wrap type="topAndBottom" anchorx="page"/>
              </v:shape>
            </w:pict>
          </mc:Fallback>
        </mc:AlternateContent>
      </w:r>
    </w:p>
    <w:p w:rsidR="00B8169B" w:rsidRPr="00B8169B" w:rsidRDefault="00B8169B" w:rsidP="00B8169B">
      <w:pPr>
        <w:widowControl w:val="0"/>
        <w:tabs>
          <w:tab w:val="left" w:pos="4947"/>
          <w:tab w:val="left" w:pos="10038"/>
        </w:tabs>
        <w:kinsoku w:val="0"/>
        <w:overflowPunct w:val="0"/>
        <w:autoSpaceDE w:val="0"/>
        <w:autoSpaceDN w:val="0"/>
        <w:adjustRightInd w:val="0"/>
        <w:spacing w:after="0" w:line="249" w:lineRule="exact"/>
        <w:ind w:left="26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 действующего на основании Приказа №</w:t>
      </w:r>
      <w:r w:rsidRPr="00B8169B">
        <w:rPr>
          <w:rFonts w:ascii="Times New Roman" w:eastAsia="Times New Roman" w:hAnsi="Times New Roman" w:cs="Times New Roman"/>
          <w:sz w:val="24"/>
          <w:szCs w:val="24"/>
          <w:u w:val="single" w:color="000000"/>
          <w:lang w:eastAsia="ru-RU"/>
        </w:rPr>
        <w:tab/>
      </w:r>
      <w:proofErr w:type="gramStart"/>
      <w:r w:rsidRPr="00B8169B">
        <w:rPr>
          <w:rFonts w:ascii="Times New Roman" w:eastAsia="Times New Roman" w:hAnsi="Times New Roman" w:cs="Times New Roman"/>
          <w:sz w:val="24"/>
          <w:szCs w:val="24"/>
          <w:lang w:eastAsia="ru-RU"/>
        </w:rPr>
        <w:t>от</w:t>
      </w:r>
      <w:proofErr w:type="gramEnd"/>
    </w:p>
    <w:p w:rsidR="00B8169B" w:rsidRPr="00B8169B" w:rsidRDefault="00B8169B" w:rsidP="00B8169B">
      <w:pPr>
        <w:spacing w:after="0" w:line="240" w:lineRule="auto"/>
        <w:rPr>
          <w:rFonts w:ascii="Times New Roman" w:eastAsia="Times New Roman" w:hAnsi="Times New Roman" w:cs="Times New Roman"/>
          <w:sz w:val="24"/>
          <w:szCs w:val="24"/>
          <w:lang w:eastAsia="ru-RU"/>
        </w:rPr>
        <w:sectPr w:rsidR="00B8169B" w:rsidRPr="00B8169B" w:rsidSect="00B8169B">
          <w:pgSz w:w="11900" w:h="16840"/>
          <w:pgMar w:top="851" w:right="510" w:bottom="295" w:left="737" w:header="720" w:footer="720" w:gutter="0"/>
          <w:cols w:space="720"/>
        </w:sectPr>
      </w:pPr>
    </w:p>
    <w:p w:rsidR="00B8169B" w:rsidRPr="00B8169B" w:rsidRDefault="00B8169B" w:rsidP="00B8169B">
      <w:pPr>
        <w:widowControl w:val="0"/>
        <w:tabs>
          <w:tab w:val="left" w:pos="748"/>
          <w:tab w:val="left" w:pos="1123"/>
          <w:tab w:val="left" w:pos="2618"/>
        </w:tabs>
        <w:kinsoku w:val="0"/>
        <w:overflowPunct w:val="0"/>
        <w:autoSpaceDE w:val="0"/>
        <w:autoSpaceDN w:val="0"/>
        <w:adjustRightInd w:val="0"/>
        <w:spacing w:after="0" w:line="274" w:lineRule="exact"/>
        <w:ind w:left="268"/>
        <w:rPr>
          <w:rFonts w:ascii="Times New Roman" w:eastAsia="Times New Roman" w:hAnsi="Times New Roman" w:cs="Times New Roman"/>
          <w:w w:val="99"/>
          <w:sz w:val="24"/>
          <w:szCs w:val="24"/>
          <w:lang w:eastAsia="ru-RU"/>
        </w:rPr>
      </w:pPr>
      <w:r w:rsidRPr="00B8169B">
        <w:rPr>
          <w:rFonts w:ascii="Times New Roman" w:eastAsia="Times New Roman" w:hAnsi="Times New Roman" w:cs="Times New Roman"/>
          <w:spacing w:val="-5"/>
          <w:sz w:val="24"/>
          <w:szCs w:val="24"/>
          <w:lang w:eastAsia="ru-RU"/>
        </w:rPr>
        <w:lastRenderedPageBreak/>
        <w:t>«</w:t>
      </w:r>
      <w:r w:rsidRPr="00B8169B">
        <w:rPr>
          <w:rFonts w:ascii="Times New Roman" w:eastAsia="Times New Roman" w:hAnsi="Times New Roman" w:cs="Times New Roman"/>
          <w:spacing w:val="-5"/>
          <w:sz w:val="24"/>
          <w:szCs w:val="24"/>
          <w:u w:val="single" w:color="000000"/>
          <w:lang w:eastAsia="ru-RU"/>
        </w:rPr>
        <w:tab/>
      </w:r>
      <w:r w:rsidRPr="00B8169B">
        <w:rPr>
          <w:rFonts w:ascii="Times New Roman" w:eastAsia="Times New Roman" w:hAnsi="Times New Roman" w:cs="Times New Roman"/>
          <w:sz w:val="24"/>
          <w:szCs w:val="24"/>
          <w:lang w:eastAsia="ru-RU"/>
        </w:rPr>
        <w:t>»</w:t>
      </w:r>
      <w:r w:rsidRPr="00B8169B">
        <w:rPr>
          <w:rFonts w:ascii="Times New Roman" w:eastAsia="Times New Roman" w:hAnsi="Times New Roman" w:cs="Times New Roman"/>
          <w:sz w:val="24"/>
          <w:szCs w:val="24"/>
          <w:lang w:eastAsia="ru-RU"/>
        </w:rPr>
        <w:tab/>
      </w:r>
      <w:r w:rsidRPr="00B8169B">
        <w:rPr>
          <w:rFonts w:ascii="Times New Roman" w:eastAsia="Times New Roman" w:hAnsi="Times New Roman" w:cs="Times New Roman"/>
          <w:sz w:val="24"/>
          <w:szCs w:val="24"/>
          <w:u w:val="single" w:color="000000"/>
          <w:lang w:eastAsia="ru-RU"/>
        </w:rPr>
        <w:tab/>
      </w:r>
    </w:p>
    <w:p w:rsidR="00B8169B" w:rsidRPr="00B8169B" w:rsidRDefault="00B8169B" w:rsidP="00B8169B">
      <w:pPr>
        <w:widowControl w:val="0"/>
        <w:tabs>
          <w:tab w:val="left" w:pos="698"/>
        </w:tabs>
        <w:kinsoku w:val="0"/>
        <w:overflowPunct w:val="0"/>
        <w:autoSpaceDE w:val="0"/>
        <w:autoSpaceDN w:val="0"/>
        <w:adjustRightInd w:val="0"/>
        <w:spacing w:after="0" w:line="274" w:lineRule="exact"/>
        <w:ind w:left="164"/>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br w:type="column"/>
      </w:r>
      <w:r w:rsidRPr="00B8169B">
        <w:rPr>
          <w:rFonts w:ascii="Times New Roman" w:eastAsia="Times New Roman" w:hAnsi="Times New Roman" w:cs="Times New Roman"/>
          <w:sz w:val="24"/>
          <w:szCs w:val="24"/>
          <w:lang w:eastAsia="ru-RU"/>
        </w:rPr>
        <w:lastRenderedPageBreak/>
        <w:t>20</w:t>
      </w:r>
      <w:r w:rsidRPr="00B8169B">
        <w:rPr>
          <w:rFonts w:ascii="Times New Roman" w:eastAsia="Times New Roman" w:hAnsi="Times New Roman" w:cs="Times New Roman"/>
          <w:sz w:val="24"/>
          <w:szCs w:val="24"/>
          <w:u w:val="single" w:color="000000"/>
          <w:lang w:eastAsia="ru-RU"/>
        </w:rPr>
        <w:tab/>
      </w:r>
    </w:p>
    <w:p w:rsidR="00B8169B" w:rsidRPr="00B8169B" w:rsidRDefault="00B8169B" w:rsidP="00B8169B">
      <w:pPr>
        <w:widowControl w:val="0"/>
        <w:tabs>
          <w:tab w:val="left" w:pos="586"/>
          <w:tab w:val="left" w:pos="975"/>
          <w:tab w:val="left" w:pos="6854"/>
        </w:tabs>
        <w:kinsoku w:val="0"/>
        <w:overflowPunct w:val="0"/>
        <w:autoSpaceDE w:val="0"/>
        <w:autoSpaceDN w:val="0"/>
        <w:adjustRightInd w:val="0"/>
        <w:spacing w:after="0" w:line="274" w:lineRule="exact"/>
        <w:ind w:left="164"/>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br w:type="column"/>
      </w:r>
      <w:r w:rsidRPr="00B8169B">
        <w:rPr>
          <w:rFonts w:ascii="Times New Roman" w:eastAsia="Times New Roman" w:hAnsi="Times New Roman" w:cs="Times New Roman"/>
          <w:sz w:val="24"/>
          <w:szCs w:val="24"/>
          <w:lang w:eastAsia="ru-RU"/>
        </w:rPr>
        <w:lastRenderedPageBreak/>
        <w:t>г.</w:t>
      </w:r>
      <w:r w:rsidRPr="00B8169B">
        <w:rPr>
          <w:rFonts w:ascii="Times New Roman" w:eastAsia="Times New Roman" w:hAnsi="Times New Roman" w:cs="Times New Roman"/>
          <w:sz w:val="24"/>
          <w:szCs w:val="24"/>
          <w:lang w:eastAsia="ru-RU"/>
        </w:rPr>
        <w:tab/>
        <w:t>и</w:t>
      </w:r>
      <w:r w:rsidRPr="00B8169B">
        <w:rPr>
          <w:rFonts w:ascii="Times New Roman" w:eastAsia="Times New Roman" w:hAnsi="Times New Roman" w:cs="Times New Roman"/>
          <w:sz w:val="24"/>
          <w:szCs w:val="24"/>
          <w:lang w:eastAsia="ru-RU"/>
        </w:rPr>
        <w:tab/>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w:t>
      </w:r>
    </w:p>
    <w:p w:rsidR="00B8169B" w:rsidRPr="00B8169B" w:rsidRDefault="00B8169B" w:rsidP="00B8169B">
      <w:pPr>
        <w:spacing w:after="0" w:line="240" w:lineRule="auto"/>
        <w:rPr>
          <w:rFonts w:ascii="Times New Roman" w:eastAsia="Times New Roman" w:hAnsi="Times New Roman" w:cs="Times New Roman"/>
          <w:sz w:val="24"/>
          <w:szCs w:val="24"/>
          <w:lang w:eastAsia="ru-RU"/>
        </w:rPr>
        <w:sectPr w:rsidR="00B8169B" w:rsidRPr="00B8169B">
          <w:type w:val="continuous"/>
          <w:pgSz w:w="11900" w:h="16840"/>
          <w:pgMar w:top="1060" w:right="720" w:bottom="280" w:left="600" w:header="720" w:footer="720" w:gutter="0"/>
          <w:cols w:num="3" w:space="720" w:equalWidth="0">
            <w:col w:w="2619" w:space="40"/>
            <w:col w:w="700" w:space="39"/>
            <w:col w:w="7182"/>
          </w:cols>
        </w:sectPr>
      </w:pPr>
    </w:p>
    <w:p w:rsidR="00B8169B" w:rsidRPr="00B8169B" w:rsidRDefault="00B8169B" w:rsidP="00B8169B">
      <w:pPr>
        <w:widowControl w:val="0"/>
        <w:tabs>
          <w:tab w:val="left" w:pos="5598"/>
          <w:tab w:val="left" w:pos="10254"/>
        </w:tabs>
        <w:kinsoku w:val="0"/>
        <w:overflowPunct w:val="0"/>
        <w:autoSpaceDE w:val="0"/>
        <w:autoSpaceDN w:val="0"/>
        <w:adjustRightInd w:val="0"/>
        <w:spacing w:before="4" w:after="0" w:line="232" w:lineRule="auto"/>
        <w:ind w:left="268" w:right="254"/>
        <w:rPr>
          <w:rFonts w:ascii="Times New Roman" w:eastAsia="Times New Roman" w:hAnsi="Times New Roman" w:cs="Times New Roman"/>
          <w:sz w:val="24"/>
          <w:szCs w:val="24"/>
          <w:lang w:eastAsia="ru-RU"/>
        </w:rPr>
      </w:pPr>
      <w:proofErr w:type="gramStart"/>
      <w:r w:rsidRPr="00B8169B">
        <w:rPr>
          <w:rFonts w:ascii="Times New Roman" w:eastAsia="Times New Roman" w:hAnsi="Times New Roman" w:cs="Times New Roman"/>
          <w:sz w:val="24"/>
          <w:szCs w:val="24"/>
          <w:lang w:eastAsia="ru-RU"/>
        </w:rPr>
        <w:lastRenderedPageBreak/>
        <w:t>именуемое в дальнейшем «Подрядчик», в лице</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 xml:space="preserve">, действующего </w:t>
      </w:r>
      <w:r w:rsidRPr="00B8169B">
        <w:rPr>
          <w:rFonts w:ascii="Times New Roman" w:eastAsia="Times New Roman" w:hAnsi="Times New Roman" w:cs="Times New Roman"/>
          <w:spacing w:val="41"/>
          <w:sz w:val="24"/>
          <w:szCs w:val="24"/>
          <w:lang w:eastAsia="ru-RU"/>
        </w:rPr>
        <w:t xml:space="preserve">на </w:t>
      </w:r>
      <w:r w:rsidRPr="00B8169B">
        <w:rPr>
          <w:rFonts w:ascii="Times New Roman" w:eastAsia="Times New Roman" w:hAnsi="Times New Roman" w:cs="Times New Roman"/>
          <w:spacing w:val="35"/>
          <w:sz w:val="24"/>
          <w:szCs w:val="24"/>
          <w:lang w:eastAsia="ru-RU"/>
        </w:rPr>
        <w:t>основании</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 при совместном упоминании именуемые</w:t>
      </w:r>
      <w:proofErr w:type="gramEnd"/>
    </w:p>
    <w:p w:rsidR="00B8169B" w:rsidRPr="00B8169B" w:rsidRDefault="00B8169B" w:rsidP="00B8169B">
      <w:pPr>
        <w:widowControl w:val="0"/>
        <w:kinsoku w:val="0"/>
        <w:overflowPunct w:val="0"/>
        <w:autoSpaceDE w:val="0"/>
        <w:autoSpaceDN w:val="0"/>
        <w:adjustRightInd w:val="0"/>
        <w:spacing w:before="4" w:after="0" w:line="275" w:lineRule="exact"/>
        <w:ind w:left="26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«Стороны», составили настоящий Акт о нижеследующем:</w:t>
      </w:r>
    </w:p>
    <w:p w:rsidR="00B8169B" w:rsidRPr="00B8169B" w:rsidRDefault="00B8169B" w:rsidP="00B8169B">
      <w:pPr>
        <w:widowControl w:val="0"/>
        <w:tabs>
          <w:tab w:val="left" w:pos="9252"/>
          <w:tab w:val="left" w:pos="10195"/>
        </w:tabs>
        <w:kinsoku w:val="0"/>
        <w:overflowPunct w:val="0"/>
        <w:autoSpaceDE w:val="0"/>
        <w:autoSpaceDN w:val="0"/>
        <w:adjustRightInd w:val="0"/>
        <w:spacing w:after="0" w:line="275" w:lineRule="exact"/>
        <w:ind w:left="268"/>
        <w:rPr>
          <w:rFonts w:ascii="Times New Roman" w:eastAsia="Times New Roman" w:hAnsi="Times New Roman" w:cs="Times New Roman"/>
          <w:sz w:val="24"/>
          <w:szCs w:val="24"/>
          <w:lang w:eastAsia="ru-RU"/>
        </w:rPr>
      </w:pPr>
      <w:proofErr w:type="gramStart"/>
      <w:r w:rsidRPr="00B8169B">
        <w:rPr>
          <w:rFonts w:ascii="Times New Roman" w:eastAsia="Times New Roman" w:hAnsi="Times New Roman" w:cs="Times New Roman"/>
          <w:sz w:val="24"/>
          <w:szCs w:val="24"/>
          <w:lang w:eastAsia="ru-RU"/>
        </w:rPr>
        <w:t>Во</w:t>
      </w:r>
      <w:proofErr w:type="gramEnd"/>
      <w:r w:rsidRPr="00B8169B">
        <w:rPr>
          <w:rFonts w:ascii="Times New Roman" w:eastAsia="Times New Roman" w:hAnsi="Times New Roman" w:cs="Times New Roman"/>
          <w:sz w:val="24"/>
          <w:szCs w:val="24"/>
          <w:lang w:eastAsia="ru-RU"/>
        </w:rPr>
        <w:t xml:space="preserve">   исполнении Муниципального контракта №</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 xml:space="preserve">от </w:t>
      </w:r>
      <w:r w:rsidRPr="00B8169B">
        <w:rPr>
          <w:rFonts w:ascii="Times New Roman" w:eastAsia="Times New Roman" w:hAnsi="Times New Roman" w:cs="Times New Roman"/>
          <w:spacing w:val="-5"/>
          <w:sz w:val="24"/>
          <w:szCs w:val="24"/>
          <w:lang w:eastAsia="ru-RU"/>
        </w:rPr>
        <w:t>«</w:t>
      </w:r>
      <w:r w:rsidRPr="00B8169B">
        <w:rPr>
          <w:rFonts w:ascii="Times New Roman" w:eastAsia="Times New Roman" w:hAnsi="Times New Roman" w:cs="Times New Roman"/>
          <w:spacing w:val="-5"/>
          <w:sz w:val="24"/>
          <w:szCs w:val="24"/>
          <w:u w:val="single" w:color="000000"/>
          <w:lang w:eastAsia="ru-RU"/>
        </w:rPr>
        <w:tab/>
      </w:r>
      <w:r w:rsidRPr="00B8169B">
        <w:rPr>
          <w:rFonts w:ascii="Times New Roman" w:eastAsia="Times New Roman" w:hAnsi="Times New Roman" w:cs="Times New Roman"/>
          <w:sz w:val="24"/>
          <w:szCs w:val="24"/>
          <w:lang w:eastAsia="ru-RU"/>
        </w:rPr>
        <w:t>»</w:t>
      </w:r>
    </w:p>
    <w:p w:rsidR="00B8169B" w:rsidRPr="00B8169B" w:rsidRDefault="00B8169B" w:rsidP="00B8169B">
      <w:pPr>
        <w:widowControl w:val="0"/>
        <w:tabs>
          <w:tab w:val="left" w:pos="1283"/>
          <w:tab w:val="left" w:pos="4960"/>
          <w:tab w:val="left" w:pos="10253"/>
        </w:tabs>
        <w:kinsoku w:val="0"/>
        <w:overflowPunct w:val="0"/>
        <w:autoSpaceDE w:val="0"/>
        <w:autoSpaceDN w:val="0"/>
        <w:adjustRightInd w:val="0"/>
        <w:spacing w:before="2" w:after="0" w:line="240" w:lineRule="auto"/>
        <w:ind w:left="268" w:right="259"/>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 xml:space="preserve">20__ г. (далее – Муниципальный контракт) и руководствуясь статьей 747 Гражданского Кодекса РФ, ст. </w:t>
      </w:r>
      <w:r w:rsidRPr="00B8169B">
        <w:rPr>
          <w:rFonts w:ascii="Times New Roman" w:eastAsia="Times New Roman" w:hAnsi="Times New Roman" w:cs="Times New Roman"/>
          <w:spacing w:val="-3"/>
          <w:sz w:val="24"/>
          <w:szCs w:val="24"/>
          <w:lang w:eastAsia="ru-RU"/>
        </w:rPr>
        <w:t xml:space="preserve">1, </w:t>
      </w:r>
      <w:r w:rsidRPr="00B8169B">
        <w:rPr>
          <w:rFonts w:ascii="Times New Roman" w:eastAsia="Times New Roman" w:hAnsi="Times New Roman" w:cs="Times New Roman"/>
          <w:sz w:val="24"/>
          <w:szCs w:val="24"/>
          <w:lang w:eastAsia="ru-RU"/>
        </w:rPr>
        <w:t>51 ,55 Градостроительного Кодекса РФ, Заказчик передал,  а   Подрядчик   принял   Объект, в границах</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pacing w:val="-12"/>
          <w:sz w:val="24"/>
          <w:szCs w:val="24"/>
          <w:lang w:eastAsia="ru-RU"/>
        </w:rPr>
        <w:t xml:space="preserve">, </w:t>
      </w:r>
      <w:r w:rsidRPr="00B8169B">
        <w:rPr>
          <w:rFonts w:ascii="Times New Roman" w:eastAsia="Times New Roman" w:hAnsi="Times New Roman" w:cs="Times New Roman"/>
          <w:sz w:val="24"/>
          <w:szCs w:val="24"/>
          <w:lang w:eastAsia="ru-RU"/>
        </w:rPr>
        <w:t>находящегося на территории г.</w:t>
      </w: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 xml:space="preserve">, общей площадью </w:t>
      </w:r>
      <w:proofErr w:type="spellStart"/>
      <w:r w:rsidRPr="00B8169B">
        <w:rPr>
          <w:rFonts w:ascii="Times New Roman" w:eastAsia="Times New Roman" w:hAnsi="Times New Roman" w:cs="Times New Roman"/>
          <w:sz w:val="24"/>
          <w:szCs w:val="24"/>
          <w:lang w:eastAsia="ru-RU"/>
        </w:rPr>
        <w:t>кв.м</w:t>
      </w:r>
      <w:proofErr w:type="spellEnd"/>
      <w:r w:rsidRPr="00B8169B">
        <w:rPr>
          <w:rFonts w:ascii="Times New Roman" w:eastAsia="Times New Roman" w:hAnsi="Times New Roman" w:cs="Times New Roman"/>
          <w:sz w:val="24"/>
          <w:szCs w:val="24"/>
          <w:lang w:eastAsia="ru-RU"/>
        </w:rPr>
        <w:t>.,</w:t>
      </w:r>
    </w:p>
    <w:p w:rsidR="00B8169B" w:rsidRPr="00B8169B" w:rsidRDefault="00B8169B" w:rsidP="00B8169B">
      <w:pPr>
        <w:widowControl w:val="0"/>
        <w:kinsoku w:val="0"/>
        <w:overflowPunct w:val="0"/>
        <w:autoSpaceDE w:val="0"/>
        <w:autoSpaceDN w:val="0"/>
        <w:adjustRightInd w:val="0"/>
        <w:spacing w:after="0" w:line="240" w:lineRule="auto"/>
        <w:ind w:left="268" w:right="261"/>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Сторонами под Объектом понимается территория, предназначенная для выполнения работ по капитальному ремонту в соответствии с Муниципальным контрактом. Площадь и состояние Объекта соответствуют условиям Муниципального контракта.</w:t>
      </w:r>
    </w:p>
    <w:p w:rsidR="00B8169B" w:rsidRPr="00B8169B" w:rsidRDefault="00B8169B" w:rsidP="00B8169B">
      <w:pPr>
        <w:widowControl w:val="0"/>
        <w:kinsoku w:val="0"/>
        <w:overflowPunct w:val="0"/>
        <w:autoSpaceDE w:val="0"/>
        <w:autoSpaceDN w:val="0"/>
        <w:adjustRightInd w:val="0"/>
        <w:spacing w:before="3" w:after="0" w:line="232" w:lineRule="auto"/>
        <w:ind w:left="268" w:right="259"/>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Объект передается для выполнения Подрядчиком работ, предусмотренных Муниципальным контрактом.</w:t>
      </w:r>
    </w:p>
    <w:p w:rsidR="00B8169B" w:rsidRPr="00B8169B" w:rsidRDefault="00B8169B" w:rsidP="00B8169B">
      <w:pPr>
        <w:widowControl w:val="0"/>
        <w:kinsoku w:val="0"/>
        <w:overflowPunct w:val="0"/>
        <w:autoSpaceDE w:val="0"/>
        <w:autoSpaceDN w:val="0"/>
        <w:adjustRightInd w:val="0"/>
        <w:spacing w:before="5" w:after="0" w:line="232" w:lineRule="auto"/>
        <w:ind w:left="268" w:right="259"/>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С момента подписания настоящего акта Подрядчик принимает на себя полную ответственность за использование Объекта.</w:t>
      </w:r>
    </w:p>
    <w:p w:rsidR="00B8169B" w:rsidRPr="00B8169B" w:rsidRDefault="00B8169B" w:rsidP="00B8169B">
      <w:pPr>
        <w:widowControl w:val="0"/>
        <w:kinsoku w:val="0"/>
        <w:overflowPunct w:val="0"/>
        <w:autoSpaceDE w:val="0"/>
        <w:autoSpaceDN w:val="0"/>
        <w:adjustRightInd w:val="0"/>
        <w:spacing w:before="6" w:after="0" w:line="232" w:lineRule="auto"/>
        <w:ind w:left="26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Настоящий Акт составлен в двух подлинных экземплярах, имеющих одинаковую юридическую силу по одному для каждой из сторон.</w:t>
      </w:r>
    </w:p>
    <w:p w:rsidR="00B8169B" w:rsidRPr="00B8169B" w:rsidRDefault="00B8169B" w:rsidP="00B8169B">
      <w:pPr>
        <w:widowControl w:val="0"/>
        <w:kinsoku w:val="0"/>
        <w:overflowPunct w:val="0"/>
        <w:autoSpaceDE w:val="0"/>
        <w:autoSpaceDN w:val="0"/>
        <w:adjustRightInd w:val="0"/>
        <w:spacing w:before="3" w:after="0" w:line="275" w:lineRule="exact"/>
        <w:ind w:left="26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Приложение:</w:t>
      </w:r>
    </w:p>
    <w:p w:rsidR="00B8169B" w:rsidRPr="00B8169B" w:rsidRDefault="00B8169B" w:rsidP="00B8169B">
      <w:pPr>
        <w:widowControl w:val="0"/>
        <w:tabs>
          <w:tab w:val="left" w:pos="4402"/>
          <w:tab w:val="left" w:pos="5296"/>
          <w:tab w:val="left" w:pos="7048"/>
        </w:tabs>
        <w:kinsoku w:val="0"/>
        <w:overflowPunct w:val="0"/>
        <w:autoSpaceDE w:val="0"/>
        <w:autoSpaceDN w:val="0"/>
        <w:adjustRightInd w:val="0"/>
        <w:spacing w:after="0" w:line="240" w:lineRule="auto"/>
        <w:ind w:left="268" w:right="2779"/>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–в</w:t>
      </w:r>
      <w:r w:rsidRPr="00B8169B">
        <w:rPr>
          <w:rFonts w:ascii="Times New Roman" w:eastAsia="Times New Roman" w:hAnsi="Times New Roman" w:cs="Times New Roman"/>
          <w:sz w:val="24"/>
          <w:szCs w:val="24"/>
          <w:u w:val="single" w:color="000000"/>
          <w:lang w:eastAsia="ru-RU"/>
        </w:rPr>
        <w:tab/>
      </w:r>
      <w:proofErr w:type="spellStart"/>
      <w:r w:rsidRPr="00B8169B">
        <w:rPr>
          <w:rFonts w:ascii="Times New Roman" w:eastAsia="Times New Roman" w:hAnsi="Times New Roman" w:cs="Times New Roman"/>
          <w:sz w:val="24"/>
          <w:szCs w:val="24"/>
          <w:lang w:eastAsia="ru-RU"/>
        </w:rPr>
        <w:t>экз</w:t>
      </w:r>
      <w:proofErr w:type="gramStart"/>
      <w:r w:rsidRPr="00B8169B">
        <w:rPr>
          <w:rFonts w:ascii="Times New Roman" w:eastAsia="Times New Roman" w:hAnsi="Times New Roman" w:cs="Times New Roman"/>
          <w:sz w:val="24"/>
          <w:szCs w:val="24"/>
          <w:lang w:eastAsia="ru-RU"/>
        </w:rPr>
        <w:t>.н</w:t>
      </w:r>
      <w:proofErr w:type="gramEnd"/>
      <w:r w:rsidRPr="00B8169B">
        <w:rPr>
          <w:rFonts w:ascii="Times New Roman" w:eastAsia="Times New Roman" w:hAnsi="Times New Roman" w:cs="Times New Roman"/>
          <w:sz w:val="24"/>
          <w:szCs w:val="24"/>
          <w:lang w:eastAsia="ru-RU"/>
        </w:rPr>
        <w:t>а</w:t>
      </w:r>
      <w:proofErr w:type="spellEnd"/>
      <w:r w:rsidRPr="00B8169B">
        <w:rPr>
          <w:rFonts w:ascii="Times New Roman" w:eastAsia="Times New Roman" w:hAnsi="Times New Roman" w:cs="Times New Roman"/>
          <w:sz w:val="24"/>
          <w:szCs w:val="24"/>
          <w:u w:val="single" w:color="000000"/>
          <w:lang w:eastAsia="ru-RU"/>
        </w:rPr>
        <w:tab/>
      </w:r>
      <w:r w:rsidRPr="00B8169B">
        <w:rPr>
          <w:rFonts w:ascii="Times New Roman" w:eastAsia="Times New Roman" w:hAnsi="Times New Roman" w:cs="Times New Roman"/>
          <w:sz w:val="24"/>
          <w:szCs w:val="24"/>
          <w:lang w:eastAsia="ru-RU"/>
        </w:rPr>
        <w:t>листах. Подписи сторон:</w:t>
      </w:r>
    </w:p>
    <w:p w:rsidR="00B8169B" w:rsidRPr="00B8169B" w:rsidRDefault="00B8169B" w:rsidP="00B8169B">
      <w:pPr>
        <w:widowControl w:val="0"/>
        <w:kinsoku w:val="0"/>
        <w:overflowPunct w:val="0"/>
        <w:autoSpaceDE w:val="0"/>
        <w:autoSpaceDN w:val="0"/>
        <w:adjustRightInd w:val="0"/>
        <w:spacing w:after="0" w:line="240" w:lineRule="auto"/>
        <w:ind w:left="268"/>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От Заказчика</w:t>
      </w:r>
    </w:p>
    <w:p w:rsidR="00B8169B" w:rsidRPr="00B8169B" w:rsidRDefault="00B8169B" w:rsidP="00B8169B">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0"/>
          <w:szCs w:val="20"/>
          <w:lang w:eastAsia="ru-RU"/>
        </w:rPr>
      </w:pPr>
      <w:r w:rsidRPr="00B8169B">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0" locked="0" layoutInCell="0" allowOverlap="1" wp14:anchorId="4D931CD0" wp14:editId="1FC52B69">
                <wp:simplePos x="0" y="0"/>
                <wp:positionH relativeFrom="page">
                  <wp:posOffset>4150995</wp:posOffset>
                </wp:positionH>
                <wp:positionV relativeFrom="paragraph">
                  <wp:posOffset>183515</wp:posOffset>
                </wp:positionV>
                <wp:extent cx="990600" cy="0"/>
                <wp:effectExtent l="7620" t="11430" r="11430" b="7620"/>
                <wp:wrapTopAndBottom/>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0"/>
                        </a:xfrm>
                        <a:custGeom>
                          <a:avLst/>
                          <a:gdLst>
                            <a:gd name="T0" fmla="*/ 0 w 1560"/>
                            <a:gd name="T1" fmla="*/ 0 h 20"/>
                            <a:gd name="T2" fmla="*/ 1560 w 1560"/>
                            <a:gd name="T3" fmla="*/ 0 h 20"/>
                          </a:gdLst>
                          <a:ahLst/>
                          <a:cxnLst>
                            <a:cxn ang="0">
                              <a:pos x="T0" y="T1"/>
                            </a:cxn>
                            <a:cxn ang="0">
                              <a:pos x="T2" y="T3"/>
                            </a:cxn>
                          </a:cxnLst>
                          <a:rect l="0" t="0" r="r" b="b"/>
                          <a:pathLst>
                            <a:path w="1560" h="20">
                              <a:moveTo>
                                <a:pt x="0" y="0"/>
                              </a:moveTo>
                              <a:lnTo>
                                <a:pt x="156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4" o:spid="_x0000_s1026" style="position:absolute;margin-left:326.85pt;margin-top:14.45pt;width:78pt;height:0;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AfCAMAAJMGAAAOAAAAZHJzL2Uyb0RvYy54bWysVX1q2zAU/3+wOwj9OUhtp07ahDql5GMM&#10;uq3Q7ACKJMdmsuRJSpxu7Aw7wq5RGNsZshvtSbZTp6UwxgJxnvye3vv93lcuLneFQFuuTa5kgqOT&#10;ECMuqWK5XCf4w3LRO8fIWCIZEUryBN9xgy8nL19cVOWY91WmBOMagRNpxlWZ4MzachwEhma8IOZE&#10;lVyCMlW6IBaOeh0wTSrwXoigH4bDoFKalVpRbgy8ndVKPPH+05RT+z5NDbdIJBiwWf/U/rlyz2By&#10;QcZrTcospw0M8g8oCpJLCHpwNSOWoI3On7gqcqqVUak9oaoIVJrmlHsOwCYKH7G5zUjJPRdIjikP&#10;aTL/zy19t73RKGcJjmOMJCmgRvvv+1/7H/t7//25v//9DYESMlWVZgwXbssb7bia8lrRjwYUwZHG&#10;HQzYoFX1VjFwSDZW+ezsUl24m8Ab7XwR7g5F4DuLKLwcjcJhCKWirSog4/Ye3Rj7mivvg2yvja3L&#10;x0DyyWcNgyXcTwsBlXwVoBBVKBoM21ofbKIjmwz1n1j0OxbOwzOOTjtmIWodAex1C4xkLVa6kw1Y&#10;kBBxUxL61JTKuJQ45EB8Gbl8gwuwcsyeMQaAzvi0a1xfaoJoGIDHra8xgtZf1a1fEuuwuRhORBUM&#10;scsVyhIMCXHvC7XlS+Ut7KOqQawHrZBdq9pLp4a1Gm64OJ7bIbaD3KmsVItcCF9aIR2iYTgaeChG&#10;iZw5pUNj9Ho1FRptiZtt/2nycGSm1UYy7yzjhM0b2ZJc1DIEFz7H0IBNJlwr+uH9MgpH8/P5edyL&#10;+8N5Lw5ns97VYhr3hovobDA7nU2ns+irgxbF4yxnjEuHrl0kUfx3g9qstHoFHFbJEYsjsgv/eUo2&#10;OIbhkwxc2l/Pzo+qm856nFeK3cGkalVvRtjkIGRKf8aogq2YYPNpQzTHSLyRsHZGURxDc1h/iAdn&#10;0CJIdzWrroZICq4SbDF0uhOntl69m1Ln6wwiRb6sUl3BhkhzN84eX42qOcDm8wyaLe1Wa/fsrR7+&#10;SyZ/AAAA//8DAFBLAwQUAAYACAAAACEATJ5NR9wAAAAJAQAADwAAAGRycy9kb3ducmV2LnhtbEyP&#10;QU+DQBCF7yb+h82YeLOLGApFlkabeNRE2h+wsFMgsLOE3VL8947xoMd58+bN94r9akex4Ox7Rwoe&#10;NxEIpMaZnloFp+PbQwbCB01Gj45QwRd62Je3N4XOjbvSJy5VaAWHkM+1gi6EKZfSNx1a7TduQuLd&#10;2c1WBx7nVppZXzncjjKOoq20uif+0OkJDx02Q3WxjJEMVVoPVR9/pOP7cjys56R5Ver+bn15BhFw&#10;DX9m+MHnGyiZqXYXMl6MCrbJU8pWBXG2A8GGLNqxUP8Ksizk/wblNwAAAP//AwBQSwECLQAUAAYA&#10;CAAAACEAtoM4kv4AAADhAQAAEwAAAAAAAAAAAAAAAAAAAAAAW0NvbnRlbnRfVHlwZXNdLnhtbFBL&#10;AQItABQABgAIAAAAIQA4/SH/1gAAAJQBAAALAAAAAAAAAAAAAAAAAC8BAABfcmVscy8ucmVsc1BL&#10;AQItABQABgAIAAAAIQBJgiAfCAMAAJMGAAAOAAAAAAAAAAAAAAAAAC4CAABkcnMvZTJvRG9jLnht&#10;bFBLAQItABQABgAIAAAAIQBMnk1H3AAAAAkBAAAPAAAAAAAAAAAAAAAAAGIFAABkcnMvZG93bnJl&#10;di54bWxQSwUGAAAAAAQABADzAAAAawYAAAAA&#10;" o:allowincell="f" path="m,l1560,e" filled="f" strokeweight=".16931mm">
                <v:path arrowok="t" o:connecttype="custom" o:connectlocs="0,0;990600,0" o:connectangles="0,0"/>
                <w10:wrap type="topAndBottom" anchorx="page"/>
              </v:shape>
            </w:pict>
          </mc:Fallback>
        </mc:AlternateContent>
      </w:r>
      <w:r w:rsidRPr="00B8169B">
        <w:rPr>
          <w:rFonts w:ascii="Times New Roman" w:eastAsia="Times New Roman" w:hAnsi="Times New Roman" w:cs="Times New Roman"/>
          <w:noProof/>
          <w:sz w:val="24"/>
          <w:szCs w:val="24"/>
          <w:lang w:eastAsia="ru-RU"/>
        </w:rPr>
        <mc:AlternateContent>
          <mc:Choice Requires="wps">
            <w:drawing>
              <wp:anchor distT="0" distB="0" distL="0" distR="0" simplePos="0" relativeHeight="251662336" behindDoc="0" locked="0" layoutInCell="0" allowOverlap="1" wp14:anchorId="6A1F186F" wp14:editId="45F94A7E">
                <wp:simplePos x="0" y="0"/>
                <wp:positionH relativeFrom="page">
                  <wp:posOffset>5412740</wp:posOffset>
                </wp:positionH>
                <wp:positionV relativeFrom="paragraph">
                  <wp:posOffset>183515</wp:posOffset>
                </wp:positionV>
                <wp:extent cx="1279525" cy="0"/>
                <wp:effectExtent l="12065" t="11430" r="13335" b="762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9525" cy="0"/>
                        </a:xfrm>
                        <a:custGeom>
                          <a:avLst/>
                          <a:gdLst>
                            <a:gd name="T0" fmla="*/ 0 w 2016"/>
                            <a:gd name="T1" fmla="*/ 0 h 20"/>
                            <a:gd name="T2" fmla="*/ 2016 w 2016"/>
                            <a:gd name="T3" fmla="*/ 0 h 20"/>
                          </a:gdLst>
                          <a:ahLst/>
                          <a:cxnLst>
                            <a:cxn ang="0">
                              <a:pos x="T0" y="T1"/>
                            </a:cxn>
                            <a:cxn ang="0">
                              <a:pos x="T2" y="T3"/>
                            </a:cxn>
                          </a:cxnLst>
                          <a:rect l="0" t="0" r="r" b="b"/>
                          <a:pathLst>
                            <a:path w="2016" h="20">
                              <a:moveTo>
                                <a:pt x="0" y="0"/>
                              </a:moveTo>
                              <a:lnTo>
                                <a:pt x="20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3" o:spid="_x0000_s1026" style="position:absolute;margin-left:426.2pt;margin-top:14.45pt;width:100.75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o+BwMAAJQGAAAOAAAAZHJzL2Uyb0RvYy54bWysVeFq2zAQ/j/YOwj9HKS2UydtQp1SkmYM&#10;uq3Q7AEUWY7NbMmTlDjd2DPsEfYahbE9Q/ZGO53t1EkpjDFD5JPvdPd9d7rLxeW2yMlGaJMpGdHg&#10;xKdESK7iTK4i+mEx751TYiyTMcuVFBG9F4ZeTl6+uKjKseirVOWx0AScSDOuyoim1pZjzzM8FQUz&#10;J6oUEpSJ0gWzsNUrL9asAu9F7vV9f+hVSselVlwYA19ntZJO0H+SCG7fJ4kRluQRBWwWV43r0q3e&#10;5IKNV5qVacYbGOwfUBQskxB072rGLCNrnT1xVWRcK6MSe8JV4akkybhADsAm8I/Y3KWsFMgFkmPK&#10;fZrM/3PL321uNcniiIanlEhWQI1233e/dj92D/j7uXv4/Y2AEjJVlWYMB+7KW+24mvJG8Y8GFN6B&#10;xm0M2JBl9VbF4JCtrcLsbBNduJPAm2yxCPf7IoitJRw+Bv2z0aA/oIS3Oo+N24N8bexrodAJ29wY&#10;W9cvBgmzHzcUFlDrpMihlK884pOKQHaHTbH3NsGBTQo2xxb9joXz8IwjyFwnWOsIYK9aYCxtsfKt&#10;bMCCRJhrEx9zUyrjcuKQA/FF4LCAC7ByzJ4xBoDOGKvTGtfvJoiGDji++5oSuPvLmmzJrMPmYjiR&#10;VBHFXJHUCYisUBuxUGhhj8oGsR61uexa1V46NazVcMLFQW772A5yp7JSzbM8x9Lm0iEa+qMBQjEq&#10;z2KndGiMXi2nuSYb5pobnyZpB2ZarWWMzlLB4utGtizLaxmC55hjuIFNJtxdxO79MvJH1+fX52Ev&#10;7A+ve6E/m/Wu5tOwN5wHZ4PZ6Ww6nQVfHbQgHKdZHAvp0LWTJAj/rlObmVbPgP0sOWBxQHaOz1Oy&#10;3iEMTDJwad/IDnvVtWfdz0sV30OralWPRhjlIKRKf6akgrEYUfNpzbSgJH8jYe6MgjB0cxQ34eAM&#10;rgjRXc2yq2GSg6uIWgo33YlTW8/edamzVQqRAiyrVFcwIpLMtTPiq1E1Gxh9yKAZ0262dvdo9fhn&#10;MvkDAAD//wMAUEsDBBQABgAIAAAAIQC5K/cS3QAAAAoBAAAPAAAAZHJzL2Rvd25yZXYueG1sTI9N&#10;T8MwDIbvSPyHyEjcWNrCUClNJwTqbhw6pu2aNaataJwqybby7/HEAW7+ePT6cbma7ShO6MPgSEG6&#10;SEAgtc4M1CnYftR3OYgQNRk9OkIF3xhgVV1flbow7kwNnjaxExxCodAK+hinQsrQ9mh1WLgJiXef&#10;zlsdufWdNF6fOdyOMkuSR2n1QHyh1xO+9th+bY5WwRyb5m3X+hRx/761u7Re79e1Urc388sziIhz&#10;/IPhos/qULHTwR3JBDEqyJfZA6MKsvwJxAVIlvdcHX4nsirl/xeqHwAAAP//AwBQSwECLQAUAAYA&#10;CAAAACEAtoM4kv4AAADhAQAAEwAAAAAAAAAAAAAAAAAAAAAAW0NvbnRlbnRfVHlwZXNdLnhtbFBL&#10;AQItABQABgAIAAAAIQA4/SH/1gAAAJQBAAALAAAAAAAAAAAAAAAAAC8BAABfcmVscy8ucmVsc1BL&#10;AQItABQABgAIAAAAIQAcJVo+BwMAAJQGAAAOAAAAAAAAAAAAAAAAAC4CAABkcnMvZTJvRG9jLnht&#10;bFBLAQItABQABgAIAAAAIQC5K/cS3QAAAAoBAAAPAAAAAAAAAAAAAAAAAGEFAABkcnMvZG93bnJl&#10;di54bWxQSwUGAAAAAAQABADzAAAAawYAAAAA&#10;" o:allowincell="f" path="m,l2016,e" filled="f" strokeweight=".16931mm">
                <v:path arrowok="t" o:connecttype="custom" o:connectlocs="0,0;1279525,0" o:connectangles="0,0"/>
                <w10:wrap type="topAndBottom" anchorx="page"/>
              </v:shape>
            </w:pict>
          </mc:Fallback>
        </mc:AlternateContent>
      </w:r>
    </w:p>
    <w:p w:rsidR="00B8169B" w:rsidRPr="00B8169B" w:rsidRDefault="00B8169B" w:rsidP="00B8169B">
      <w:pPr>
        <w:widowControl w:val="0"/>
        <w:kinsoku w:val="0"/>
        <w:overflowPunct w:val="0"/>
        <w:autoSpaceDE w:val="0"/>
        <w:autoSpaceDN w:val="0"/>
        <w:adjustRightInd w:val="0"/>
        <w:spacing w:after="0" w:line="240" w:lineRule="auto"/>
        <w:ind w:left="268"/>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noProof/>
          <w:sz w:val="24"/>
          <w:szCs w:val="24"/>
          <w:lang w:eastAsia="ru-RU"/>
        </w:rPr>
        <mc:AlternateContent>
          <mc:Choice Requires="wps">
            <w:drawing>
              <wp:anchor distT="0" distB="0" distL="0" distR="0" simplePos="0" relativeHeight="251663360" behindDoc="0" locked="0" layoutInCell="0" allowOverlap="1" wp14:anchorId="1C59F41A" wp14:editId="41F655F3">
                <wp:simplePos x="0" y="0"/>
                <wp:positionH relativeFrom="page">
                  <wp:posOffset>4142105</wp:posOffset>
                </wp:positionH>
                <wp:positionV relativeFrom="paragraph">
                  <wp:posOffset>264160</wp:posOffset>
                </wp:positionV>
                <wp:extent cx="999490" cy="0"/>
                <wp:effectExtent l="8255" t="13335" r="11430" b="5715"/>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9490" cy="0"/>
                        </a:xfrm>
                        <a:custGeom>
                          <a:avLst/>
                          <a:gdLst>
                            <a:gd name="T0" fmla="*/ 0 w 1575"/>
                            <a:gd name="T1" fmla="*/ 0 h 20"/>
                            <a:gd name="T2" fmla="*/ 1575 w 1575"/>
                            <a:gd name="T3" fmla="*/ 0 h 20"/>
                          </a:gdLst>
                          <a:ahLst/>
                          <a:cxnLst>
                            <a:cxn ang="0">
                              <a:pos x="T0" y="T1"/>
                            </a:cxn>
                            <a:cxn ang="0">
                              <a:pos x="T2" y="T3"/>
                            </a:cxn>
                          </a:cxnLst>
                          <a:rect l="0" t="0" r="r" b="b"/>
                          <a:pathLst>
                            <a:path w="1575" h="20">
                              <a:moveTo>
                                <a:pt x="0" y="0"/>
                              </a:moveTo>
                              <a:lnTo>
                                <a:pt x="157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2" o:spid="_x0000_s1026" style="position:absolute;margin-left:326.15pt;margin-top:20.8pt;width:78.7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wDAMAAJMGAAAOAAAAZHJzL2Uyb0RvYy54bWysVf9q2zAQ/n+wdxD6c5DaTp20DnVKyY8x&#10;6LZCswdQLDk2kyVPUuJ0Y8+wR9hrFMb2DNkb7ST/qNNSGGOBOJLv9N333ekuF5f7gqMdUzqXIsbB&#10;iY8RE4mkudjE+MNqOTjHSBsiKOFSsBjfMY0vpy9fXFTlhA1lJjllCgGI0JOqjHFmTDnxPJ1krCD6&#10;RJZMgDGVqiAGtmrjUUUqQC+4N/T9sVdJRUslE6Y1vJ3XRjx1+GnKEvM+TTUziMcYuBn3VO65tk9v&#10;ekEmG0XKLE8aGuQfWBQkFxC0g5oTQ9BW5U+gijxRUsvUnCSy8GSa5glzGkBN4D9Sc5uRkjktkBxd&#10;dmnS/w82ebe7USinMQ6HGAlSQI0O3w+/Dj8O9+7783D/+xsCI2SqKvUEDtyWN8pq1eW1TD5qMHhH&#10;FrvR4IPW1VtJAZBsjXTZ2aeqsCdBN9q7Itx1RWB7gxJ4GUVRGEGpktbkkUl7Ltlq85pJh0F219rU&#10;5aOwcsmnjYIVnE8LDpV85SEfVSgYnY2aWnc+wZFPhobtbeg8ICMdikV4Bui05+ajFghob1piJGu5&#10;JnvRkIUVIrZLfJeaUmqbEsschK8CyxYgwMsqe8YZCFrn075zfagJoqABHl99hRFc/XWdjpIYy83G&#10;sEtUQRPbXKEsxpAQ+76QO7aSzsM8qhrEerBy0feqUXo1rM1wwsZx2rrYlnKvskIuc85dabmwjMZ+&#10;NHJUtOQ5tUbLRqvNesYV2hHb2+7T5OHITcmtoA4sY4QumrUhOa/XEJy7HMMFbDJhr6Jr3i+RHy3O&#10;F+fhIByOF4PQn88HV8tZOBgvg7PR/HQ+m82Dr5ZaEE6ynFImLLt2kATh3zVqM9LqEdCNkiMVR2KX&#10;7vNUrHdMwyUZtLS/Tp1rVduddTuvJb2DTlWynowwyWGRSfUZowqmYoz1py1RDCP+RsDYiYIwtGPU&#10;bcLRGVwRpPqWdd9CRAJQMTYYbrpdzkw9erelyjcZRApcWYW8ggmR5radHb+aVbOByecUNFPajtb+&#10;3nk9/JdM/wAAAP//AwBQSwMEFAAGAAgAAAAhAEpgr87eAAAACQEAAA8AAABkcnMvZG93bnJldi54&#10;bWxMj8FOwzAMhu9IvENkJG4s3YCylaYTAg00LojBpTevMW21xqmabOveHiMOcLT9+ffnfDm6Th1o&#10;CK1nA9NJAoq48rbl2sDnx+pqDipEZIudZzJwogDL4vwsx8z6I7/TYRNrJSEcMjTQxNhnWoeqIYdh&#10;4ntimX35wWGUcqi1HfAo4a7TsyRJtcOW5UKDPT02VO02e2egfBnw9elZtk+rt7Ary34x6rUxlxfj&#10;wz2oSGP8g+FHX9ShEKet37MNqjOQ3s6uBTVwM01BCTBPFnegtr8NXeT6/wfFNwAAAP//AwBQSwEC&#10;LQAUAAYACAAAACEAtoM4kv4AAADhAQAAEwAAAAAAAAAAAAAAAAAAAAAAW0NvbnRlbnRfVHlwZXNd&#10;LnhtbFBLAQItABQABgAIAAAAIQA4/SH/1gAAAJQBAAALAAAAAAAAAAAAAAAAAC8BAABfcmVscy8u&#10;cmVsc1BLAQItABQABgAIAAAAIQASlZ/wDAMAAJMGAAAOAAAAAAAAAAAAAAAAAC4CAABkcnMvZTJv&#10;RG9jLnhtbFBLAQItABQABgAIAAAAIQBKYK/O3gAAAAkBAAAPAAAAAAAAAAAAAAAAAGYFAABkcnMv&#10;ZG93bnJldi54bWxQSwUGAAAAAAQABADzAAAAcQYAAAAA&#10;" o:allowincell="f" path="m,l1575,e" filled="f" strokeweight=".16931mm">
                <v:path arrowok="t" o:connecttype="custom" o:connectlocs="0,0;999490,0" o:connectangles="0,0"/>
                <w10:wrap type="topAndBottom" anchorx="page"/>
              </v:shape>
            </w:pict>
          </mc:Fallback>
        </mc:AlternateContent>
      </w:r>
      <w:r w:rsidRPr="00B8169B">
        <w:rPr>
          <w:rFonts w:ascii="Times New Roman" w:eastAsia="Times New Roman" w:hAnsi="Times New Roman" w:cs="Times New Roman"/>
          <w:noProof/>
          <w:sz w:val="24"/>
          <w:szCs w:val="24"/>
          <w:lang w:eastAsia="ru-RU"/>
        </w:rPr>
        <mc:AlternateContent>
          <mc:Choice Requires="wps">
            <w:drawing>
              <wp:anchor distT="0" distB="0" distL="0" distR="0" simplePos="0" relativeHeight="251664384" behindDoc="0" locked="0" layoutInCell="0" allowOverlap="1" wp14:anchorId="224C1037" wp14:editId="5B16C5A7">
                <wp:simplePos x="0" y="0"/>
                <wp:positionH relativeFrom="page">
                  <wp:posOffset>5403850</wp:posOffset>
                </wp:positionH>
                <wp:positionV relativeFrom="paragraph">
                  <wp:posOffset>264160</wp:posOffset>
                </wp:positionV>
                <wp:extent cx="1289050" cy="0"/>
                <wp:effectExtent l="12700" t="13335" r="12700" b="5715"/>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0" cy="0"/>
                        </a:xfrm>
                        <a:custGeom>
                          <a:avLst/>
                          <a:gdLst>
                            <a:gd name="T0" fmla="*/ 0 w 2031"/>
                            <a:gd name="T1" fmla="*/ 0 h 20"/>
                            <a:gd name="T2" fmla="*/ 2031 w 2031"/>
                            <a:gd name="T3" fmla="*/ 0 h 20"/>
                          </a:gdLst>
                          <a:ahLst/>
                          <a:cxnLst>
                            <a:cxn ang="0">
                              <a:pos x="T0" y="T1"/>
                            </a:cxn>
                            <a:cxn ang="0">
                              <a:pos x="T2" y="T3"/>
                            </a:cxn>
                          </a:cxnLst>
                          <a:rect l="0" t="0" r="r" b="b"/>
                          <a:pathLst>
                            <a:path w="2031" h="20">
                              <a:moveTo>
                                <a:pt x="0" y="0"/>
                              </a:moveTo>
                              <a:lnTo>
                                <a:pt x="203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1" o:spid="_x0000_s1026" style="position:absolute;margin-left:425.5pt;margin-top:20.8pt;width:101.5pt;height:0;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JCwMAAJQGAAAOAAAAZHJzL2Uyb0RvYy54bWysVf1q2zAQ/3+wdxD6c5DaTpw0CXVKyccY&#10;dFuh2QMothyb2ZInKXG6sWfYI+w1CmN7huyNdjp/1GkpjDFD5JPvdPf73ekuF5eHPCN7rnQqRUC9&#10;M5cSLkIZpWIb0A/rVW9MiTZMRCyTggf0jmt6OXv54qIsprwvE5lFXBFwIvS0LAKaGFNMHUeHCc+Z&#10;PpMFF6CMpcqZga3aOpFiJXjPM6fvuiOnlCoqlAy51vB1USnpDP3HMQ/N+zjW3JAsoIDN4Kpw3djV&#10;mV2w6VaxIknDGgb7BxQ5SwUEbV0tmGFkp9InrvI0VFLL2JyFMndkHKchRw7AxnMfsblNWMGRCyRH&#10;F22a9P9zG77b3yiSRgH1PUoEy6FGx+/HX8cfx3v8/Tze//5GQAmZKgs9hQO3xY2yXHVxLcOPGhTO&#10;icZuNNiQTflWRuCQ7YzE7BxilduTwJscsAh3bRH4wZAQPnr98cQdQq3CRuewaXMw3Gnzmkt0wvbX&#10;2lT1i0DC7Ec1hTWcj/MMSvnKIS4pSd8dIAWoUGsDhDs2CdjU16G16HcsrIdnHA06Zi5pHAHsbQOM&#10;JQ3W8CBqsCARZtvExdwUUtucWORAfI1owQVYWWbPGANAazywwBvj6l0HUdABj+++ogTu/qYiWzBj&#10;sdkYViRlQDFXJLECIsvlnq8lWphHZYNYD9pMdK0qL50aVmo4YeMg3Da2hdyprJCrNMuwtJmwiEbu&#10;ZIhQtMzSyCotGq22m3mmyJ7Z5sanzsOJmZI7EaGzhLNoWcuGpVklQ/AMcww3sM6EvYvYvV8m7mQ5&#10;Xo79nt8fLXu+u1j0rlZzvzdaeefDxWAxny+8rxaa50+TNIq4sOiaSeL5f9ep9UyrZkA7S05YnJBd&#10;4fOUrHMKA5MMXJo3ssNete1Z9fNGRnfQqkpWoxFGOQiJVJ8pKWEsBlR/2jHFKcneCJg7E8/37RzF&#10;jT88hytCVFez6WqYCMFVQA2Fm27Fualm765Q6TaBSB6WVcgrGBFxatsZ8VWo6g2MPmRQj2k7W7t7&#10;tHr4M5n9AQAA//8DAFBLAwQUAAYACAAAACEASm7RP90AAAAKAQAADwAAAGRycy9kb3ducmV2Lnht&#10;bEyPwU7DMBBE70j8g7VI3KgT1FZRiFMhpJ5AQg09cNzES5ISryPbTdK/xxUHOO7saOZNsVvMICZy&#10;vresIF0lIIgbq3tuFRw/9g8ZCB+QNQ6WScGFPOzK25sCc21nPtBUhVbEEPY5KuhCGHMpfdORQb+y&#10;I3H8fVlnMMTTtVI7nGO4GeRjkmylwZ5jQ4cjvXTUfFdno+CAn/iWXfZubqrXOmB6muz7San7u+X5&#10;CUSgJfyZ4Yof0aGMTLU9s/ZiUJBt0rglKFinWxBXQ7JZR6X+VWRZyP8Tyh8AAAD//wMAUEsBAi0A&#10;FAAGAAgAAAAhALaDOJL+AAAA4QEAABMAAAAAAAAAAAAAAAAAAAAAAFtDb250ZW50X1R5cGVzXS54&#10;bWxQSwECLQAUAAYACAAAACEAOP0h/9YAAACUAQAACwAAAAAAAAAAAAAAAAAvAQAAX3JlbHMvLnJl&#10;bHNQSwECLQAUAAYACAAAACEAzLIMSQsDAACUBgAADgAAAAAAAAAAAAAAAAAuAgAAZHJzL2Uyb0Rv&#10;Yy54bWxQSwECLQAUAAYACAAAACEASm7RP90AAAAKAQAADwAAAAAAAAAAAAAAAABlBQAAZHJzL2Rv&#10;d25yZXYueG1sUEsFBgAAAAAEAAQA8wAAAG8GAAAAAA==&#10;" o:allowincell="f" path="m,l2031,e" filled="f" strokeweight=".16931mm">
                <v:path arrowok="t" o:connecttype="custom" o:connectlocs="0,0;1289050,0" o:connectangles="0,0"/>
                <w10:wrap type="topAndBottom" anchorx="page"/>
              </v:shape>
            </w:pict>
          </mc:Fallback>
        </mc:AlternateContent>
      </w:r>
      <w:r w:rsidRPr="00B8169B">
        <w:rPr>
          <w:rFonts w:ascii="Times New Roman" w:eastAsia="Times New Roman" w:hAnsi="Times New Roman" w:cs="Times New Roman"/>
          <w:sz w:val="24"/>
          <w:szCs w:val="24"/>
          <w:lang w:eastAsia="ru-RU"/>
        </w:rPr>
        <w:t>От Подрядчика</w:t>
      </w:r>
    </w:p>
    <w:p w:rsidR="00B8169B" w:rsidRPr="00B8169B" w:rsidRDefault="00B8169B" w:rsidP="00B8169B">
      <w:pPr>
        <w:widowControl w:val="0"/>
        <w:kinsoku w:val="0"/>
        <w:overflowPunct w:val="0"/>
        <w:autoSpaceDE w:val="0"/>
        <w:autoSpaceDN w:val="0"/>
        <w:adjustRightInd w:val="0"/>
        <w:spacing w:before="8" w:after="0" w:line="240" w:lineRule="auto"/>
        <w:rPr>
          <w:rFonts w:ascii="Times New Roman" w:eastAsia="Times New Roman" w:hAnsi="Times New Roman" w:cs="Times New Roman"/>
          <w:sz w:val="20"/>
          <w:szCs w:val="20"/>
          <w:lang w:eastAsia="ru-RU"/>
        </w:rPr>
      </w:pPr>
      <w:r w:rsidRPr="00B8169B">
        <w:rPr>
          <w:rFonts w:ascii="Times New Roman" w:eastAsia="Times New Roman" w:hAnsi="Times New Roman" w:cs="Times New Roman"/>
          <w:noProof/>
          <w:sz w:val="24"/>
          <w:szCs w:val="24"/>
          <w:lang w:eastAsia="ru-RU"/>
        </w:rPr>
        <mc:AlternateContent>
          <mc:Choice Requires="wps">
            <w:drawing>
              <wp:anchor distT="0" distB="0" distL="0" distR="0" simplePos="0" relativeHeight="251665408" behindDoc="0" locked="0" layoutInCell="0" allowOverlap="1" wp14:anchorId="13A96FF0" wp14:editId="6637FC9D">
                <wp:simplePos x="0" y="0"/>
                <wp:positionH relativeFrom="page">
                  <wp:posOffset>551180</wp:posOffset>
                </wp:positionH>
                <wp:positionV relativeFrom="paragraph">
                  <wp:posOffset>179070</wp:posOffset>
                </wp:positionV>
                <wp:extent cx="5027930" cy="0"/>
                <wp:effectExtent l="8255" t="7620" r="12065" b="1143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7930" cy="0"/>
                        </a:xfrm>
                        <a:custGeom>
                          <a:avLst/>
                          <a:gdLst>
                            <a:gd name="T0" fmla="*/ 0 w 7919"/>
                            <a:gd name="T1" fmla="*/ 0 h 20"/>
                            <a:gd name="T2" fmla="*/ 7919 w 7919"/>
                            <a:gd name="T3" fmla="*/ 0 h 20"/>
                          </a:gdLst>
                          <a:ahLst/>
                          <a:cxnLst>
                            <a:cxn ang="0">
                              <a:pos x="T0" y="T1"/>
                            </a:cxn>
                            <a:cxn ang="0">
                              <a:pos x="T2" y="T3"/>
                            </a:cxn>
                          </a:cxnLst>
                          <a:rect l="0" t="0" r="r" b="b"/>
                          <a:pathLst>
                            <a:path w="7919" h="20">
                              <a:moveTo>
                                <a:pt x="0" y="0"/>
                              </a:moveTo>
                              <a:lnTo>
                                <a:pt x="7919"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0" o:spid="_x0000_s1026" style="position:absolute;margin-left:43.4pt;margin-top:14.1pt;width:395.9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yOCwMAAJQGAAAOAAAAZHJzL2Uyb0RvYy54bWysVf9q2zAQ/n+wdxD6c5DaTtymCXVKyY8x&#10;6LZCswdQJDk2kyVPUuJ0Y8+wR9hrFMb2DNkb7STbqdNSGGOBOJLv9N333ekuF5e7QqAt1yZXMsHR&#10;SYgRl1SxXK4T/GG56J1jZCyRjAgleYLvuMGXk5cvLqpyzPsqU4JxjQBEmnFVJjizthwHgaEZL4g5&#10;USWXYEyVLoiFrV4HTJMK0AsR9MPwLKiUZqVWlBsDb2e1EU88fppyat+nqeEWiQQDN+uf2j9X7hlM&#10;Lsh4rUmZ5bShQf6BRUFyCUEPUDNiCdro/AlUkVOtjErtCVVFoNI0p9xrADVR+EjNbUZK7rVAckx5&#10;SJP5f7D03fZGo5wlOIb0SFJAjfbf97/2P/b3/vtzf//7GwIjZKoqzRgO3JY32mk15bWiHw0YgiOL&#10;2xjwQavqrWIASDZW+ezsUl24k6Ab7XwR7g5F4DuLKLw8DfvD0QDI0NYWkHF7kG6Mfc2VByHba2Pr&#10;+jFY+eyzRsISzqeFgFK+ClCIKjQcRaOm2Aef6MgnQ/32Ohw8+h0Ph/AM0KDjFqIWCGivW2Ika7nS&#10;nWzIwgoR1yahz02pjMuJYw7Cl5FjCxDg5ZQ94wwEnfOg61wfaoJo6IDHd19jBHd/VaejJNZxczHc&#10;ElUJ9rlCWYIhIe59obZ8qbyHfVQ2iPVgFbLrVaN0alib4YSL47UdYjvKncpKtciF8KUV0jE6C0ex&#10;p2KUyJkzOjZGr1dTodGWuOb2nyYPR25abSTzYBknbN6sLclFvYbgwucYbmCTCXcXffd+GYWj+fn8&#10;PO7F/bN5Lw5ns97VYhr3zhbR8HQ2mE2ns+iroxbF4yxnjEvHrp0kUfx3ndrMtHoGHGbJkYojsQv/&#10;eSo2OKbhkwxa2l+vzveqa8+6n1eK3UGralWPRhjlsMiU/oxRBWMxwebThmiOkXgjYe6MotgNCus3&#10;8ekQrgjSXcuqayGSAlSCLYab7pZTW8/eTanzdQaRIl9Wqa5gRKS5a2fPr2bVbGD0eQXNmHaztbv3&#10;Xg9/JpM/AAAA//8DAFBLAwQUAAYACAAAACEANwHmud0AAAAIAQAADwAAAGRycy9kb3ducmV2Lnht&#10;bEyPwU7DMBBE70j8g7VI3KhDVKVWiFNVSLmC2hK4OvGSRLXXIXbblK/HiAM97sxo5m2xnq1hJ5z8&#10;4EjC4yIBhtQ6PVAn4W1fPQhgPijSyjhCCRf0sC5vbwqVa3emLZ52oWOxhHyuJPQhjDnnvu3RKr9w&#10;I1L0Pt1kVYjn1HE9qXMst4anSZJxqwaKC70a8bnH9rA7Wgn1+1zV5qPaZ8vLy9eyfm2+s+1Kyvu7&#10;efMELOAc/sPwix/RoYxMjTuS9sxIEFkkDxJSkQKLvliJDFjzJ/Cy4NcPlD8AAAD//wMAUEsBAi0A&#10;FAAGAAgAAAAhALaDOJL+AAAA4QEAABMAAAAAAAAAAAAAAAAAAAAAAFtDb250ZW50X1R5cGVzXS54&#10;bWxQSwECLQAUAAYACAAAACEAOP0h/9YAAACUAQAACwAAAAAAAAAAAAAAAAAvAQAAX3JlbHMvLnJl&#10;bHNQSwECLQAUAAYACAAAACEA0GhsjgsDAACUBgAADgAAAAAAAAAAAAAAAAAuAgAAZHJzL2Uyb0Rv&#10;Yy54bWxQSwECLQAUAAYACAAAACEANwHmud0AAAAIAQAADwAAAAAAAAAAAAAAAABlBQAAZHJzL2Rv&#10;d25yZXYueG1sUEsFBgAAAAAEAAQA8wAAAG8GAAAAAA==&#10;" o:allowincell="f" path="m,l7919,e" filled="f" strokeweight=".16928mm">
                <v:path arrowok="t" o:connecttype="custom" o:connectlocs="0,0;5027930,0" o:connectangles="0,0"/>
                <w10:wrap type="topAndBottom" anchorx="page"/>
              </v:shape>
            </w:pict>
          </mc:Fallback>
        </mc:AlternateContent>
      </w:r>
    </w:p>
    <w:p w:rsidR="00B8169B" w:rsidRPr="00B8169B" w:rsidRDefault="00B8169B" w:rsidP="00B8169B">
      <w:pPr>
        <w:widowControl w:val="0"/>
        <w:kinsoku w:val="0"/>
        <w:overflowPunct w:val="0"/>
        <w:autoSpaceDE w:val="0"/>
        <w:autoSpaceDN w:val="0"/>
        <w:adjustRightInd w:val="0"/>
        <w:spacing w:after="0" w:line="244" w:lineRule="exact"/>
        <w:ind w:left="26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Окончание формы</w:t>
      </w:r>
    </w:p>
    <w:p w:rsidR="00B8169B" w:rsidRPr="00B8169B" w:rsidRDefault="00B8169B" w:rsidP="00B8169B">
      <w:pPr>
        <w:spacing w:after="0" w:line="240" w:lineRule="auto"/>
        <w:rPr>
          <w:rFonts w:ascii="Times New Roman" w:eastAsia="Times New Roman" w:hAnsi="Times New Roman" w:cs="Times New Roman"/>
          <w:sz w:val="24"/>
          <w:szCs w:val="24"/>
          <w:lang w:eastAsia="ru-RU"/>
        </w:rPr>
      </w:pPr>
    </w:p>
    <w:p w:rsidR="00B8169B" w:rsidRPr="00B8169B" w:rsidRDefault="00B8169B" w:rsidP="00B8169B">
      <w:pPr>
        <w:spacing w:after="0" w:line="240" w:lineRule="auto"/>
        <w:rPr>
          <w:rFonts w:ascii="Times New Roman" w:eastAsia="Times New Roman" w:hAnsi="Times New Roman" w:cs="Times New Roman"/>
          <w:sz w:val="24"/>
          <w:szCs w:val="24"/>
          <w:lang w:eastAsia="ru-RU"/>
        </w:rPr>
        <w:sectPr w:rsidR="00B8169B" w:rsidRPr="00B8169B">
          <w:type w:val="continuous"/>
          <w:pgSz w:w="11900" w:h="16840"/>
          <w:pgMar w:top="1060" w:right="720" w:bottom="280" w:left="600" w:header="720" w:footer="720" w:gutter="0"/>
          <w:cols w:space="720"/>
        </w:sectPr>
      </w:pPr>
    </w:p>
    <w:tbl>
      <w:tblPr>
        <w:tblW w:w="9923" w:type="dxa"/>
        <w:tblInd w:w="817" w:type="dxa"/>
        <w:tblCellMar>
          <w:left w:w="10" w:type="dxa"/>
          <w:right w:w="10" w:type="dxa"/>
        </w:tblCellMar>
        <w:tblLook w:val="04A0" w:firstRow="1" w:lastRow="0" w:firstColumn="1" w:lastColumn="0" w:noHBand="0" w:noVBand="1"/>
      </w:tblPr>
      <w:tblGrid>
        <w:gridCol w:w="4820"/>
        <w:gridCol w:w="5103"/>
      </w:tblGrid>
      <w:tr w:rsidR="00B8169B" w:rsidRPr="00B8169B" w:rsidTr="00B8169B">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lastRenderedPageBreak/>
              <w:t>ЗАКАЗЧИК: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ПОДРЯДЧИК:</w:t>
            </w:r>
          </w:p>
        </w:tc>
      </w:tr>
      <w:tr w:rsidR="00B8169B" w:rsidRPr="00B8169B" w:rsidTr="00B8169B">
        <w:trPr>
          <w:trHeight w:val="84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Администрация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Глава администрации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_________________/ </w:t>
            </w:r>
            <w:proofErr w:type="spellStart"/>
            <w:r w:rsidRPr="00B8169B">
              <w:rPr>
                <w:rFonts w:ascii="Times New Roman" w:eastAsia="Times New Roman" w:hAnsi="Times New Roman" w:cs="Times New Roman"/>
                <w:bCs/>
                <w:kern w:val="28"/>
                <w:sz w:val="24"/>
                <w:szCs w:val="24"/>
                <w:lang w:eastAsia="ru-RU"/>
              </w:rPr>
              <w:t>Р.Ф.Баталов</w:t>
            </w:r>
            <w:proofErr w:type="spellEnd"/>
            <w:r w:rsidRPr="00B8169B">
              <w:rPr>
                <w:rFonts w:ascii="Times New Roman" w:eastAsia="Times New Roman" w:hAnsi="Times New Roman" w:cs="Times New Roman"/>
                <w:bCs/>
                <w:kern w:val="28"/>
                <w:sz w:val="24"/>
                <w:szCs w:val="24"/>
                <w:lang w:eastAsia="ru-RU"/>
              </w:rPr>
              <w:t xml:space="preserve"> / </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r>
              <w:rPr>
                <w:rFonts w:ascii="Times New Roman" w:eastAsia="Times New Roman" w:hAnsi="Times New Roman" w:cs="Times New Roman"/>
                <w:bCs/>
                <w:kern w:val="28"/>
                <w:sz w:val="24"/>
                <w:szCs w:val="24"/>
                <w:lang w:eastAsia="ru-RU"/>
              </w:rPr>
              <w:t xml:space="preserve">______________________  / </w:t>
            </w:r>
            <w:r w:rsidRPr="00B8169B">
              <w:rPr>
                <w:rFonts w:ascii="Times New Roman" w:eastAsia="Times New Roman" w:hAnsi="Times New Roman" w:cs="Times New Roman"/>
                <w:bCs/>
                <w:kern w:val="28"/>
                <w:sz w:val="24"/>
                <w:szCs w:val="24"/>
                <w:lang w:eastAsia="ru-RU"/>
              </w:rPr>
              <w:t xml:space="preserve"> /</w:t>
            </w:r>
            <w:proofErr w:type="spellStart"/>
            <w:r w:rsidRPr="00B8169B">
              <w:rPr>
                <w:rFonts w:ascii="Times New Roman" w:eastAsia="Times New Roman" w:hAnsi="Times New Roman" w:cs="Times New Roman"/>
                <w:bCs/>
                <w:kern w:val="28"/>
                <w:sz w:val="24"/>
                <w:szCs w:val="24"/>
                <w:lang w:eastAsia="ru-RU"/>
              </w:rPr>
              <w:t xml:space="preserve"> </w:t>
            </w: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bCs/>
                <w:kern w:val="28"/>
                <w:sz w:val="24"/>
                <w:szCs w:val="24"/>
                <w:lang w:eastAsia="ru-RU"/>
              </w:rPr>
              <w:t xml:space="preserve">   М.</w:t>
            </w:r>
            <w:proofErr w:type="spellEnd"/>
            <w:r w:rsidRPr="00B8169B">
              <w:rPr>
                <w:rFonts w:ascii="Times New Roman" w:eastAsia="Times New Roman" w:hAnsi="Times New Roman" w:cs="Times New Roman"/>
                <w:bCs/>
                <w:kern w:val="28"/>
                <w:sz w:val="24"/>
                <w:szCs w:val="24"/>
                <w:lang w:eastAsia="ru-RU"/>
              </w:rPr>
              <w:t>П.</w:t>
            </w:r>
          </w:p>
        </w:tc>
      </w:tr>
    </w:tbl>
    <w:p w:rsid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lastRenderedPageBreak/>
        <w:t>Приложение № 5</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к муниципальному контракту</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 _____ от ___ «________» 2025г.</w:t>
      </w:r>
    </w:p>
    <w:p w:rsidR="00B8169B" w:rsidRPr="00B8169B" w:rsidRDefault="00B8169B" w:rsidP="00B8169B">
      <w:pPr>
        <w:suppressAutoHyphens/>
        <w:kinsoku w:val="0"/>
        <w:overflowPunct w:val="0"/>
        <w:spacing w:after="120" w:line="275" w:lineRule="exact"/>
        <w:ind w:right="161"/>
        <w:jc w:val="right"/>
        <w:rPr>
          <w:rFonts w:ascii="Times New Roman" w:eastAsia="Times New Roman" w:hAnsi="Times New Roman" w:cs="Times New Roman"/>
          <w:sz w:val="24"/>
          <w:szCs w:val="20"/>
          <w:lang w:eastAsia="zh-CN"/>
        </w:rPr>
      </w:pPr>
      <w:r w:rsidRPr="00B8169B">
        <w:rPr>
          <w:rFonts w:ascii="Times New Roman" w:eastAsia="Times New Roman" w:hAnsi="Times New Roman" w:cs="Times New Roman"/>
          <w:sz w:val="24"/>
          <w:szCs w:val="20"/>
          <w:lang w:val="x-none" w:eastAsia="zh-CN"/>
        </w:rPr>
        <w:t xml:space="preserve"> (ФОРМА)</w:t>
      </w:r>
    </w:p>
    <w:p w:rsidR="00B8169B" w:rsidRPr="00B8169B" w:rsidRDefault="00B8169B" w:rsidP="00B8169B">
      <w:pPr>
        <w:suppressAutoHyphens/>
        <w:kinsoku w:val="0"/>
        <w:overflowPunct w:val="0"/>
        <w:spacing w:before="11" w:after="120" w:line="240" w:lineRule="auto"/>
        <w:jc w:val="both"/>
        <w:rPr>
          <w:rFonts w:ascii="Times New Roman" w:eastAsia="Times New Roman" w:hAnsi="Times New Roman" w:cs="Times New Roman"/>
          <w:sz w:val="23"/>
          <w:szCs w:val="23"/>
          <w:lang w:val="x-none" w:eastAsia="zh-CN"/>
        </w:rPr>
      </w:pPr>
    </w:p>
    <w:p w:rsidR="00B8169B" w:rsidRPr="00B8169B" w:rsidRDefault="00B8169B" w:rsidP="00B8169B">
      <w:pPr>
        <w:suppressAutoHyphens/>
        <w:kinsoku w:val="0"/>
        <w:overflowPunct w:val="0"/>
        <w:spacing w:after="120" w:line="240" w:lineRule="auto"/>
        <w:ind w:left="1631" w:right="1616"/>
        <w:jc w:val="center"/>
        <w:rPr>
          <w:rFonts w:ascii="Times New Roman" w:eastAsia="Times New Roman" w:hAnsi="Times New Roman" w:cs="Times New Roman"/>
          <w:sz w:val="24"/>
          <w:szCs w:val="20"/>
          <w:lang w:val="x-none" w:eastAsia="zh-CN"/>
        </w:rPr>
      </w:pPr>
      <w:r w:rsidRPr="00B8169B">
        <w:rPr>
          <w:rFonts w:ascii="Times New Roman" w:eastAsia="Times New Roman" w:hAnsi="Times New Roman" w:cs="Times New Roman"/>
          <w:sz w:val="24"/>
          <w:szCs w:val="20"/>
          <w:lang w:val="x-none" w:eastAsia="zh-CN"/>
        </w:rPr>
        <w:t>АКТ</w:t>
      </w:r>
    </w:p>
    <w:p w:rsidR="00B8169B" w:rsidRPr="00B8169B" w:rsidRDefault="00B8169B" w:rsidP="00B8169B">
      <w:pPr>
        <w:suppressAutoHyphens/>
        <w:kinsoku w:val="0"/>
        <w:overflowPunct w:val="0"/>
        <w:spacing w:before="2" w:after="120" w:line="240" w:lineRule="auto"/>
        <w:ind w:left="1648" w:right="1616"/>
        <w:jc w:val="center"/>
        <w:rPr>
          <w:rFonts w:ascii="Times New Roman" w:eastAsia="Times New Roman" w:hAnsi="Times New Roman" w:cs="Times New Roman"/>
          <w:sz w:val="24"/>
          <w:szCs w:val="20"/>
          <w:lang w:val="x-none" w:eastAsia="zh-CN"/>
        </w:rPr>
      </w:pPr>
      <w:r w:rsidRPr="00B8169B">
        <w:rPr>
          <w:rFonts w:ascii="Times New Roman" w:eastAsia="Times New Roman" w:hAnsi="Times New Roman" w:cs="Times New Roman"/>
          <w:sz w:val="24"/>
          <w:szCs w:val="20"/>
          <w:lang w:val="x-none" w:eastAsia="zh-CN"/>
        </w:rPr>
        <w:t>СДАЧИ-ПРИЕМКИ ЗАКОНЧЕННОГО ОБЪЕКТА</w:t>
      </w:r>
    </w:p>
    <w:p w:rsidR="00B8169B" w:rsidRPr="00B8169B" w:rsidRDefault="00B8169B" w:rsidP="00B8169B">
      <w:pPr>
        <w:widowControl w:val="0"/>
        <w:autoSpaceDE w:val="0"/>
        <w:autoSpaceDN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B8169B">
        <w:rPr>
          <w:rFonts w:ascii="Times New Roman" w:eastAsia="Times New Roman" w:hAnsi="Times New Roman" w:cs="Times New Roman"/>
          <w:b/>
          <w:color w:val="000000"/>
          <w:sz w:val="24"/>
          <w:szCs w:val="24"/>
          <w:lang w:eastAsia="ru-RU"/>
        </w:rPr>
        <w:t>«</w:t>
      </w:r>
      <w:r w:rsidRPr="00B8169B">
        <w:rPr>
          <w:rFonts w:ascii="Times New Roman" w:eastAsia="Times New Roman" w:hAnsi="Times New Roman" w:cs="Times New Roman"/>
          <w:b/>
          <w:sz w:val="24"/>
          <w:szCs w:val="24"/>
          <w:shd w:val="clear" w:color="auto" w:fill="FFFFFF"/>
          <w:lang w:eastAsia="ru-RU"/>
        </w:rPr>
        <w:t xml:space="preserve">Выполнение работ по благоустройству территорий на объекте: «Благоустройство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b/>
          <w:sz w:val="24"/>
          <w:szCs w:val="24"/>
          <w:shd w:val="clear" w:color="auto" w:fill="FFFFFF"/>
          <w:lang w:eastAsia="ru-RU"/>
        </w:rPr>
        <w:t>с</w:t>
      </w:r>
      <w:proofErr w:type="gramEnd"/>
      <w:r w:rsidRPr="00B8169B">
        <w:rPr>
          <w:rFonts w:ascii="Times New Roman" w:eastAsia="Times New Roman" w:hAnsi="Times New Roman" w:cs="Times New Roman"/>
          <w:b/>
          <w:sz w:val="24"/>
          <w:szCs w:val="24"/>
          <w:shd w:val="clear" w:color="auto" w:fill="FFFFFF"/>
          <w:lang w:eastAsia="ru-RU"/>
        </w:rPr>
        <w:t>. Красногорка, ул. Школьная, д. 21»</w:t>
      </w:r>
    </w:p>
    <w:p w:rsidR="00B8169B" w:rsidRPr="00B8169B" w:rsidRDefault="00B8169B" w:rsidP="00B8169B">
      <w:pPr>
        <w:tabs>
          <w:tab w:val="left" w:pos="669"/>
          <w:tab w:val="left" w:pos="2342"/>
          <w:tab w:val="left" w:pos="3004"/>
          <w:tab w:val="left" w:pos="7778"/>
          <w:tab w:val="left" w:pos="10209"/>
        </w:tabs>
        <w:suppressAutoHyphens/>
        <w:kinsoku w:val="0"/>
        <w:overflowPunct w:val="0"/>
        <w:spacing w:before="1" w:after="120" w:line="240" w:lineRule="auto"/>
        <w:ind w:left="189"/>
        <w:jc w:val="both"/>
        <w:rPr>
          <w:rFonts w:ascii="Times New Roman" w:eastAsia="Times New Roman" w:hAnsi="Times New Roman" w:cs="Times New Roman"/>
          <w:spacing w:val="-5"/>
          <w:sz w:val="24"/>
          <w:szCs w:val="20"/>
          <w:lang w:eastAsia="zh-CN"/>
        </w:rPr>
      </w:pPr>
    </w:p>
    <w:p w:rsidR="00B8169B" w:rsidRPr="00B8169B" w:rsidRDefault="00B8169B" w:rsidP="00B8169B">
      <w:pPr>
        <w:tabs>
          <w:tab w:val="left" w:pos="669"/>
          <w:tab w:val="left" w:pos="2342"/>
          <w:tab w:val="left" w:pos="3004"/>
          <w:tab w:val="left" w:pos="7778"/>
          <w:tab w:val="left" w:pos="10209"/>
        </w:tabs>
        <w:suppressAutoHyphens/>
        <w:kinsoku w:val="0"/>
        <w:overflowPunct w:val="0"/>
        <w:spacing w:before="1" w:after="120" w:line="240" w:lineRule="auto"/>
        <w:ind w:left="189"/>
        <w:jc w:val="both"/>
        <w:rPr>
          <w:rFonts w:ascii="Times New Roman" w:eastAsia="Times New Roman" w:hAnsi="Times New Roman" w:cs="Times New Roman"/>
          <w:sz w:val="24"/>
          <w:szCs w:val="20"/>
          <w:u w:val="single" w:color="000000"/>
          <w:lang w:eastAsia="zh-CN"/>
        </w:rPr>
      </w:pPr>
      <w:r w:rsidRPr="00B8169B">
        <w:rPr>
          <w:rFonts w:ascii="Times New Roman" w:eastAsia="Times New Roman" w:hAnsi="Times New Roman" w:cs="Times New Roman"/>
          <w:spacing w:val="-5"/>
          <w:sz w:val="24"/>
          <w:szCs w:val="20"/>
          <w:lang w:val="x-none" w:eastAsia="zh-CN"/>
        </w:rPr>
        <w:t>«</w:t>
      </w:r>
      <w:r w:rsidRPr="00B8169B">
        <w:rPr>
          <w:rFonts w:ascii="Times New Roman" w:eastAsia="Times New Roman" w:hAnsi="Times New Roman" w:cs="Times New Roman"/>
          <w:spacing w:val="-5"/>
          <w:sz w:val="24"/>
          <w:szCs w:val="20"/>
          <w:u w:val="single" w:color="000000"/>
          <w:lang w:val="x-none" w:eastAsia="zh-CN"/>
        </w:rPr>
        <w:tab/>
      </w:r>
      <w:r w:rsidRPr="00B8169B">
        <w:rPr>
          <w:rFonts w:ascii="Times New Roman" w:eastAsia="Times New Roman" w:hAnsi="Times New Roman" w:cs="Times New Roman"/>
          <w:sz w:val="24"/>
          <w:szCs w:val="20"/>
          <w:lang w:val="x-none" w:eastAsia="zh-CN"/>
        </w:rPr>
        <w:t>»</w:t>
      </w:r>
      <w:r w:rsidRPr="00B8169B">
        <w:rPr>
          <w:rFonts w:ascii="Times New Roman" w:eastAsia="Times New Roman" w:hAnsi="Times New Roman" w:cs="Times New Roman"/>
          <w:sz w:val="24"/>
          <w:szCs w:val="20"/>
          <w:u w:val="single" w:color="000000"/>
          <w:lang w:val="x-none" w:eastAsia="zh-CN"/>
        </w:rPr>
        <w:tab/>
      </w:r>
      <w:r w:rsidRPr="00B8169B">
        <w:rPr>
          <w:rFonts w:ascii="Times New Roman" w:eastAsia="Times New Roman" w:hAnsi="Times New Roman" w:cs="Times New Roman"/>
          <w:sz w:val="24"/>
          <w:szCs w:val="20"/>
          <w:lang w:val="x-none" w:eastAsia="zh-CN"/>
        </w:rPr>
        <w:t>20</w:t>
      </w:r>
      <w:r w:rsidRPr="00B8169B">
        <w:rPr>
          <w:rFonts w:ascii="Times New Roman" w:eastAsia="Times New Roman" w:hAnsi="Times New Roman" w:cs="Times New Roman"/>
          <w:sz w:val="24"/>
          <w:szCs w:val="20"/>
          <w:u w:val="single" w:color="000000"/>
          <w:lang w:val="x-none" w:eastAsia="zh-CN"/>
        </w:rPr>
        <w:tab/>
      </w:r>
      <w:r w:rsidRPr="00B8169B">
        <w:rPr>
          <w:rFonts w:ascii="Times New Roman" w:eastAsia="Times New Roman" w:hAnsi="Times New Roman" w:cs="Times New Roman"/>
          <w:sz w:val="24"/>
          <w:szCs w:val="20"/>
          <w:lang w:val="x-none" w:eastAsia="zh-CN"/>
        </w:rPr>
        <w:t>года</w:t>
      </w:r>
      <w:r w:rsidRPr="00B8169B">
        <w:rPr>
          <w:rFonts w:ascii="Times New Roman" w:eastAsia="Times New Roman" w:hAnsi="Times New Roman" w:cs="Times New Roman"/>
          <w:sz w:val="24"/>
          <w:szCs w:val="20"/>
          <w:lang w:val="x-none" w:eastAsia="zh-CN"/>
        </w:rPr>
        <w:tab/>
        <w:t>с.</w:t>
      </w:r>
      <w:r w:rsidRPr="00B8169B">
        <w:rPr>
          <w:rFonts w:ascii="Times New Roman" w:eastAsia="Times New Roman" w:hAnsi="Times New Roman" w:cs="Times New Roman"/>
          <w:sz w:val="24"/>
          <w:szCs w:val="20"/>
          <w:u w:val="single" w:color="000000"/>
          <w:lang w:val="x-none" w:eastAsia="zh-CN"/>
        </w:rPr>
        <w:tab/>
      </w:r>
    </w:p>
    <w:p w:rsidR="00B8169B" w:rsidRPr="00B8169B" w:rsidRDefault="00B8169B" w:rsidP="00B8169B">
      <w:pPr>
        <w:spacing w:after="160" w:line="290" w:lineRule="auto"/>
        <w:jc w:val="both"/>
        <w:rPr>
          <w:rFonts w:ascii="Times New Roman" w:eastAsia="Times New Roman" w:hAnsi="Times New Roman" w:cs="Times New Roman"/>
          <w:bCs/>
          <w:sz w:val="24"/>
          <w:szCs w:val="24"/>
          <w:lang w:eastAsia="ru-RU" w:bidi="ru-RU"/>
        </w:rPr>
      </w:pPr>
    </w:p>
    <w:p w:rsidR="00B8169B" w:rsidRPr="00B8169B" w:rsidRDefault="00B8169B" w:rsidP="00B8169B">
      <w:pPr>
        <w:spacing w:after="0" w:line="305" w:lineRule="auto"/>
        <w:ind w:firstLine="740"/>
        <w:jc w:val="both"/>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Администрации Красногорского сельского поселения Ленинского района Республики Крым, именуемое в дальнейшем «Заказчик» в лице _____________________________ действующего на основании _______________________ с одной стороны, и _______________________________ действующего на основании______________, с другой стороны, далее совместно именуемые «Стороны», составили настоящий акт о нижеследующем:</w:t>
      </w:r>
    </w:p>
    <w:p w:rsidR="00B8169B" w:rsidRPr="00B8169B" w:rsidRDefault="00B8169B" w:rsidP="00B8169B">
      <w:pPr>
        <w:spacing w:after="0" w:line="305" w:lineRule="auto"/>
        <w:ind w:firstLine="740"/>
        <w:jc w:val="both"/>
        <w:rPr>
          <w:rFonts w:ascii="Times New Roman" w:eastAsia="Times New Roman" w:hAnsi="Times New Roman" w:cs="Times New Roman"/>
          <w:bCs/>
          <w:sz w:val="24"/>
          <w:szCs w:val="24"/>
          <w:lang w:eastAsia="ru-RU" w:bidi="ru-RU"/>
        </w:rPr>
      </w:pPr>
    </w:p>
    <w:p w:rsidR="00B8169B" w:rsidRPr="00B8169B" w:rsidRDefault="00B8169B" w:rsidP="00B81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8169B">
        <w:rPr>
          <w:rFonts w:ascii="Times New Roman" w:eastAsia="Times New Roman" w:hAnsi="Times New Roman" w:cs="Times New Roman"/>
          <w:bCs/>
          <w:sz w:val="24"/>
          <w:szCs w:val="24"/>
          <w:lang w:eastAsia="ru-RU" w:bidi="ru-RU"/>
        </w:rPr>
        <w:t xml:space="preserve">Объект: </w:t>
      </w:r>
      <w:r w:rsidRPr="00B8169B">
        <w:rPr>
          <w:rFonts w:ascii="Times New Roman" w:eastAsia="Times New Roman" w:hAnsi="Times New Roman" w:cs="Times New Roman"/>
          <w:color w:val="000000"/>
          <w:sz w:val="24"/>
          <w:szCs w:val="24"/>
          <w:lang w:eastAsia="ru-RU"/>
        </w:rPr>
        <w:t>«</w:t>
      </w:r>
      <w:r w:rsidRPr="00B8169B">
        <w:rPr>
          <w:rFonts w:ascii="Times New Roman" w:eastAsia="Times New Roman" w:hAnsi="Times New Roman" w:cs="Times New Roman"/>
          <w:sz w:val="24"/>
          <w:szCs w:val="24"/>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sz w:val="24"/>
          <w:szCs w:val="24"/>
          <w:shd w:val="clear" w:color="auto" w:fill="FFFFFF"/>
          <w:lang w:eastAsia="ru-RU"/>
        </w:rPr>
        <w:t>с</w:t>
      </w:r>
      <w:proofErr w:type="gramEnd"/>
      <w:r w:rsidRPr="00B8169B">
        <w:rPr>
          <w:rFonts w:ascii="Times New Roman" w:eastAsia="Times New Roman" w:hAnsi="Times New Roman" w:cs="Times New Roman"/>
          <w:sz w:val="24"/>
          <w:szCs w:val="24"/>
          <w:shd w:val="clear" w:color="auto" w:fill="FFFFFF"/>
          <w:lang w:eastAsia="ru-RU"/>
        </w:rPr>
        <w:t>. Красногорка, ул. Школьная, д. 21»</w:t>
      </w:r>
    </w:p>
    <w:p w:rsidR="00B8169B" w:rsidRPr="00B8169B" w:rsidRDefault="00B8169B" w:rsidP="00B8169B">
      <w:pPr>
        <w:spacing w:after="0" w:line="305" w:lineRule="auto"/>
        <w:ind w:firstLine="740"/>
        <w:jc w:val="both"/>
        <w:rPr>
          <w:rFonts w:ascii="Times New Roman" w:eastAsia="Times New Roman" w:hAnsi="Times New Roman" w:cs="Times New Roman"/>
          <w:bCs/>
          <w:sz w:val="24"/>
          <w:szCs w:val="24"/>
          <w:lang w:eastAsia="ru-RU" w:bidi="ru-RU"/>
        </w:rPr>
      </w:pPr>
    </w:p>
    <w:p w:rsidR="00B8169B" w:rsidRPr="00B8169B" w:rsidRDefault="00B8169B" w:rsidP="00B8169B">
      <w:pPr>
        <w:spacing w:after="0" w:line="305" w:lineRule="auto"/>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 xml:space="preserve"> Наименование работ: </w:t>
      </w:r>
      <w:r w:rsidRPr="00B8169B">
        <w:rPr>
          <w:rFonts w:ascii="Times New Roman" w:eastAsia="Times New Roman" w:hAnsi="Times New Roman" w:cs="Times New Roman"/>
          <w:sz w:val="24"/>
          <w:szCs w:val="24"/>
          <w:lang w:eastAsia="ru-RU"/>
        </w:rPr>
        <w:t>Работы по благоустройству территорий</w:t>
      </w:r>
    </w:p>
    <w:p w:rsidR="00B8169B" w:rsidRPr="00B8169B" w:rsidRDefault="00B8169B" w:rsidP="00B8169B">
      <w:pPr>
        <w:spacing w:after="0" w:line="305" w:lineRule="auto"/>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Основание: Муниципальный контракт № ___ от _______________</w:t>
      </w:r>
      <w:proofErr w:type="gramStart"/>
      <w:r w:rsidRPr="00B8169B">
        <w:rPr>
          <w:rFonts w:ascii="Times New Roman" w:eastAsia="Times New Roman" w:hAnsi="Times New Roman" w:cs="Times New Roman"/>
          <w:bCs/>
          <w:sz w:val="24"/>
          <w:szCs w:val="24"/>
          <w:lang w:eastAsia="ru-RU" w:bidi="ru-RU"/>
        </w:rPr>
        <w:t>г</w:t>
      </w:r>
      <w:proofErr w:type="gramEnd"/>
      <w:r w:rsidRPr="00B8169B">
        <w:rPr>
          <w:rFonts w:ascii="Times New Roman" w:eastAsia="Times New Roman" w:hAnsi="Times New Roman" w:cs="Times New Roman"/>
          <w:bCs/>
          <w:sz w:val="24"/>
          <w:szCs w:val="24"/>
          <w:lang w:eastAsia="ru-RU" w:bidi="ru-RU"/>
        </w:rPr>
        <w:t>.</w:t>
      </w:r>
    </w:p>
    <w:p w:rsidR="00B8169B" w:rsidRPr="00B8169B" w:rsidRDefault="00B8169B" w:rsidP="00B8169B">
      <w:pPr>
        <w:spacing w:after="0" w:line="305" w:lineRule="auto"/>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Комиссия в составе представителей:</w:t>
      </w:r>
    </w:p>
    <w:p w:rsidR="00B8169B" w:rsidRPr="00B8169B" w:rsidRDefault="00B8169B" w:rsidP="00B8169B">
      <w:pPr>
        <w:spacing w:after="0" w:line="290" w:lineRule="auto"/>
        <w:jc w:val="both"/>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 xml:space="preserve">«Заказчик» </w:t>
      </w:r>
      <w:r w:rsidRPr="00B8169B">
        <w:rPr>
          <w:rFonts w:ascii="Times New Roman" w:eastAsia="Times New Roman" w:hAnsi="Times New Roman" w:cs="Times New Roman"/>
          <w:bCs/>
          <w:sz w:val="24"/>
          <w:szCs w:val="24"/>
          <w:u w:val="single"/>
          <w:lang w:eastAsia="ru-RU" w:bidi="ru-RU"/>
        </w:rPr>
        <w:t>__________________________________</w:t>
      </w:r>
    </w:p>
    <w:p w:rsidR="00B8169B" w:rsidRPr="00B8169B" w:rsidRDefault="00B8169B" w:rsidP="00B8169B">
      <w:pPr>
        <w:spacing w:after="0"/>
        <w:rPr>
          <w:rFonts w:ascii="Times New Roman" w:eastAsia="Times New Roman" w:hAnsi="Times New Roman" w:cs="Times New Roman"/>
          <w:bCs/>
          <w:sz w:val="24"/>
          <w:szCs w:val="24"/>
          <w:u w:val="single"/>
          <w:lang w:eastAsia="ru-RU" w:bidi="ru-RU"/>
        </w:rPr>
      </w:pPr>
      <w:r w:rsidRPr="00B8169B">
        <w:rPr>
          <w:rFonts w:ascii="Times New Roman" w:eastAsia="Times New Roman" w:hAnsi="Times New Roman" w:cs="Times New Roman"/>
          <w:bCs/>
          <w:sz w:val="24"/>
          <w:szCs w:val="24"/>
          <w:lang w:eastAsia="ru-RU" w:bidi="ru-RU"/>
        </w:rPr>
        <w:t xml:space="preserve">«Подрядчика» </w:t>
      </w:r>
      <w:r w:rsidRPr="00B8169B">
        <w:rPr>
          <w:rFonts w:ascii="Times New Roman" w:eastAsia="Times New Roman" w:hAnsi="Times New Roman" w:cs="Times New Roman"/>
          <w:bCs/>
          <w:sz w:val="24"/>
          <w:szCs w:val="24"/>
          <w:u w:val="single"/>
          <w:lang w:eastAsia="ru-RU" w:bidi="ru-RU"/>
        </w:rPr>
        <w:t>________________________________________________</w:t>
      </w:r>
    </w:p>
    <w:p w:rsidR="00B8169B" w:rsidRPr="00B8169B" w:rsidRDefault="00B8169B" w:rsidP="00B8169B">
      <w:pPr>
        <w:spacing w:after="0" w:line="305" w:lineRule="auto"/>
        <w:ind w:firstLine="740"/>
        <w:jc w:val="both"/>
        <w:rPr>
          <w:rFonts w:ascii="Times New Roman" w:eastAsia="Times New Roman" w:hAnsi="Times New Roman" w:cs="Times New Roman"/>
          <w:bCs/>
          <w:sz w:val="24"/>
          <w:szCs w:val="24"/>
          <w:lang w:eastAsia="ru-RU" w:bidi="ru-RU"/>
        </w:rPr>
      </w:pPr>
    </w:p>
    <w:p w:rsidR="00B8169B" w:rsidRPr="00B8169B" w:rsidRDefault="00B8169B" w:rsidP="00B8169B">
      <w:pPr>
        <w:spacing w:after="0" w:line="305" w:lineRule="auto"/>
        <w:ind w:firstLine="740"/>
        <w:jc w:val="both"/>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Настоящим актом свидетельствует о том, что «Подрядчик» сдал, а «Заказчик» принял выполненные работы по благоустройству территорий на объекте: «</w:t>
      </w:r>
      <w:r w:rsidRPr="00B8169B">
        <w:rPr>
          <w:rFonts w:ascii="Times New Roman" w:eastAsia="Times New Roman" w:hAnsi="Times New Roman" w:cs="Times New Roman"/>
          <w:sz w:val="24"/>
          <w:szCs w:val="24"/>
          <w:shd w:val="clear" w:color="auto" w:fill="FFFFFF"/>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sz w:val="24"/>
          <w:szCs w:val="24"/>
          <w:shd w:val="clear" w:color="auto" w:fill="FFFFFF"/>
          <w:lang w:eastAsia="ru-RU"/>
        </w:rPr>
        <w:t>с</w:t>
      </w:r>
      <w:proofErr w:type="gramEnd"/>
      <w:r w:rsidRPr="00B8169B">
        <w:rPr>
          <w:rFonts w:ascii="Times New Roman" w:eastAsia="Times New Roman" w:hAnsi="Times New Roman" w:cs="Times New Roman"/>
          <w:sz w:val="24"/>
          <w:szCs w:val="24"/>
          <w:shd w:val="clear" w:color="auto" w:fill="FFFFFF"/>
          <w:lang w:eastAsia="ru-RU"/>
        </w:rPr>
        <w:t>. Красногорка, ул. Школьная, д. 21</w:t>
      </w:r>
      <w:r w:rsidRPr="00B8169B">
        <w:rPr>
          <w:rFonts w:ascii="Times New Roman" w:eastAsia="Times New Roman" w:hAnsi="Times New Roman" w:cs="Times New Roman"/>
          <w:bCs/>
          <w:sz w:val="24"/>
          <w:szCs w:val="24"/>
          <w:lang w:eastAsia="ru-RU" w:bidi="ru-RU"/>
        </w:rPr>
        <w:t>».</w:t>
      </w:r>
    </w:p>
    <w:p w:rsidR="00B8169B" w:rsidRPr="00B8169B" w:rsidRDefault="00B8169B" w:rsidP="00B8169B">
      <w:pPr>
        <w:spacing w:after="0" w:line="305" w:lineRule="auto"/>
        <w:ind w:firstLine="740"/>
        <w:jc w:val="both"/>
        <w:rPr>
          <w:rFonts w:ascii="Times New Roman" w:eastAsia="Times New Roman" w:hAnsi="Times New Roman" w:cs="Times New Roman"/>
          <w:bCs/>
          <w:sz w:val="24"/>
          <w:szCs w:val="24"/>
          <w:lang w:eastAsia="ru-RU" w:bidi="ru-RU"/>
        </w:rPr>
      </w:pPr>
    </w:p>
    <w:p w:rsidR="00B8169B" w:rsidRPr="00B8169B" w:rsidRDefault="00B8169B" w:rsidP="00B8169B">
      <w:pPr>
        <w:spacing w:after="0" w:line="305" w:lineRule="auto"/>
        <w:jc w:val="both"/>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 xml:space="preserve"> Качество выполненных работ проверено Заказчиком в присутствии Подрядчика и соответствует требованиям Заказчика и условиям контракта.</w:t>
      </w:r>
    </w:p>
    <w:p w:rsidR="00B8169B" w:rsidRPr="00B8169B" w:rsidRDefault="00B8169B" w:rsidP="00B8169B">
      <w:pPr>
        <w:tabs>
          <w:tab w:val="left" w:leader="underscore" w:pos="1771"/>
        </w:tabs>
        <w:spacing w:after="0" w:line="312" w:lineRule="auto"/>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 xml:space="preserve">Начало работ «___» _______202_г. </w:t>
      </w:r>
    </w:p>
    <w:p w:rsidR="00B8169B" w:rsidRPr="00B8169B" w:rsidRDefault="00B8169B" w:rsidP="00B8169B">
      <w:pPr>
        <w:tabs>
          <w:tab w:val="left" w:leader="underscore" w:pos="1771"/>
        </w:tabs>
        <w:spacing w:after="0" w:line="312" w:lineRule="auto"/>
        <w:rPr>
          <w:rFonts w:ascii="Times New Roman" w:eastAsia="Times New Roman" w:hAnsi="Times New Roman" w:cs="Times New Roman"/>
          <w:bCs/>
          <w:sz w:val="24"/>
          <w:szCs w:val="24"/>
          <w:lang w:eastAsia="ru-RU" w:bidi="ru-RU"/>
        </w:rPr>
      </w:pPr>
      <w:r w:rsidRPr="00B8169B">
        <w:rPr>
          <w:rFonts w:ascii="Times New Roman" w:eastAsia="Times New Roman" w:hAnsi="Times New Roman" w:cs="Times New Roman"/>
          <w:bCs/>
          <w:sz w:val="24"/>
          <w:szCs w:val="24"/>
          <w:lang w:eastAsia="ru-RU" w:bidi="ru-RU"/>
        </w:rPr>
        <w:t>Окончание работ «___»_______202_г.</w:t>
      </w:r>
    </w:p>
    <w:p w:rsidR="00B8169B" w:rsidRPr="00B8169B" w:rsidRDefault="00B8169B" w:rsidP="00B8169B">
      <w:pPr>
        <w:spacing w:after="0" w:line="312" w:lineRule="auto"/>
        <w:rPr>
          <w:rFonts w:ascii="Times New Roman" w:eastAsia="Times New Roman" w:hAnsi="Times New Roman" w:cs="Times New Roman"/>
          <w:b/>
          <w:bCs/>
          <w:color w:val="54565B"/>
          <w:sz w:val="20"/>
          <w:szCs w:val="20"/>
          <w:lang w:eastAsia="ru-RU" w:bidi="ru-RU"/>
        </w:rPr>
      </w:pPr>
      <w:r w:rsidRPr="00B8169B">
        <w:rPr>
          <w:rFonts w:ascii="Times New Roman" w:eastAsia="Times New Roman" w:hAnsi="Times New Roman" w:cs="Times New Roman"/>
          <w:bCs/>
          <w:sz w:val="24"/>
          <w:szCs w:val="24"/>
          <w:lang w:eastAsia="ru-RU" w:bidi="ru-RU"/>
        </w:rPr>
        <w:t>Настоящий акт составлен в двух экземплярах (один Подрядчика, один Заказчика)</w:t>
      </w: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r w:rsidRPr="00B8169B">
        <w:rPr>
          <w:rFonts w:ascii="Times New Roman" w:eastAsia="Times New Roman" w:hAnsi="Times New Roman" w:cs="Times New Roman"/>
          <w:b/>
          <w:bCs/>
          <w:sz w:val="24"/>
          <w:szCs w:val="24"/>
          <w:lang w:eastAsia="ru-RU" w:bidi="ru-RU"/>
        </w:rPr>
        <w:t>\</w:t>
      </w: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r w:rsidRPr="00B8169B">
        <w:rPr>
          <w:rFonts w:ascii="Times New Roman" w:eastAsia="Times New Roman" w:hAnsi="Times New Roman" w:cs="Times New Roman"/>
          <w:b/>
          <w:bCs/>
          <w:sz w:val="24"/>
          <w:szCs w:val="24"/>
          <w:lang w:eastAsia="ru-RU" w:bidi="ru-RU"/>
        </w:rPr>
        <w:t>Акт подписали:</w:t>
      </w: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290" w:lineRule="auto"/>
        <w:jc w:val="both"/>
        <w:rPr>
          <w:rFonts w:ascii="Times New Roman" w:eastAsia="Times New Roman" w:hAnsi="Times New Roman" w:cs="Times New Roman"/>
          <w:b/>
          <w:bCs/>
          <w:sz w:val="24"/>
          <w:szCs w:val="24"/>
          <w:u w:val="single"/>
          <w:lang w:eastAsia="ru-RU" w:bidi="ru-RU"/>
        </w:rPr>
      </w:pPr>
      <w:r w:rsidRPr="00B8169B">
        <w:rPr>
          <w:rFonts w:ascii="Times New Roman" w:eastAsia="Times New Roman" w:hAnsi="Times New Roman" w:cs="Times New Roman"/>
          <w:b/>
          <w:bCs/>
          <w:sz w:val="24"/>
          <w:szCs w:val="24"/>
          <w:lang w:eastAsia="ru-RU" w:bidi="ru-RU"/>
        </w:rPr>
        <w:t xml:space="preserve">«Заказчик»                   _______________________     </w:t>
      </w:r>
      <w:r w:rsidRPr="00B8169B">
        <w:rPr>
          <w:rFonts w:ascii="Times New Roman" w:eastAsia="Times New Roman" w:hAnsi="Times New Roman" w:cs="Times New Roman"/>
          <w:b/>
          <w:bCs/>
          <w:sz w:val="24"/>
          <w:szCs w:val="24"/>
          <w:u w:val="single"/>
          <w:lang w:eastAsia="ru-RU" w:bidi="ru-RU"/>
        </w:rPr>
        <w:t>________________________________</w:t>
      </w: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r w:rsidRPr="00B8169B">
        <w:rPr>
          <w:rFonts w:ascii="Times New Roman" w:eastAsia="Times New Roman" w:hAnsi="Times New Roman" w:cs="Times New Roman"/>
          <w:b/>
          <w:bCs/>
          <w:sz w:val="24"/>
          <w:szCs w:val="24"/>
          <w:lang w:eastAsia="ru-RU" w:bidi="ru-RU"/>
        </w:rPr>
        <w:t xml:space="preserve">«Подрядчик»                ______________________       </w:t>
      </w:r>
      <w:r w:rsidRPr="00B8169B">
        <w:rPr>
          <w:rFonts w:ascii="Times New Roman" w:eastAsia="Times New Roman" w:hAnsi="Times New Roman" w:cs="Times New Roman"/>
          <w:b/>
          <w:bCs/>
          <w:sz w:val="24"/>
          <w:szCs w:val="24"/>
          <w:u w:val="single"/>
          <w:lang w:eastAsia="ru-RU" w:bidi="ru-RU"/>
        </w:rPr>
        <w:t>__________________________________</w:t>
      </w: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pacing w:after="0" w:line="312" w:lineRule="auto"/>
        <w:rPr>
          <w:rFonts w:ascii="Times New Roman" w:eastAsia="Times New Roman" w:hAnsi="Times New Roman" w:cs="Times New Roman"/>
          <w:b/>
          <w:bCs/>
          <w:sz w:val="24"/>
          <w:szCs w:val="24"/>
          <w:lang w:eastAsia="ru-RU" w:bidi="ru-RU"/>
        </w:rPr>
      </w:pPr>
    </w:p>
    <w:p w:rsidR="00B8169B" w:rsidRPr="00B8169B" w:rsidRDefault="00B8169B" w:rsidP="00B8169B">
      <w:pPr>
        <w:suppressAutoHyphens/>
        <w:kinsoku w:val="0"/>
        <w:overflowPunct w:val="0"/>
        <w:spacing w:after="120" w:line="240" w:lineRule="auto"/>
        <w:jc w:val="both"/>
        <w:rPr>
          <w:rFonts w:ascii="Times New Roman" w:eastAsia="Times New Roman" w:hAnsi="Times New Roman" w:cs="Times New Roman"/>
          <w:sz w:val="20"/>
          <w:szCs w:val="20"/>
          <w:lang w:val="x-none" w:eastAsia="zh-CN"/>
        </w:rPr>
      </w:pPr>
    </w:p>
    <w:tbl>
      <w:tblPr>
        <w:tblW w:w="9923" w:type="dxa"/>
        <w:tblInd w:w="817" w:type="dxa"/>
        <w:tblCellMar>
          <w:left w:w="10" w:type="dxa"/>
          <w:right w:w="10" w:type="dxa"/>
        </w:tblCellMar>
        <w:tblLook w:val="04A0" w:firstRow="1" w:lastRow="0" w:firstColumn="1" w:lastColumn="0" w:noHBand="0" w:noVBand="1"/>
      </w:tblPr>
      <w:tblGrid>
        <w:gridCol w:w="4820"/>
        <w:gridCol w:w="5103"/>
      </w:tblGrid>
      <w:tr w:rsidR="00B8169B" w:rsidRPr="00B8169B" w:rsidTr="00B8169B">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ЗАКАЗЧИК: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ПОДРЯДЧИК:</w:t>
            </w:r>
          </w:p>
        </w:tc>
      </w:tr>
      <w:tr w:rsidR="00B8169B" w:rsidRPr="00B8169B" w:rsidTr="00B8169B">
        <w:trPr>
          <w:trHeight w:val="84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Администрация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Глава администрации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_________________/ </w:t>
            </w:r>
            <w:proofErr w:type="spellStart"/>
            <w:r w:rsidRPr="00B8169B">
              <w:rPr>
                <w:rFonts w:ascii="Times New Roman" w:eastAsia="Times New Roman" w:hAnsi="Times New Roman" w:cs="Times New Roman"/>
                <w:bCs/>
                <w:kern w:val="28"/>
                <w:sz w:val="24"/>
                <w:szCs w:val="24"/>
                <w:lang w:eastAsia="ru-RU"/>
              </w:rPr>
              <w:t>Р.Ф.Баталов</w:t>
            </w:r>
            <w:proofErr w:type="spellEnd"/>
            <w:r w:rsidRPr="00B8169B">
              <w:rPr>
                <w:rFonts w:ascii="Times New Roman" w:eastAsia="Times New Roman" w:hAnsi="Times New Roman" w:cs="Times New Roman"/>
                <w:bCs/>
                <w:kern w:val="28"/>
                <w:sz w:val="24"/>
                <w:szCs w:val="24"/>
                <w:lang w:eastAsia="ru-RU"/>
              </w:rPr>
              <w:t xml:space="preserve"> / </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Pr="00B8169B" w:rsidRDefault="00B8169B" w:rsidP="00B8169B">
            <w:pPr>
              <w:spacing w:before="240" w:after="60" w:line="240" w:lineRule="auto"/>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______________________  / / </w:t>
            </w: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r>
    </w:tbl>
    <w:p w:rsidR="00B8169B" w:rsidRPr="00B8169B" w:rsidRDefault="00B8169B" w:rsidP="00B8169B">
      <w:pPr>
        <w:suppressAutoHyphens/>
        <w:kinsoku w:val="0"/>
        <w:overflowPunct w:val="0"/>
        <w:spacing w:before="11" w:after="120" w:line="240" w:lineRule="auto"/>
        <w:jc w:val="both"/>
        <w:rPr>
          <w:rFonts w:ascii="Times New Roman" w:eastAsia="Times New Roman" w:hAnsi="Times New Roman" w:cs="Times New Roman"/>
          <w:sz w:val="28"/>
          <w:szCs w:val="28"/>
          <w:lang w:val="x-none" w:eastAsia="zh-CN"/>
        </w:rPr>
      </w:pPr>
    </w:p>
    <w:p w:rsidR="00B8169B" w:rsidRPr="00B8169B" w:rsidRDefault="00B8169B" w:rsidP="00B8169B">
      <w:pPr>
        <w:suppressAutoHyphens/>
        <w:kinsoku w:val="0"/>
        <w:overflowPunct w:val="0"/>
        <w:spacing w:before="11" w:after="120" w:line="240" w:lineRule="auto"/>
        <w:jc w:val="both"/>
        <w:rPr>
          <w:rFonts w:ascii="Times New Roman" w:eastAsia="Times New Roman" w:hAnsi="Times New Roman" w:cs="Times New Roman"/>
          <w:sz w:val="28"/>
          <w:szCs w:val="28"/>
          <w:lang w:val="x-none" w:eastAsia="zh-CN"/>
        </w:rPr>
      </w:pPr>
    </w:p>
    <w:p w:rsidR="00B8169B" w:rsidRPr="00B8169B" w:rsidRDefault="00B8169B" w:rsidP="00B8169B">
      <w:pPr>
        <w:suppressAutoHyphens/>
        <w:kinsoku w:val="0"/>
        <w:overflowPunct w:val="0"/>
        <w:spacing w:before="11" w:after="120" w:line="240" w:lineRule="auto"/>
        <w:jc w:val="both"/>
        <w:rPr>
          <w:rFonts w:ascii="Times New Roman" w:eastAsia="Times New Roman" w:hAnsi="Times New Roman" w:cs="Times New Roman"/>
          <w:sz w:val="24"/>
          <w:szCs w:val="20"/>
          <w:lang w:val="x-none" w:eastAsia="zh-CN"/>
        </w:rPr>
      </w:pPr>
    </w:p>
    <w:p w:rsidR="00B8169B" w:rsidRPr="00B8169B" w:rsidRDefault="00B8169B" w:rsidP="00B8169B">
      <w:pPr>
        <w:suppressAutoHyphens/>
        <w:kinsoku w:val="0"/>
        <w:overflowPunct w:val="0"/>
        <w:spacing w:before="11" w:after="120" w:line="240" w:lineRule="auto"/>
        <w:jc w:val="both"/>
        <w:rPr>
          <w:rFonts w:ascii="Times New Roman" w:eastAsia="Times New Roman" w:hAnsi="Times New Roman" w:cs="Times New Roman"/>
          <w:sz w:val="24"/>
          <w:szCs w:val="20"/>
          <w:lang w:val="x-none" w:eastAsia="zh-CN"/>
        </w:rPr>
      </w:pPr>
    </w:p>
    <w:p w:rsidR="00B8169B" w:rsidRPr="00B8169B" w:rsidRDefault="00B8169B" w:rsidP="00B8169B">
      <w:pPr>
        <w:tabs>
          <w:tab w:val="left" w:pos="5378"/>
        </w:tabs>
        <w:suppressAutoHyphens/>
        <w:kinsoku w:val="0"/>
        <w:overflowPunct w:val="0"/>
        <w:spacing w:before="90" w:after="120" w:line="240" w:lineRule="auto"/>
        <w:ind w:left="189"/>
        <w:jc w:val="both"/>
        <w:rPr>
          <w:rFonts w:ascii="Times New Roman" w:eastAsia="Times New Roman" w:hAnsi="Times New Roman" w:cs="Times New Roman"/>
          <w:sz w:val="24"/>
          <w:szCs w:val="20"/>
          <w:lang w:val="x-none" w:eastAsia="zh-CN"/>
        </w:rPr>
      </w:pPr>
      <w:r w:rsidRPr="00B8169B">
        <w:rPr>
          <w:rFonts w:ascii="Times New Roman" w:eastAsia="Times New Roman" w:hAnsi="Times New Roman" w:cs="Times New Roman"/>
          <w:sz w:val="24"/>
          <w:szCs w:val="20"/>
          <w:lang w:val="x-none" w:eastAsia="zh-CN"/>
        </w:rPr>
        <w:tab/>
      </w: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6946"/>
        </w:tabs>
        <w:kinsoku w:val="0"/>
        <w:overflowPunct w:val="0"/>
        <w:autoSpaceDE w:val="0"/>
        <w:autoSpaceDN w:val="0"/>
        <w:adjustRightInd w:val="0"/>
        <w:spacing w:after="0" w:line="240" w:lineRule="auto"/>
        <w:ind w:left="5798" w:right="257" w:firstLine="682"/>
        <w:rPr>
          <w:rFonts w:ascii="Times New Roman" w:eastAsia="Times New Roman" w:hAnsi="Times New Roman" w:cs="Times New Roman"/>
          <w:sz w:val="24"/>
          <w:szCs w:val="24"/>
          <w:lang w:eastAsia="ru-RU"/>
        </w:rPr>
      </w:pPr>
    </w:p>
    <w:p w:rsid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lastRenderedPageBreak/>
        <w:t>Приложение № 6</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к муниципальному контракту</w:t>
      </w:r>
    </w:p>
    <w:p w:rsidR="00B8169B" w:rsidRPr="00B8169B" w:rsidRDefault="00B8169B" w:rsidP="00B8169B">
      <w:pPr>
        <w:spacing w:after="0" w:line="240" w:lineRule="auto"/>
        <w:jc w:val="right"/>
        <w:outlineLvl w:val="0"/>
        <w:rPr>
          <w:rFonts w:ascii="Cambria" w:eastAsia="Times New Roman" w:hAnsi="Cambria" w:cs="Times New Roman"/>
          <w:b/>
          <w:bCs/>
          <w:kern w:val="28"/>
          <w:sz w:val="24"/>
          <w:szCs w:val="24"/>
          <w:lang w:eastAsia="ru-RU"/>
        </w:rPr>
      </w:pPr>
      <w:r w:rsidRPr="00B8169B">
        <w:rPr>
          <w:rFonts w:ascii="Cambria" w:eastAsia="Times New Roman" w:hAnsi="Cambria" w:cs="Times New Roman"/>
          <w:b/>
          <w:bCs/>
          <w:kern w:val="28"/>
          <w:sz w:val="24"/>
          <w:szCs w:val="24"/>
          <w:lang w:eastAsia="ru-RU"/>
        </w:rPr>
        <w:t>№ _____ от ___ «________» 2025г.</w:t>
      </w:r>
    </w:p>
    <w:p w:rsidR="00B8169B" w:rsidRPr="00B8169B" w:rsidRDefault="00B8169B" w:rsidP="00B8169B">
      <w:pPr>
        <w:widowControl w:val="0"/>
        <w:kinsoku w:val="0"/>
        <w:overflowPunct w:val="0"/>
        <w:autoSpaceDE w:val="0"/>
        <w:autoSpaceDN w:val="0"/>
        <w:adjustRightInd w:val="0"/>
        <w:spacing w:after="0" w:line="240" w:lineRule="auto"/>
        <w:ind w:right="263"/>
        <w:jc w:val="right"/>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 (ФОРМА)</w:t>
      </w:r>
    </w:p>
    <w:p w:rsidR="00B8169B" w:rsidRPr="00B8169B" w:rsidRDefault="00B8169B" w:rsidP="00B8169B">
      <w:pPr>
        <w:widowControl w:val="0"/>
        <w:tabs>
          <w:tab w:val="left" w:pos="6946"/>
          <w:tab w:val="left" w:pos="7088"/>
          <w:tab w:val="left" w:pos="7230"/>
        </w:tabs>
        <w:kinsoku w:val="0"/>
        <w:overflowPunct w:val="0"/>
        <w:autoSpaceDE w:val="0"/>
        <w:autoSpaceDN w:val="0"/>
        <w:adjustRightInd w:val="0"/>
        <w:spacing w:before="5" w:after="0" w:line="240" w:lineRule="auto"/>
        <w:rPr>
          <w:rFonts w:ascii="Times New Roman" w:eastAsia="Times New Roman" w:hAnsi="Times New Roman" w:cs="Times New Roman"/>
          <w:lang w:eastAsia="ru-RU"/>
        </w:rPr>
      </w:pPr>
    </w:p>
    <w:p w:rsidR="00B8169B" w:rsidRPr="00B8169B" w:rsidRDefault="00B8169B" w:rsidP="00B8169B">
      <w:pPr>
        <w:widowControl w:val="0"/>
        <w:kinsoku w:val="0"/>
        <w:overflowPunct w:val="0"/>
        <w:autoSpaceDE w:val="0"/>
        <w:autoSpaceDN w:val="0"/>
        <w:adjustRightInd w:val="0"/>
        <w:spacing w:after="0" w:line="232" w:lineRule="auto"/>
        <w:ind w:left="561" w:right="549"/>
        <w:jc w:val="center"/>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w:t>
      </w:r>
    </w:p>
    <w:p w:rsidR="00B8169B" w:rsidRPr="00B8169B" w:rsidRDefault="00B8169B" w:rsidP="00B8169B">
      <w:pPr>
        <w:widowControl w:val="0"/>
        <w:kinsoku w:val="0"/>
        <w:overflowPunct w:val="0"/>
        <w:autoSpaceDE w:val="0"/>
        <w:autoSpaceDN w:val="0"/>
        <w:adjustRightInd w:val="0"/>
        <w:spacing w:after="0" w:line="232" w:lineRule="auto"/>
        <w:ind w:left="561" w:right="549"/>
        <w:jc w:val="center"/>
        <w:rPr>
          <w:rFonts w:ascii="Times New Roman" w:eastAsia="Times New Roman" w:hAnsi="Times New Roman" w:cs="Times New Roman"/>
          <w:sz w:val="24"/>
          <w:szCs w:val="24"/>
          <w:lang w:eastAsia="ru-RU"/>
        </w:rPr>
      </w:pPr>
    </w:p>
    <w:p w:rsidR="00B8169B" w:rsidRPr="00B8169B" w:rsidRDefault="00B8169B" w:rsidP="00B8169B">
      <w:pPr>
        <w:widowControl w:val="0"/>
        <w:tabs>
          <w:tab w:val="left" w:pos="514"/>
        </w:tabs>
        <w:kinsoku w:val="0"/>
        <w:overflowPunct w:val="0"/>
        <w:autoSpaceDE w:val="0"/>
        <w:autoSpaceDN w:val="0"/>
        <w:adjustRightInd w:val="0"/>
        <w:spacing w:after="0" w:line="240" w:lineRule="auto"/>
        <w:ind w:left="23" w:right="262"/>
        <w:jc w:val="center"/>
        <w:rPr>
          <w:rFonts w:ascii="Times New Roman" w:eastAsia="Times New Roman" w:hAnsi="Times New Roman" w:cs="Times New Roman"/>
          <w:b/>
          <w:spacing w:val="-5"/>
          <w:sz w:val="24"/>
          <w:szCs w:val="24"/>
          <w:lang w:eastAsia="ru-RU"/>
        </w:rPr>
      </w:pPr>
      <w:r w:rsidRPr="00B8169B">
        <w:rPr>
          <w:rFonts w:ascii="Times New Roman" w:eastAsia="Times New Roman" w:hAnsi="Times New Roman" w:cs="Times New Roman"/>
          <w:spacing w:val="-5"/>
          <w:sz w:val="24"/>
          <w:szCs w:val="24"/>
          <w:lang w:eastAsia="ru-RU"/>
        </w:rPr>
        <w:t xml:space="preserve"> </w:t>
      </w:r>
      <w:r w:rsidRPr="00B8169B">
        <w:rPr>
          <w:rFonts w:ascii="Times New Roman" w:eastAsia="Times New Roman" w:hAnsi="Times New Roman" w:cs="Times New Roman"/>
          <w:b/>
          <w:spacing w:val="-5"/>
          <w:sz w:val="24"/>
          <w:szCs w:val="24"/>
          <w:lang w:eastAsia="ru-RU"/>
        </w:rPr>
        <w:t xml:space="preserve">«Благоустройство (капитальный ремонт) дворовой территории, расположенной по адресу: Республика Крым, Ленинский район, </w:t>
      </w:r>
      <w:proofErr w:type="gramStart"/>
      <w:r w:rsidRPr="00B8169B">
        <w:rPr>
          <w:rFonts w:ascii="Times New Roman" w:eastAsia="Times New Roman" w:hAnsi="Times New Roman" w:cs="Times New Roman"/>
          <w:b/>
          <w:spacing w:val="-5"/>
          <w:sz w:val="24"/>
          <w:szCs w:val="24"/>
          <w:lang w:eastAsia="ru-RU"/>
        </w:rPr>
        <w:t>с</w:t>
      </w:r>
      <w:proofErr w:type="gramEnd"/>
      <w:r w:rsidRPr="00B8169B">
        <w:rPr>
          <w:rFonts w:ascii="Times New Roman" w:eastAsia="Times New Roman" w:hAnsi="Times New Roman" w:cs="Times New Roman"/>
          <w:b/>
          <w:spacing w:val="-5"/>
          <w:sz w:val="24"/>
          <w:szCs w:val="24"/>
          <w:lang w:eastAsia="ru-RU"/>
        </w:rPr>
        <w:t>. Красногорка, ул. Школьная, д. 21»</w:t>
      </w:r>
    </w:p>
    <w:p w:rsidR="00B8169B" w:rsidRPr="00B8169B" w:rsidRDefault="00B8169B" w:rsidP="00B8169B">
      <w:pPr>
        <w:widowControl w:val="0"/>
        <w:tabs>
          <w:tab w:val="left" w:pos="514"/>
        </w:tabs>
        <w:kinsoku w:val="0"/>
        <w:overflowPunct w:val="0"/>
        <w:autoSpaceDE w:val="0"/>
        <w:autoSpaceDN w:val="0"/>
        <w:adjustRightInd w:val="0"/>
        <w:spacing w:after="0" w:line="240" w:lineRule="auto"/>
        <w:ind w:left="23" w:right="262"/>
        <w:jc w:val="center"/>
        <w:rPr>
          <w:rFonts w:ascii="Times New Roman" w:eastAsia="Times New Roman" w:hAnsi="Times New Roman" w:cs="Times New Roman"/>
          <w:sz w:val="24"/>
          <w:szCs w:val="24"/>
          <w:lang w:eastAsia="ru-RU"/>
        </w:rPr>
      </w:pPr>
    </w:p>
    <w:p w:rsidR="00B8169B" w:rsidRPr="00B8169B" w:rsidRDefault="00B8169B" w:rsidP="00B8169B">
      <w:pPr>
        <w:widowControl w:val="0"/>
        <w:numPr>
          <w:ilvl w:val="0"/>
          <w:numId w:val="11"/>
        </w:numPr>
        <w:tabs>
          <w:tab w:val="left" w:pos="514"/>
        </w:tabs>
        <w:kinsoku w:val="0"/>
        <w:overflowPunct w:val="0"/>
        <w:autoSpaceDE w:val="0"/>
        <w:autoSpaceDN w:val="0"/>
        <w:adjustRightInd w:val="0"/>
        <w:spacing w:after="0" w:line="240" w:lineRule="auto"/>
        <w:ind w:right="262"/>
        <w:jc w:val="both"/>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Подрядчик по Муниципальному Контракту обязуется выполнить самостоятельно, без привлечения других лиц к исполнению своих обязательств по Контракту, следующие работы*:</w:t>
      </w:r>
    </w:p>
    <w:tbl>
      <w:tblPr>
        <w:tblW w:w="0" w:type="auto"/>
        <w:tblInd w:w="125" w:type="dxa"/>
        <w:tblLayout w:type="fixed"/>
        <w:tblCellMar>
          <w:left w:w="0" w:type="dxa"/>
          <w:right w:w="0" w:type="dxa"/>
        </w:tblCellMar>
        <w:tblLook w:val="04A0" w:firstRow="1" w:lastRow="0" w:firstColumn="1" w:lastColumn="0" w:noHBand="0" w:noVBand="1"/>
      </w:tblPr>
      <w:tblGrid>
        <w:gridCol w:w="562"/>
        <w:gridCol w:w="2559"/>
        <w:gridCol w:w="1695"/>
        <w:gridCol w:w="1925"/>
        <w:gridCol w:w="1517"/>
        <w:gridCol w:w="2088"/>
      </w:tblGrid>
      <w:tr w:rsidR="00B8169B" w:rsidRPr="00B8169B" w:rsidTr="00B8169B">
        <w:trPr>
          <w:trHeight w:val="1655"/>
        </w:trPr>
        <w:tc>
          <w:tcPr>
            <w:tcW w:w="562"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B8169B" w:rsidRPr="00B8169B" w:rsidRDefault="00B8169B" w:rsidP="00B8169B">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1"/>
                <w:szCs w:val="21"/>
                <w:lang w:eastAsia="ru-RU"/>
              </w:rPr>
            </w:pPr>
          </w:p>
          <w:p w:rsidR="00B8169B" w:rsidRPr="00B8169B" w:rsidRDefault="00B8169B" w:rsidP="00B8169B">
            <w:pPr>
              <w:widowControl w:val="0"/>
              <w:kinsoku w:val="0"/>
              <w:overflowPunct w:val="0"/>
              <w:autoSpaceDE w:val="0"/>
              <w:autoSpaceDN w:val="0"/>
              <w:adjustRightInd w:val="0"/>
              <w:spacing w:after="0" w:line="232" w:lineRule="auto"/>
              <w:ind w:left="105" w:right="103"/>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xml:space="preserve">№ </w:t>
            </w:r>
            <w:proofErr w:type="gramStart"/>
            <w:r w:rsidRPr="00B8169B">
              <w:rPr>
                <w:rFonts w:ascii="Times New Roman" w:eastAsia="Times New Roman" w:hAnsi="Times New Roman" w:cs="Times New Roman"/>
                <w:sz w:val="24"/>
                <w:szCs w:val="24"/>
                <w:lang w:eastAsia="ru-RU"/>
              </w:rPr>
              <w:t>п</w:t>
            </w:r>
            <w:proofErr w:type="gramEnd"/>
            <w:r w:rsidRPr="00B8169B">
              <w:rPr>
                <w:rFonts w:ascii="Times New Roman" w:eastAsia="Times New Roman" w:hAnsi="Times New Roman" w:cs="Times New Roman"/>
                <w:sz w:val="24"/>
                <w:szCs w:val="24"/>
                <w:lang w:eastAsia="ru-RU"/>
              </w:rPr>
              <w:t>/п</w:t>
            </w:r>
          </w:p>
        </w:tc>
        <w:tc>
          <w:tcPr>
            <w:tcW w:w="4254" w:type="dxa"/>
            <w:gridSpan w:val="2"/>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B8169B" w:rsidRPr="00B8169B" w:rsidRDefault="00B8169B" w:rsidP="00B8169B">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33"/>
                <w:szCs w:val="33"/>
                <w:lang w:eastAsia="ru-RU"/>
              </w:rPr>
            </w:pPr>
          </w:p>
          <w:p w:rsidR="00B8169B" w:rsidRPr="00B8169B" w:rsidRDefault="00B8169B" w:rsidP="00B8169B">
            <w:pPr>
              <w:widowControl w:val="0"/>
              <w:kinsoku w:val="0"/>
              <w:overflowPunct w:val="0"/>
              <w:autoSpaceDE w:val="0"/>
              <w:autoSpaceDN w:val="0"/>
              <w:adjustRightInd w:val="0"/>
              <w:spacing w:after="0" w:line="240" w:lineRule="auto"/>
              <w:ind w:left="104"/>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Вид работ</w:t>
            </w:r>
          </w:p>
        </w:tc>
        <w:tc>
          <w:tcPr>
            <w:tcW w:w="1925"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71" w:lineRule="exact"/>
              <w:ind w:left="103"/>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 позиции</w:t>
            </w:r>
          </w:p>
          <w:p w:rsidR="00B8169B" w:rsidRPr="00B8169B" w:rsidRDefault="00B8169B" w:rsidP="00B8169B">
            <w:pPr>
              <w:widowControl w:val="0"/>
              <w:tabs>
                <w:tab w:val="left" w:pos="1241"/>
              </w:tabs>
              <w:kinsoku w:val="0"/>
              <w:overflowPunct w:val="0"/>
              <w:autoSpaceDE w:val="0"/>
              <w:autoSpaceDN w:val="0"/>
              <w:adjustRightInd w:val="0"/>
              <w:spacing w:after="0" w:line="275" w:lineRule="exact"/>
              <w:ind w:left="103"/>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по смете</w:t>
            </w:r>
          </w:p>
          <w:p w:rsidR="00B8169B" w:rsidRPr="00B8169B" w:rsidRDefault="00B8169B" w:rsidP="00B8169B">
            <w:pPr>
              <w:widowControl w:val="0"/>
              <w:kinsoku w:val="0"/>
              <w:overflowPunct w:val="0"/>
              <w:autoSpaceDE w:val="0"/>
              <w:autoSpaceDN w:val="0"/>
              <w:adjustRightInd w:val="0"/>
              <w:spacing w:before="4" w:after="0" w:line="232" w:lineRule="auto"/>
              <w:ind w:left="103" w:right="414"/>
              <w:rPr>
                <w:rFonts w:ascii="Times New Roman" w:eastAsia="Times New Roman" w:hAnsi="Times New Roman" w:cs="Times New Roman"/>
                <w:sz w:val="24"/>
                <w:szCs w:val="24"/>
                <w:lang w:eastAsia="ru-RU"/>
              </w:rPr>
            </w:pPr>
            <w:proofErr w:type="gramStart"/>
            <w:r w:rsidRPr="00B8169B">
              <w:rPr>
                <w:rFonts w:ascii="Times New Roman" w:eastAsia="Times New Roman" w:hAnsi="Times New Roman" w:cs="Times New Roman"/>
                <w:sz w:val="24"/>
                <w:szCs w:val="24"/>
                <w:lang w:eastAsia="ru-RU"/>
              </w:rPr>
              <w:t>Контракта (Приложение</w:t>
            </w:r>
            <w:proofErr w:type="gramEnd"/>
          </w:p>
          <w:p w:rsidR="00B8169B" w:rsidRPr="00B8169B" w:rsidRDefault="00B8169B" w:rsidP="00B8169B">
            <w:pPr>
              <w:widowControl w:val="0"/>
              <w:tabs>
                <w:tab w:val="left" w:pos="1696"/>
              </w:tabs>
              <w:kinsoku w:val="0"/>
              <w:overflowPunct w:val="0"/>
              <w:autoSpaceDE w:val="0"/>
              <w:autoSpaceDN w:val="0"/>
              <w:adjustRightInd w:val="0"/>
              <w:spacing w:before="4" w:after="0" w:line="275" w:lineRule="exact"/>
              <w:ind w:left="103"/>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№1.1</w:t>
            </w:r>
            <w:r w:rsidRPr="00B8169B">
              <w:rPr>
                <w:rFonts w:ascii="Times New Roman" w:eastAsia="Times New Roman" w:hAnsi="Times New Roman" w:cs="Times New Roman"/>
                <w:sz w:val="24"/>
                <w:szCs w:val="24"/>
                <w:lang w:eastAsia="ru-RU"/>
              </w:rPr>
              <w:tab/>
              <w:t>к</w:t>
            </w:r>
          </w:p>
          <w:p w:rsidR="00B8169B" w:rsidRPr="00B8169B" w:rsidRDefault="00B8169B" w:rsidP="00B8169B">
            <w:pPr>
              <w:widowControl w:val="0"/>
              <w:kinsoku w:val="0"/>
              <w:overflowPunct w:val="0"/>
              <w:autoSpaceDE w:val="0"/>
              <w:autoSpaceDN w:val="0"/>
              <w:adjustRightInd w:val="0"/>
              <w:spacing w:after="0" w:line="261" w:lineRule="exact"/>
              <w:ind w:left="103"/>
              <w:rPr>
                <w:rFonts w:ascii="Times New Roman" w:eastAsia="Times New Roman" w:hAnsi="Times New Roman" w:cs="Times New Roman"/>
                <w:sz w:val="24"/>
                <w:szCs w:val="24"/>
                <w:lang w:eastAsia="ru-RU"/>
              </w:rPr>
            </w:pPr>
            <w:proofErr w:type="gramStart"/>
            <w:r w:rsidRPr="00B8169B">
              <w:rPr>
                <w:rFonts w:ascii="Times New Roman" w:eastAsia="Times New Roman" w:hAnsi="Times New Roman" w:cs="Times New Roman"/>
                <w:sz w:val="24"/>
                <w:szCs w:val="24"/>
                <w:lang w:eastAsia="ru-RU"/>
              </w:rPr>
              <w:t>Контракту)</w:t>
            </w:r>
            <w:proofErr w:type="gramEnd"/>
          </w:p>
        </w:tc>
        <w:tc>
          <w:tcPr>
            <w:tcW w:w="1517"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B8169B" w:rsidRPr="00B8169B" w:rsidRDefault="00B8169B" w:rsidP="00B8169B">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1"/>
                <w:szCs w:val="21"/>
                <w:lang w:eastAsia="ru-RU"/>
              </w:rPr>
            </w:pPr>
          </w:p>
          <w:p w:rsidR="00B8169B" w:rsidRPr="00B8169B" w:rsidRDefault="00B8169B" w:rsidP="00B8169B">
            <w:pPr>
              <w:widowControl w:val="0"/>
              <w:kinsoku w:val="0"/>
              <w:overflowPunct w:val="0"/>
              <w:autoSpaceDE w:val="0"/>
              <w:autoSpaceDN w:val="0"/>
              <w:adjustRightInd w:val="0"/>
              <w:spacing w:after="0" w:line="232" w:lineRule="auto"/>
              <w:ind w:left="103" w:right="706"/>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Объём работ</w:t>
            </w:r>
          </w:p>
        </w:tc>
        <w:tc>
          <w:tcPr>
            <w:tcW w:w="2088"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lang w:eastAsia="ru-RU"/>
              </w:rPr>
            </w:pPr>
          </w:p>
          <w:p w:rsidR="00B8169B" w:rsidRPr="00B8169B" w:rsidRDefault="00B8169B" w:rsidP="00B8169B">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1"/>
                <w:szCs w:val="21"/>
                <w:lang w:eastAsia="ru-RU"/>
              </w:rPr>
            </w:pPr>
          </w:p>
          <w:p w:rsidR="00B8169B" w:rsidRPr="00B8169B" w:rsidRDefault="00B8169B" w:rsidP="00B8169B">
            <w:pPr>
              <w:widowControl w:val="0"/>
              <w:kinsoku w:val="0"/>
              <w:overflowPunct w:val="0"/>
              <w:autoSpaceDE w:val="0"/>
              <w:autoSpaceDN w:val="0"/>
              <w:adjustRightInd w:val="0"/>
              <w:spacing w:after="0" w:line="232" w:lineRule="auto"/>
              <w:ind w:left="108" w:right="150"/>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Стоимость работ, тыс. руб.</w:t>
            </w:r>
          </w:p>
        </w:tc>
      </w:tr>
      <w:tr w:rsidR="00B8169B" w:rsidRPr="00B8169B" w:rsidTr="00B8169B">
        <w:trPr>
          <w:trHeight w:val="273"/>
        </w:trPr>
        <w:tc>
          <w:tcPr>
            <w:tcW w:w="562"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53" w:lineRule="exact"/>
              <w:ind w:left="105"/>
              <w:rPr>
                <w:rFonts w:ascii="Times New Roman" w:eastAsia="Times New Roman" w:hAnsi="Times New Roman" w:cs="Times New Roman"/>
                <w:w w:val="99"/>
                <w:sz w:val="24"/>
                <w:szCs w:val="24"/>
                <w:lang w:eastAsia="ru-RU"/>
              </w:rPr>
            </w:pPr>
            <w:r w:rsidRPr="00B8169B">
              <w:rPr>
                <w:rFonts w:ascii="Times New Roman" w:eastAsia="Times New Roman" w:hAnsi="Times New Roman" w:cs="Times New Roman"/>
                <w:w w:val="99"/>
                <w:sz w:val="24"/>
                <w:szCs w:val="24"/>
                <w:lang w:eastAsia="ru-RU"/>
              </w:rPr>
              <w:t>1</w:t>
            </w:r>
          </w:p>
        </w:tc>
        <w:tc>
          <w:tcPr>
            <w:tcW w:w="4254" w:type="dxa"/>
            <w:gridSpan w:val="2"/>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53" w:lineRule="exact"/>
              <w:ind w:left="104"/>
              <w:rPr>
                <w:rFonts w:ascii="Times New Roman" w:eastAsia="Times New Roman" w:hAnsi="Times New Roman" w:cs="Times New Roman"/>
                <w:w w:val="99"/>
                <w:sz w:val="24"/>
                <w:szCs w:val="24"/>
                <w:lang w:eastAsia="ru-RU"/>
              </w:rPr>
            </w:pPr>
            <w:r w:rsidRPr="00B8169B">
              <w:rPr>
                <w:rFonts w:ascii="Times New Roman" w:eastAsia="Times New Roman" w:hAnsi="Times New Roman" w:cs="Times New Roman"/>
                <w:w w:val="99"/>
                <w:sz w:val="24"/>
                <w:szCs w:val="24"/>
                <w:lang w:eastAsia="ru-RU"/>
              </w:rPr>
              <w:t>2</w:t>
            </w:r>
          </w:p>
        </w:tc>
        <w:tc>
          <w:tcPr>
            <w:tcW w:w="1925"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53" w:lineRule="exact"/>
              <w:ind w:left="103"/>
              <w:rPr>
                <w:rFonts w:ascii="Times New Roman" w:eastAsia="Times New Roman" w:hAnsi="Times New Roman" w:cs="Times New Roman"/>
                <w:w w:val="99"/>
                <w:sz w:val="24"/>
                <w:szCs w:val="24"/>
                <w:lang w:eastAsia="ru-RU"/>
              </w:rPr>
            </w:pPr>
            <w:r w:rsidRPr="00B8169B">
              <w:rPr>
                <w:rFonts w:ascii="Times New Roman" w:eastAsia="Times New Roman" w:hAnsi="Times New Roman" w:cs="Times New Roman"/>
                <w:w w:val="99"/>
                <w:sz w:val="24"/>
                <w:szCs w:val="24"/>
                <w:lang w:eastAsia="ru-RU"/>
              </w:rPr>
              <w:t>3</w:t>
            </w:r>
          </w:p>
        </w:tc>
        <w:tc>
          <w:tcPr>
            <w:tcW w:w="1517"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53" w:lineRule="exact"/>
              <w:ind w:left="103"/>
              <w:rPr>
                <w:rFonts w:ascii="Times New Roman" w:eastAsia="Times New Roman" w:hAnsi="Times New Roman" w:cs="Times New Roman"/>
                <w:w w:val="99"/>
                <w:sz w:val="24"/>
                <w:szCs w:val="24"/>
                <w:lang w:eastAsia="ru-RU"/>
              </w:rPr>
            </w:pPr>
            <w:r w:rsidRPr="00B8169B">
              <w:rPr>
                <w:rFonts w:ascii="Times New Roman" w:eastAsia="Times New Roman" w:hAnsi="Times New Roman" w:cs="Times New Roman"/>
                <w:w w:val="99"/>
                <w:sz w:val="24"/>
                <w:szCs w:val="24"/>
                <w:lang w:eastAsia="ru-RU"/>
              </w:rPr>
              <w:t>4</w:t>
            </w:r>
          </w:p>
        </w:tc>
        <w:tc>
          <w:tcPr>
            <w:tcW w:w="2088"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53" w:lineRule="exact"/>
              <w:ind w:left="108"/>
              <w:rPr>
                <w:rFonts w:ascii="Times New Roman" w:eastAsia="Times New Roman" w:hAnsi="Times New Roman" w:cs="Times New Roman"/>
                <w:w w:val="99"/>
                <w:sz w:val="24"/>
                <w:szCs w:val="24"/>
                <w:lang w:eastAsia="ru-RU"/>
              </w:rPr>
            </w:pPr>
            <w:r w:rsidRPr="00B8169B">
              <w:rPr>
                <w:rFonts w:ascii="Times New Roman" w:eastAsia="Times New Roman" w:hAnsi="Times New Roman" w:cs="Times New Roman"/>
                <w:w w:val="99"/>
                <w:sz w:val="24"/>
                <w:szCs w:val="24"/>
                <w:lang w:eastAsia="ru-RU"/>
              </w:rPr>
              <w:t>5</w:t>
            </w:r>
          </w:p>
        </w:tc>
      </w:tr>
      <w:tr w:rsidR="00B8169B" w:rsidRPr="00B8169B" w:rsidTr="00B8169B">
        <w:trPr>
          <w:trHeight w:val="277"/>
        </w:trPr>
        <w:tc>
          <w:tcPr>
            <w:tcW w:w="562"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54" w:type="dxa"/>
            <w:gridSpan w:val="2"/>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17"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88"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8169B" w:rsidRPr="00B8169B" w:rsidTr="00B8169B">
        <w:trPr>
          <w:trHeight w:val="273"/>
        </w:trPr>
        <w:tc>
          <w:tcPr>
            <w:tcW w:w="562"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54" w:type="dxa"/>
            <w:gridSpan w:val="2"/>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925"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17"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88"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8169B" w:rsidRPr="00B8169B" w:rsidTr="00B8169B">
        <w:trPr>
          <w:trHeight w:val="556"/>
        </w:trPr>
        <w:tc>
          <w:tcPr>
            <w:tcW w:w="562"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9"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37" w:type="dxa"/>
            <w:gridSpan w:val="3"/>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tabs>
                <w:tab w:val="left" w:pos="1357"/>
              </w:tabs>
              <w:kinsoku w:val="0"/>
              <w:overflowPunct w:val="0"/>
              <w:autoSpaceDE w:val="0"/>
              <w:autoSpaceDN w:val="0"/>
              <w:adjustRightInd w:val="0"/>
              <w:spacing w:before="5" w:after="0" w:line="274" w:lineRule="exact"/>
              <w:ind w:left="104" w:right="9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ИТОГО</w:t>
            </w:r>
          </w:p>
        </w:tc>
        <w:tc>
          <w:tcPr>
            <w:tcW w:w="2088" w:type="dxa"/>
            <w:tcBorders>
              <w:top w:val="single" w:sz="4" w:space="0" w:color="000000"/>
              <w:left w:val="single" w:sz="4" w:space="0" w:color="000000"/>
              <w:bottom w:val="single" w:sz="4" w:space="0" w:color="000000"/>
              <w:right w:val="single" w:sz="4" w:space="0" w:color="000000"/>
            </w:tcBorders>
          </w:tcPr>
          <w:p w:rsidR="00B8169B" w:rsidRPr="00B8169B" w:rsidRDefault="00B8169B" w:rsidP="00B8169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8169B" w:rsidRPr="00B8169B" w:rsidRDefault="00B8169B" w:rsidP="00B8169B">
      <w:pPr>
        <w:widowControl w:val="0"/>
        <w:kinsoku w:val="0"/>
        <w:overflowPunct w:val="0"/>
        <w:autoSpaceDE w:val="0"/>
        <w:autoSpaceDN w:val="0"/>
        <w:adjustRightInd w:val="0"/>
        <w:spacing w:after="0" w:line="240" w:lineRule="auto"/>
        <w:ind w:left="268" w:right="257"/>
        <w:jc w:val="both"/>
        <w:rPr>
          <w:rFonts w:ascii="Times New Roman" w:eastAsia="Times New Roman" w:hAnsi="Times New Roman" w:cs="Times New Roman"/>
          <w:lang w:eastAsia="ru-RU"/>
        </w:rPr>
      </w:pPr>
      <w:r w:rsidRPr="00B8169B">
        <w:rPr>
          <w:rFonts w:ascii="Times New Roman" w:eastAsia="Times New Roman" w:hAnsi="Times New Roman" w:cs="Times New Roman"/>
          <w:lang w:eastAsia="ru-RU"/>
        </w:rPr>
        <w:t>* - указывается виды и объемы работ по благоустройству территорий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проектной документацией, в соответствии с условиями заключения Контракта, указанными в извещении о проведении закупки</w:t>
      </w:r>
    </w:p>
    <w:p w:rsidR="00B8169B" w:rsidRPr="00B8169B" w:rsidRDefault="00B8169B" w:rsidP="00B8169B">
      <w:pPr>
        <w:widowControl w:val="0"/>
        <w:numPr>
          <w:ilvl w:val="0"/>
          <w:numId w:val="11"/>
        </w:numPr>
        <w:tabs>
          <w:tab w:val="left" w:pos="514"/>
        </w:tabs>
        <w:kinsoku w:val="0"/>
        <w:overflowPunct w:val="0"/>
        <w:autoSpaceDE w:val="0"/>
        <w:autoSpaceDN w:val="0"/>
        <w:adjustRightInd w:val="0"/>
        <w:spacing w:after="0" w:line="240" w:lineRule="auto"/>
        <w:ind w:right="260"/>
        <w:jc w:val="both"/>
        <w:rPr>
          <w:rFonts w:ascii="Times New Roman" w:eastAsia="Times New Roman" w:hAnsi="Times New Roman" w:cs="Times New Roman"/>
          <w:lang w:eastAsia="ru-RU"/>
        </w:rPr>
      </w:pPr>
      <w:r w:rsidRPr="00B8169B">
        <w:rPr>
          <w:rFonts w:ascii="Times New Roman" w:eastAsia="Times New Roman" w:hAnsi="Times New Roman" w:cs="Times New Roman"/>
          <w:lang w:eastAsia="ru-RU"/>
        </w:rPr>
        <w:t>Совокупная стоимость работ, выполняемых Подрядчиком самостоятельно, без привлечения других лиц, составляет:</w:t>
      </w:r>
    </w:p>
    <w:p w:rsidR="00B8169B" w:rsidRPr="00B8169B" w:rsidRDefault="00B8169B" w:rsidP="00B8169B">
      <w:pPr>
        <w:widowControl w:val="0"/>
        <w:tabs>
          <w:tab w:val="left" w:pos="2243"/>
          <w:tab w:val="left" w:pos="7846"/>
          <w:tab w:val="left" w:pos="9178"/>
        </w:tabs>
        <w:kinsoku w:val="0"/>
        <w:overflowPunct w:val="0"/>
        <w:autoSpaceDE w:val="0"/>
        <w:autoSpaceDN w:val="0"/>
        <w:adjustRightInd w:val="0"/>
        <w:spacing w:after="0" w:line="240" w:lineRule="auto"/>
        <w:ind w:left="268" w:right="897"/>
        <w:rPr>
          <w:rFonts w:ascii="Times New Roman" w:eastAsia="Times New Roman" w:hAnsi="Times New Roman" w:cs="Times New Roman"/>
          <w:lang w:eastAsia="ru-RU"/>
        </w:rPr>
      </w:pPr>
      <w:r w:rsidRPr="00B8169B">
        <w:rPr>
          <w:rFonts w:ascii="Times New Roman" w:eastAsia="Times New Roman" w:hAnsi="Times New Roman" w:cs="Times New Roman"/>
          <w:u w:val="single" w:color="000000"/>
          <w:lang w:eastAsia="ru-RU"/>
        </w:rPr>
        <w:t>2 345 363,29 (два миллиона триста сорок пять тысяч триста шестьдесят три</w:t>
      </w:r>
      <w:proofErr w:type="gramStart"/>
      <w:r w:rsidRPr="00B8169B">
        <w:rPr>
          <w:rFonts w:ascii="Times New Roman" w:eastAsia="Times New Roman" w:hAnsi="Times New Roman" w:cs="Times New Roman"/>
          <w:u w:val="single" w:color="000000"/>
          <w:lang w:eastAsia="ru-RU"/>
        </w:rPr>
        <w:t xml:space="preserve"> )</w:t>
      </w:r>
      <w:proofErr w:type="gramEnd"/>
      <w:r w:rsidRPr="00B8169B">
        <w:rPr>
          <w:rFonts w:ascii="Times New Roman" w:eastAsia="Times New Roman" w:hAnsi="Times New Roman" w:cs="Times New Roman"/>
          <w:u w:val="single" w:color="000000"/>
          <w:lang w:eastAsia="ru-RU"/>
        </w:rPr>
        <w:t xml:space="preserve"> рубля 29 копеек</w:t>
      </w:r>
      <w:r w:rsidRPr="00B8169B">
        <w:rPr>
          <w:rFonts w:ascii="Times New Roman" w:eastAsia="Times New Roman" w:hAnsi="Times New Roman" w:cs="Times New Roman"/>
          <w:lang w:eastAsia="ru-RU"/>
        </w:rPr>
        <w:t>; (цифрами) (прописью, но не менее двадцати пяти процентов от цены Контракта)</w:t>
      </w:r>
    </w:p>
    <w:p w:rsidR="00B8169B" w:rsidRPr="00B8169B" w:rsidRDefault="00B8169B" w:rsidP="00B8169B">
      <w:pPr>
        <w:widowControl w:val="0"/>
        <w:kinsoku w:val="0"/>
        <w:overflowPunct w:val="0"/>
        <w:autoSpaceDE w:val="0"/>
        <w:autoSpaceDN w:val="0"/>
        <w:adjustRightInd w:val="0"/>
        <w:spacing w:before="9" w:after="0" w:line="240" w:lineRule="auto"/>
        <w:rPr>
          <w:rFonts w:ascii="Times New Roman" w:eastAsia="Times New Roman" w:hAnsi="Times New Roman" w:cs="Times New Roman"/>
          <w:lang w:eastAsia="ru-RU"/>
        </w:rPr>
      </w:pPr>
    </w:p>
    <w:p w:rsidR="00B8169B" w:rsidRPr="00B8169B" w:rsidRDefault="00B8169B" w:rsidP="00B8169B">
      <w:pPr>
        <w:widowControl w:val="0"/>
        <w:tabs>
          <w:tab w:val="left" w:pos="5452"/>
        </w:tabs>
        <w:kinsoku w:val="0"/>
        <w:overflowPunct w:val="0"/>
        <w:autoSpaceDE w:val="0"/>
        <w:autoSpaceDN w:val="0"/>
        <w:adjustRightInd w:val="0"/>
        <w:spacing w:before="90" w:after="0" w:line="240" w:lineRule="auto"/>
        <w:ind w:left="268"/>
        <w:rPr>
          <w:rFonts w:ascii="Times New Roman" w:eastAsia="Times New Roman" w:hAnsi="Times New Roman" w:cs="Times New Roman"/>
          <w:lang w:eastAsia="ru-RU"/>
        </w:rPr>
      </w:pPr>
      <w:r w:rsidRPr="00B8169B">
        <w:rPr>
          <w:rFonts w:ascii="Times New Roman" w:eastAsia="Times New Roman" w:hAnsi="Times New Roman" w:cs="Times New Roman"/>
          <w:lang w:eastAsia="ru-RU"/>
        </w:rPr>
        <w:t>Муниципальный заказчик:</w:t>
      </w:r>
      <w:r w:rsidRPr="00B8169B">
        <w:rPr>
          <w:rFonts w:ascii="Times New Roman" w:eastAsia="Times New Roman" w:hAnsi="Times New Roman" w:cs="Times New Roman"/>
          <w:lang w:eastAsia="ru-RU"/>
        </w:rPr>
        <w:tab/>
        <w:t>Подрядчик:</w:t>
      </w:r>
    </w:p>
    <w:p w:rsidR="00B8169B" w:rsidRPr="00B8169B" w:rsidRDefault="00B8169B" w:rsidP="00B8169B">
      <w:pPr>
        <w:widowControl w:val="0"/>
        <w:tabs>
          <w:tab w:val="left" w:pos="2308"/>
          <w:tab w:val="left" w:pos="5189"/>
          <w:tab w:val="left" w:pos="5452"/>
          <w:tab w:val="left" w:pos="7492"/>
          <w:tab w:val="left" w:pos="10373"/>
        </w:tabs>
        <w:kinsoku w:val="0"/>
        <w:overflowPunct w:val="0"/>
        <w:autoSpaceDE w:val="0"/>
        <w:autoSpaceDN w:val="0"/>
        <w:adjustRightInd w:val="0"/>
        <w:spacing w:after="0" w:line="274" w:lineRule="exact"/>
        <w:ind w:left="268"/>
        <w:rPr>
          <w:rFonts w:ascii="Times New Roman" w:eastAsia="Times New Roman" w:hAnsi="Times New Roman" w:cs="Times New Roman"/>
          <w:lang w:eastAsia="ru-RU"/>
        </w:rPr>
      </w:pPr>
      <w:r w:rsidRPr="00B8169B">
        <w:rPr>
          <w:rFonts w:ascii="Times New Roman" w:eastAsia="Times New Roman" w:hAnsi="Times New Roman" w:cs="Times New Roman"/>
          <w:u w:val="single" w:color="000000"/>
          <w:lang w:eastAsia="ru-RU"/>
        </w:rPr>
        <w:tab/>
      </w:r>
      <w:r w:rsidRPr="00B8169B">
        <w:rPr>
          <w:rFonts w:ascii="Times New Roman" w:eastAsia="Times New Roman" w:hAnsi="Times New Roman" w:cs="Times New Roman"/>
          <w:lang w:eastAsia="ru-RU"/>
        </w:rPr>
        <w:t>/</w:t>
      </w:r>
      <w:r w:rsidRPr="00B8169B">
        <w:rPr>
          <w:rFonts w:ascii="Times New Roman" w:eastAsia="Times New Roman" w:hAnsi="Times New Roman" w:cs="Times New Roman"/>
          <w:u w:val="single" w:color="000000"/>
          <w:lang w:eastAsia="ru-RU"/>
        </w:rPr>
        <w:tab/>
      </w:r>
      <w:r w:rsidRPr="00B8169B">
        <w:rPr>
          <w:rFonts w:ascii="Times New Roman" w:eastAsia="Times New Roman" w:hAnsi="Times New Roman" w:cs="Times New Roman"/>
          <w:lang w:eastAsia="ru-RU"/>
        </w:rPr>
        <w:tab/>
      </w:r>
      <w:r w:rsidRPr="00B8169B">
        <w:rPr>
          <w:rFonts w:ascii="Times New Roman" w:eastAsia="Times New Roman" w:hAnsi="Times New Roman" w:cs="Times New Roman"/>
          <w:u w:val="single" w:color="000000"/>
          <w:lang w:eastAsia="ru-RU"/>
        </w:rPr>
        <w:tab/>
      </w:r>
      <w:r w:rsidRPr="00B8169B">
        <w:rPr>
          <w:rFonts w:ascii="Times New Roman" w:eastAsia="Times New Roman" w:hAnsi="Times New Roman" w:cs="Times New Roman"/>
          <w:lang w:eastAsia="ru-RU"/>
        </w:rPr>
        <w:t>/</w:t>
      </w:r>
      <w:r w:rsidRPr="00B8169B">
        <w:rPr>
          <w:rFonts w:ascii="Times New Roman" w:eastAsia="Times New Roman" w:hAnsi="Times New Roman" w:cs="Times New Roman"/>
          <w:u w:val="single" w:color="000000"/>
          <w:lang w:eastAsia="ru-RU"/>
        </w:rPr>
        <w:tab/>
      </w:r>
    </w:p>
    <w:p w:rsidR="00B8169B" w:rsidRPr="00B8169B" w:rsidRDefault="00B8169B" w:rsidP="00B8169B">
      <w:pPr>
        <w:spacing w:after="0" w:line="240" w:lineRule="auto"/>
        <w:rPr>
          <w:rFonts w:ascii="Times New Roman" w:eastAsia="Times New Roman" w:hAnsi="Times New Roman" w:cs="Times New Roman"/>
          <w:lang w:eastAsia="ru-RU"/>
        </w:rPr>
        <w:sectPr w:rsidR="00B8169B" w:rsidRPr="00B8169B">
          <w:type w:val="continuous"/>
          <w:pgSz w:w="11900" w:h="16840"/>
          <w:pgMar w:top="1600" w:right="720" w:bottom="280" w:left="600" w:header="720" w:footer="720" w:gutter="0"/>
          <w:cols w:space="720"/>
        </w:sectPr>
      </w:pPr>
    </w:p>
    <w:p w:rsidR="00B8169B" w:rsidRPr="00B8169B" w:rsidRDefault="00B8169B" w:rsidP="00B8169B">
      <w:pPr>
        <w:widowControl w:val="0"/>
        <w:tabs>
          <w:tab w:val="left" w:pos="2478"/>
        </w:tabs>
        <w:kinsoku w:val="0"/>
        <w:overflowPunct w:val="0"/>
        <w:autoSpaceDE w:val="0"/>
        <w:autoSpaceDN w:val="0"/>
        <w:adjustRightInd w:val="0"/>
        <w:spacing w:before="2" w:after="0" w:line="275" w:lineRule="exact"/>
        <w:ind w:left="811"/>
        <w:rPr>
          <w:rFonts w:ascii="Times New Roman" w:eastAsia="Times New Roman" w:hAnsi="Times New Roman" w:cs="Times New Roman"/>
          <w:lang w:eastAsia="ru-RU"/>
        </w:rPr>
      </w:pPr>
      <w:r w:rsidRPr="00B8169B">
        <w:rPr>
          <w:rFonts w:ascii="Times New Roman" w:eastAsia="Times New Roman" w:hAnsi="Times New Roman" w:cs="Times New Roman"/>
          <w:lang w:eastAsia="ru-RU"/>
        </w:rPr>
        <w:lastRenderedPageBreak/>
        <w:t>(подпись)</w:t>
      </w:r>
      <w:r w:rsidRPr="00B8169B">
        <w:rPr>
          <w:rFonts w:ascii="Times New Roman" w:eastAsia="Times New Roman" w:hAnsi="Times New Roman" w:cs="Times New Roman"/>
          <w:lang w:eastAsia="ru-RU"/>
        </w:rPr>
        <w:tab/>
        <w:t>(расшифровка подписи)</w:t>
      </w:r>
    </w:p>
    <w:p w:rsidR="00B8169B" w:rsidRPr="00B8169B" w:rsidRDefault="00B8169B" w:rsidP="00B8169B">
      <w:pPr>
        <w:widowControl w:val="0"/>
        <w:kinsoku w:val="0"/>
        <w:overflowPunct w:val="0"/>
        <w:autoSpaceDE w:val="0"/>
        <w:autoSpaceDN w:val="0"/>
        <w:adjustRightInd w:val="0"/>
        <w:spacing w:after="0" w:line="275" w:lineRule="exact"/>
        <w:ind w:left="268"/>
        <w:rPr>
          <w:rFonts w:ascii="Times New Roman" w:eastAsia="Times New Roman" w:hAnsi="Times New Roman" w:cs="Times New Roman"/>
          <w:lang w:eastAsia="ru-RU"/>
        </w:rPr>
      </w:pPr>
      <w:proofErr w:type="spellStart"/>
      <w:r w:rsidRPr="00B8169B">
        <w:rPr>
          <w:rFonts w:ascii="Times New Roman" w:eastAsia="Times New Roman" w:hAnsi="Times New Roman" w:cs="Times New Roman"/>
          <w:lang w:eastAsia="ru-RU"/>
        </w:rPr>
        <w:t>мп</w:t>
      </w:r>
      <w:proofErr w:type="spellEnd"/>
    </w:p>
    <w:p w:rsidR="00B8169B" w:rsidRPr="00B8169B" w:rsidRDefault="00B8169B" w:rsidP="00B8169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8"/>
        </w:tabs>
        <w:kinsoku w:val="0"/>
        <w:overflowPunct w:val="0"/>
        <w:autoSpaceDE w:val="0"/>
        <w:autoSpaceDN w:val="0"/>
        <w:adjustRightInd w:val="0"/>
        <w:spacing w:before="2" w:after="0" w:line="275" w:lineRule="exact"/>
        <w:ind w:left="811"/>
        <w:rPr>
          <w:rFonts w:ascii="Times New Roman" w:eastAsia="Times New Roman" w:hAnsi="Times New Roman" w:cs="Times New Roman"/>
          <w:sz w:val="24"/>
          <w:szCs w:val="24"/>
          <w:lang w:eastAsia="ru-RU"/>
        </w:rPr>
      </w:pPr>
      <w:r w:rsidRPr="00B8169B">
        <w:rPr>
          <w:rFonts w:ascii="Times New Roman" w:eastAsia="Times New Roman" w:hAnsi="Times New Roman" w:cs="Times New Roman"/>
          <w:lang w:eastAsia="ru-RU"/>
        </w:rPr>
        <w:br w:type="column"/>
      </w:r>
      <w:r w:rsidRPr="00B8169B">
        <w:rPr>
          <w:rFonts w:ascii="Times New Roman" w:eastAsia="Times New Roman" w:hAnsi="Times New Roman" w:cs="Times New Roman"/>
          <w:lang w:eastAsia="ru-RU"/>
        </w:rPr>
        <w:lastRenderedPageBreak/>
        <w:t>(подпись)</w:t>
      </w:r>
      <w:r w:rsidRPr="00B8169B">
        <w:rPr>
          <w:rFonts w:ascii="Times New Roman" w:eastAsia="Times New Roman" w:hAnsi="Times New Roman" w:cs="Times New Roman"/>
          <w:lang w:eastAsia="ru-RU"/>
        </w:rPr>
        <w:tab/>
        <w:t>(расшифровка</w:t>
      </w:r>
      <w:r w:rsidRPr="00B8169B">
        <w:rPr>
          <w:rFonts w:ascii="Times New Roman" w:eastAsia="Times New Roman" w:hAnsi="Times New Roman" w:cs="Times New Roman"/>
          <w:sz w:val="24"/>
          <w:szCs w:val="24"/>
          <w:lang w:eastAsia="ru-RU"/>
        </w:rPr>
        <w:t xml:space="preserve"> подписи)</w:t>
      </w:r>
    </w:p>
    <w:p w:rsidR="00B8169B" w:rsidRPr="00B8169B" w:rsidRDefault="00B8169B" w:rsidP="00B8169B">
      <w:pPr>
        <w:widowControl w:val="0"/>
        <w:kinsoku w:val="0"/>
        <w:overflowPunct w:val="0"/>
        <w:autoSpaceDE w:val="0"/>
        <w:autoSpaceDN w:val="0"/>
        <w:adjustRightInd w:val="0"/>
        <w:spacing w:after="0" w:line="275" w:lineRule="exact"/>
        <w:ind w:left="268"/>
        <w:rPr>
          <w:rFonts w:ascii="Times New Roman" w:eastAsia="Times New Roman" w:hAnsi="Times New Roman" w:cs="Times New Roman"/>
          <w:sz w:val="24"/>
          <w:szCs w:val="24"/>
          <w:lang w:eastAsia="ru-RU"/>
        </w:rPr>
        <w:sectPr w:rsidR="00B8169B" w:rsidRPr="00B8169B">
          <w:type w:val="continuous"/>
          <w:pgSz w:w="11900" w:h="16840"/>
          <w:pgMar w:top="1060" w:right="720" w:bottom="280" w:left="600" w:header="720" w:footer="720" w:gutter="0"/>
          <w:cols w:num="2" w:space="720" w:equalWidth="0">
            <w:col w:w="5182" w:space="2"/>
            <w:col w:w="5396" w:space="39"/>
          </w:cols>
        </w:sectPr>
      </w:pPr>
    </w:p>
    <w:p w:rsidR="00B8169B" w:rsidRPr="00B8169B" w:rsidRDefault="00B8169B" w:rsidP="00B8169B">
      <w:pPr>
        <w:widowControl w:val="0"/>
        <w:kinsoku w:val="0"/>
        <w:overflowPunct w:val="0"/>
        <w:autoSpaceDE w:val="0"/>
        <w:autoSpaceDN w:val="0"/>
        <w:adjustRightInd w:val="0"/>
        <w:spacing w:before="11" w:after="0" w:line="240" w:lineRule="auto"/>
        <w:rPr>
          <w:rFonts w:ascii="Times New Roman" w:eastAsia="Times New Roman" w:hAnsi="Times New Roman" w:cs="Times New Roman"/>
          <w:sz w:val="27"/>
          <w:szCs w:val="27"/>
          <w:lang w:eastAsia="ru-RU"/>
        </w:rPr>
      </w:pPr>
    </w:p>
    <w:p w:rsidR="00B8169B" w:rsidRPr="00B8169B" w:rsidRDefault="00B8169B" w:rsidP="00B8169B">
      <w:pPr>
        <w:widowControl w:val="0"/>
        <w:kinsoku w:val="0"/>
        <w:overflowPunct w:val="0"/>
        <w:autoSpaceDE w:val="0"/>
        <w:autoSpaceDN w:val="0"/>
        <w:adjustRightInd w:val="0"/>
        <w:spacing w:after="0" w:line="20" w:lineRule="exact"/>
        <w:ind w:left="263"/>
        <w:rPr>
          <w:rFonts w:ascii="Times New Roman" w:eastAsia="Times New Roman" w:hAnsi="Times New Roman" w:cs="Times New Roman"/>
          <w:sz w:val="2"/>
          <w:szCs w:val="2"/>
          <w:lang w:eastAsia="ru-RU"/>
        </w:rPr>
      </w:pPr>
      <w:r w:rsidRPr="00B8169B">
        <w:rPr>
          <w:rFonts w:ascii="Times New Roman" w:eastAsia="Times New Roman" w:hAnsi="Times New Roman" w:cs="Times New Roman"/>
          <w:noProof/>
          <w:sz w:val="2"/>
          <w:szCs w:val="2"/>
          <w:lang w:eastAsia="ru-RU"/>
        </w:rPr>
        <mc:AlternateContent>
          <mc:Choice Requires="wpg">
            <w:drawing>
              <wp:anchor distT="0" distB="0" distL="114300" distR="114300" simplePos="0" relativeHeight="251659264" behindDoc="0" locked="0" layoutInCell="0" allowOverlap="1" wp14:anchorId="7F3F6424" wp14:editId="3DF1B7DB">
                <wp:simplePos x="0" y="0"/>
                <wp:positionH relativeFrom="character">
                  <wp:posOffset>0</wp:posOffset>
                </wp:positionH>
                <wp:positionV relativeFrom="line">
                  <wp:posOffset>0</wp:posOffset>
                </wp:positionV>
                <wp:extent cx="5029200" cy="12700"/>
                <wp:effectExtent l="5080" t="6985" r="4445" b="0"/>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2700"/>
                          <a:chOff x="0" y="0"/>
                          <a:chExt cx="7920" cy="20"/>
                        </a:xfrm>
                      </wpg:grpSpPr>
                      <wps:wsp>
                        <wps:cNvPr id="39" name="Freeform 35"/>
                        <wps:cNvSpPr>
                          <a:spLocks/>
                        </wps:cNvSpPr>
                        <wps:spPr bwMode="auto">
                          <a:xfrm>
                            <a:off x="0" y="4"/>
                            <a:ext cx="7920" cy="20"/>
                          </a:xfrm>
                          <a:custGeom>
                            <a:avLst/>
                            <a:gdLst>
                              <a:gd name="T0" fmla="*/ 0 w 7920"/>
                              <a:gd name="T1" fmla="*/ 0 h 20"/>
                              <a:gd name="T2" fmla="*/ 7919 w 7920"/>
                              <a:gd name="T3" fmla="*/ 0 h 20"/>
                            </a:gdLst>
                            <a:ahLst/>
                            <a:cxnLst>
                              <a:cxn ang="0">
                                <a:pos x="T0" y="T1"/>
                              </a:cxn>
                              <a:cxn ang="0">
                                <a:pos x="T2" y="T3"/>
                              </a:cxn>
                            </a:cxnLst>
                            <a:rect l="0" t="0" r="r" b="b"/>
                            <a:pathLst>
                              <a:path w="7920" h="20">
                                <a:moveTo>
                                  <a:pt x="0" y="0"/>
                                </a:moveTo>
                                <a:lnTo>
                                  <a:pt x="7919"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26" style="position:absolute;margin-left:0;margin-top:0;width:396pt;height:1pt;z-index:251659264;mso-position-horizontal-relative:char;mso-position-vertical-relative:line"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kawMAAOQHAAAOAAAAZHJzL2Uyb0RvYy54bWykVWtu4zYQ/l+gdyD4s4AjyVbiWIiyWPgR&#10;LLBtAyQ9AE1RD1QitSRtOS0KFOgR9iJ7g15h90YdDiVHdhAg2NqANNQMZ775Zji8eXdoarIX2lRK&#10;pjS6CCkRkquskkVKf3vcTK4pMZbJjNVKipQ+CUPf3f74w03XJmKqSlVnQhNwIk3StSktrW2TIDC8&#10;FA0zF6oVEpS50g2zsNRFkGnWgfemDqZheBV0SmetVlwYA19XXklv0X+eC25/zXMjLKlTCtgsPjU+&#10;t+4Z3N6wpNCsLSvew2DfgaJhlYSgR1crZhnZ6eqFq6biWhmV2wuumkDlecUF5gDZROFZNnda7VrM&#10;pUi6oj3SBNSe8fTdbvkv+3tNqiylM6iUZA3U6Ovnb39/++frv/D/QuAzcNS1RQKmd7p9aO+1TxTE&#10;j4r/bkAdnOvduvDGZNv9rDJwy3ZWIUeHXDfOBWRPDliKp2MpxMESDh8vw+kC6ksJB100nYOIpeIl&#10;1PPFLl6u+31z2OU3wdshY4kPhxB7SC4faDfzzKj5f4w+lKwVWCjjaBoYXQyMbrQQrofJ7NKziWYD&#10;lWbM40jjQBqg+40Mxp6hgcFXmWAJ3xl7JxQWge0/GovUFhlIWNqsb4RHoDJvajgQPwUkJB1Bn73x&#10;YBOd2JTE8w4n4ehlOrKYL6LFK45mI7OQDI6ggEdgrByw8oPswYJEmBs2IfZWq4zrDoccGucx6nsA&#10;rFxmrxgDQGc8GxtD3OcgGubI+QTRlMAE2XrSW2YdNhfDiaRLqee/TCkQ4r43ai8eFVrYswaGWM/a&#10;Wo6tHF+Ibuhmr4YdLg729zG2gzyqrFSbqq6xWrV0iK7CRYxQjKqrzCkdGqOL7bLWZM/ciMRfz8OJ&#10;GYwimaGzUrBs3cuWVbWXIXiNHEP/9Uy4TsQZ+OciXKyv19fxJJ5erSdxuFpN3m+W8eRqE80vV7PV&#10;crmK/nLQojgpqywT0qEb5nEUv+109jeDn6THiXySxUmyG/y9TDY4hYEkQy7DG7ODceIPp58lW5U9&#10;wUHVyl8wcCGCUCr9ByUdXC4pNZ92TAtK6g8SZs0iimPoUIuL+HIOLUL0WLMda5jk4CqllkKnO3Fp&#10;/Q22a3VVlBApwrJK9R5GbF6544z4PKp+AeMOJbxKMJf+2nN31XiNVs+X8+1/AAAA//8DAFBLAwQU&#10;AAYACAAAACEAPi9mV9oAAAADAQAADwAAAGRycy9kb3ducmV2LnhtbEyPT0vDQBDF74LfYRnBm92k&#10;4r+YTSlFPRWhrSDeptlpEpqdDdltkn57Ry96meHxhje/ly8m16qB+tB4NpDOElDEpbcNVwY+dq83&#10;j6BCRLbYeiYDZwqwKC4vcsysH3lDwzZWSkI4ZGigjrHLtA5lTQ7DzHfE4h187zCK7Cttexwl3LV6&#10;niT32mHD8qHGjlY1lcftyRl4G3Fc3qYvw/p4WJ2/dnfvn+uUjLm+mpbPoCJN8e8YfvAFHQph2vsT&#10;26BaA1Ik/k7xHp7mIvcGZOki1//Zi28AAAD//wMAUEsBAi0AFAAGAAgAAAAhALaDOJL+AAAA4QEA&#10;ABMAAAAAAAAAAAAAAAAAAAAAAFtDb250ZW50X1R5cGVzXS54bWxQSwECLQAUAAYACAAAACEAOP0h&#10;/9YAAACUAQAACwAAAAAAAAAAAAAAAAAvAQAAX3JlbHMvLnJlbHNQSwECLQAUAAYACAAAACEAtFyv&#10;pGsDAADkBwAADgAAAAAAAAAAAAAAAAAuAgAAZHJzL2Uyb0RvYy54bWxQSwECLQAUAAYACAAAACEA&#10;Pi9mV9oAAAADAQAADwAAAAAAAAAAAAAAAADFBQAAZHJzL2Rvd25yZXYueG1sUEsFBgAAAAAEAAQA&#10;8wAAAMwGAAAAAA==&#10;" o:allowincell="f">
                <v:shape id="Freeform 35" o:spid="_x0000_s1027" style="position:absolute;top:4;width:7920;height:20;visibility:visible;mso-wrap-style:square;v-text-anchor:top" coordsize="7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XEMEA&#10;AADbAAAADwAAAGRycy9kb3ducmV2LnhtbESPzYrCMBSF94LvEK4wGxlTFWTaMUoZEdxaxfWluW3K&#10;NDelyWidpzeC4PJwfj7OejvYVlyp941jBfNZAoK4dLrhWsH5tP/8AuEDssbWMSm4k4ftZjxaY6bd&#10;jY90LUIt4gj7DBWYELpMSl8asuhnriOOXuV6iyHKvpa6x1sct61cJMlKWmw4Egx29GOo/C3+bOTm&#10;7n441v/76SXfzYt0WZm8rJT6mAz5N4hAQ3iHX+2DVrBM4fkl/g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GFxDBAAAA2wAAAA8AAAAAAAAAAAAAAAAAmAIAAGRycy9kb3du&#10;cmV2LnhtbFBLBQYAAAAABAAEAPUAAACGAwAAAAA=&#10;" path="m,l7919,e" filled="f" strokeweight=".16928mm">
                  <v:path arrowok="t" o:connecttype="custom" o:connectlocs="0,0;7919,0" o:connectangles="0,0"/>
                </v:shape>
                <w10:wrap anchory="line"/>
              </v:group>
            </w:pict>
          </mc:Fallback>
        </mc:AlternateContent>
      </w:r>
      <w:r w:rsidRPr="00B8169B">
        <w:rPr>
          <w:rFonts w:ascii="Times New Roman" w:eastAsia="Times New Roman" w:hAnsi="Times New Roman" w:cs="Times New Roman"/>
          <w:noProof/>
          <w:sz w:val="2"/>
          <w:szCs w:val="2"/>
          <w:lang w:eastAsia="ru-RU"/>
        </w:rPr>
        <mc:AlternateContent>
          <mc:Choice Requires="wps">
            <w:drawing>
              <wp:inline distT="0" distB="0" distL="0" distR="0" wp14:anchorId="7D273348" wp14:editId="63E7527B">
                <wp:extent cx="5029200" cy="12700"/>
                <wp:effectExtent l="0" t="0" r="0" b="0"/>
                <wp:docPr id="37" name="Прямоугольник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SC2wIAAMoFAAAOAAAAZHJzL2Uyb0RvYy54bWysVNtu1DAQfUfiHyy/p7k0e0nUbNXuBSEV&#10;qFT4AG/ibCwSO9jeTQtCQuIViU/gI3hBXPoN2T9i7Oxud9sXBOQhsmfsM2dmjufk9Loq0YpKxQRP&#10;sH/kYUR5KjLGFwl+9XLmDDFSmvCMlILTBN9QhU9Hjx+dNHVMA1GIMqMSAQhXcVMnuNC6jl1XpQWt&#10;iDoSNeXgzIWsiIatXLiZJA2gV6UbeF7fbYTMailSqhRYJ50Tjyx+ntNUv8hzRTUqEwzctP1L+5+b&#10;vzs6IfFCkrpg6YYG+QsWFWEcgu6gJkQTtJTsAVTFUimUyPVRKipX5DlLqc0BsvG9e9lcFaSmNhco&#10;jqp3ZVL/DzZ9vrqUiGUJPh5gxEkFPWq/rD+sP7c/29v1x/Zre9v+WH9qf7Xf2u8IDkHFmlrFcPGq&#10;vpQmZ1VfiPS1QlyMC8IX9EzVUHdQAwBuTVKKpqAkA+q+gXAPMMxGARqaN89EBhTIUgtbz+tcViYG&#10;VApd27bd7NpGrzVKwdjzggi0gFEKPj8YwNJEIPH2ci2VfkJFhcwiwRLYWXCyulC6O7o9YmJxMWNl&#10;CXYSl/zAAJidBULDVeMzJGyj30VeNB1Oh6ETBv2pE3qTiXM2G4dOf+YPepPjyXg88d+buH4YFyzL&#10;KDdhtqLzwz9r6kb+nVx2slOiZJmBM5SUXMzHpUQrAqKf2W9TkL1j7iENWy/I5V5KfhB650HkzPrD&#10;gRPOwp4TDbyh4/nRedT3wiiczA5TumCc/ntKqElw1At6tkt7pO/l5tnvYW4krpiGsVKyKsHD3SES&#10;GwVOeWZbqwkru/VeKQz9u1JAu7eNtno1Eu3UPxfZDchVCpATCA8GICwKId9i1MAwSbB6sySSYlQ+&#10;5SD5yA9DM33sJuwNAtjIfc9830N4ClAJ1hh1y7HuJtaylmxRQCTfFoaLM3gmObMSNk+oY7V5XDAw&#10;bCab4WYm0v7enrobwaPfAAAA//8DAFBLAwQUAAYACAAAACEArqHMaNoAAAADAQAADwAAAGRycy9k&#10;b3ducmV2LnhtbEyPT0vDQBDF74LfYRnBi9iNPfgnzaRIQSwiFFPb8zY7JsHsbJrdJvHbO3rRywyP&#10;N7z5vWw5uVYN1IfGM8LNLAFFXHrbcIXwvn26vgcVomFrWs+E8EUBlvn5WWZS60d+o6GIlZIQDqlB&#10;qGPsUq1DWZMzYeY7YvE+fO9MFNlX2vZmlHDX6nmS3GpnGpYPteloVVP5WZwcwlhuhv329VlvrvZr&#10;z8f1cVXsXhAvL6bHBahIU/w7hh98QYdcmA7+xDaoFkGKxN8p3t3DXOQBQZbOM/2fPf8GAAD//wMA&#10;UEsBAi0AFAAGAAgAAAAhALaDOJL+AAAA4QEAABMAAAAAAAAAAAAAAAAAAAAAAFtDb250ZW50X1R5&#10;cGVzXS54bWxQSwECLQAUAAYACAAAACEAOP0h/9YAAACUAQAACwAAAAAAAAAAAAAAAAAvAQAAX3Jl&#10;bHMvLnJlbHNQSwECLQAUAAYACAAAACEARZgEgtsCAADKBQAADgAAAAAAAAAAAAAAAAAuAgAAZHJz&#10;L2Uyb0RvYy54bWxQSwECLQAUAAYACAAAACEArqHMaNoAAAADAQAADwAAAAAAAAAAAAAAAAA1BQAA&#10;ZHJzL2Rvd25yZXYueG1sUEsFBgAAAAAEAAQA8wAAADwGAAAAAA==&#10;" filled="f" stroked="f">
                <o:lock v:ext="edit" aspectratio="t"/>
                <w10:anchorlock/>
              </v:rect>
            </w:pict>
          </mc:Fallback>
        </mc:AlternateContent>
      </w:r>
    </w:p>
    <w:p w:rsidR="00B8169B" w:rsidRPr="00B8169B" w:rsidRDefault="00B8169B" w:rsidP="00B8169B">
      <w:pPr>
        <w:widowControl w:val="0"/>
        <w:kinsoku w:val="0"/>
        <w:overflowPunct w:val="0"/>
        <w:autoSpaceDE w:val="0"/>
        <w:autoSpaceDN w:val="0"/>
        <w:adjustRightInd w:val="0"/>
        <w:spacing w:after="0" w:line="268" w:lineRule="exact"/>
        <w:ind w:left="268"/>
        <w:rPr>
          <w:rFonts w:ascii="Times New Roman" w:eastAsia="Times New Roman" w:hAnsi="Times New Roman" w:cs="Times New Roman"/>
          <w:sz w:val="24"/>
          <w:szCs w:val="24"/>
          <w:lang w:eastAsia="ru-RU"/>
        </w:rPr>
      </w:pPr>
      <w:r w:rsidRPr="00B8169B">
        <w:rPr>
          <w:rFonts w:ascii="Times New Roman" w:eastAsia="Times New Roman" w:hAnsi="Times New Roman" w:cs="Times New Roman"/>
          <w:sz w:val="24"/>
          <w:szCs w:val="24"/>
          <w:lang w:eastAsia="ru-RU"/>
        </w:rPr>
        <w:t>Окончание формы</w:t>
      </w:r>
    </w:p>
    <w:tbl>
      <w:tblPr>
        <w:tblW w:w="8558" w:type="dxa"/>
        <w:tblInd w:w="817" w:type="dxa"/>
        <w:tblLayout w:type="fixed"/>
        <w:tblCellMar>
          <w:left w:w="10" w:type="dxa"/>
          <w:right w:w="10" w:type="dxa"/>
        </w:tblCellMar>
        <w:tblLook w:val="04A0" w:firstRow="1" w:lastRow="0" w:firstColumn="1" w:lastColumn="0" w:noHBand="0" w:noVBand="1"/>
      </w:tblPr>
      <w:tblGrid>
        <w:gridCol w:w="4253"/>
        <w:gridCol w:w="4305"/>
      </w:tblGrid>
      <w:tr w:rsidR="00B8169B" w:rsidRPr="00B8169B" w:rsidTr="00B8169B">
        <w:trPr>
          <w:trHeight w:val="1"/>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lang w:eastAsia="ru-RU"/>
              </w:rPr>
            </w:pPr>
            <w:r w:rsidRPr="00B8169B">
              <w:rPr>
                <w:rFonts w:ascii="Times New Roman" w:eastAsia="Times New Roman" w:hAnsi="Times New Roman" w:cs="Times New Roman"/>
                <w:sz w:val="24"/>
                <w:szCs w:val="24"/>
                <w:lang w:eastAsia="ru-RU"/>
              </w:rPr>
              <w:t>ЗАКАЗЧИК:</w:t>
            </w:r>
          </w:p>
        </w:tc>
        <w:tc>
          <w:tcPr>
            <w:tcW w:w="4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uppressAutoHyphens/>
              <w:spacing w:after="0" w:line="240" w:lineRule="auto"/>
              <w:jc w:val="center"/>
              <w:rPr>
                <w:rFonts w:ascii="Calibri" w:eastAsia="Times New Roman" w:hAnsi="Calibri" w:cs="Times New Roman"/>
                <w:sz w:val="24"/>
                <w:szCs w:val="24"/>
                <w:highlight w:val="yellow"/>
                <w:lang w:eastAsia="ru-RU"/>
              </w:rPr>
            </w:pPr>
            <w:r w:rsidRPr="00B8169B">
              <w:rPr>
                <w:rFonts w:ascii="Times New Roman" w:eastAsia="Times New Roman" w:hAnsi="Times New Roman" w:cs="Times New Roman"/>
                <w:sz w:val="24"/>
                <w:szCs w:val="24"/>
                <w:lang w:eastAsia="ru-RU"/>
              </w:rPr>
              <w:t>ПОДРЯДЧИК:</w:t>
            </w:r>
          </w:p>
        </w:tc>
      </w:tr>
      <w:tr w:rsidR="00B8169B" w:rsidRPr="00B8169B" w:rsidTr="00B8169B">
        <w:trPr>
          <w:trHeight w:val="854"/>
        </w:trPr>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Администрация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Глава администрации Красногорского сельского поселения Ленинского района Республики Крым</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_________________/ </w:t>
            </w:r>
            <w:proofErr w:type="spellStart"/>
            <w:r w:rsidRPr="00B8169B">
              <w:rPr>
                <w:rFonts w:ascii="Times New Roman" w:eastAsia="Times New Roman" w:hAnsi="Times New Roman" w:cs="Times New Roman"/>
                <w:bCs/>
                <w:kern w:val="28"/>
                <w:sz w:val="24"/>
                <w:szCs w:val="24"/>
                <w:lang w:eastAsia="ru-RU"/>
              </w:rPr>
              <w:t>Р.Ф.Баталов</w:t>
            </w:r>
            <w:proofErr w:type="spellEnd"/>
            <w:r w:rsidRPr="00B8169B">
              <w:rPr>
                <w:rFonts w:ascii="Times New Roman" w:eastAsia="Times New Roman" w:hAnsi="Times New Roman" w:cs="Times New Roman"/>
                <w:bCs/>
                <w:kern w:val="28"/>
                <w:sz w:val="24"/>
                <w:szCs w:val="24"/>
                <w:lang w:eastAsia="ru-RU"/>
              </w:rPr>
              <w:t xml:space="preserve"> / </w:t>
            </w:r>
          </w:p>
          <w:p w:rsidR="00B8169B" w:rsidRP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c>
          <w:tcPr>
            <w:tcW w:w="4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p>
          <w:p w:rsidR="00B8169B" w:rsidRPr="00B8169B" w:rsidRDefault="00B8169B" w:rsidP="00B8169B">
            <w:pPr>
              <w:spacing w:before="240" w:after="60" w:line="240" w:lineRule="auto"/>
              <w:jc w:val="center"/>
              <w:outlineLvl w:val="0"/>
              <w:rPr>
                <w:rFonts w:ascii="Times New Roman" w:eastAsia="Times New Roman" w:hAnsi="Times New Roman" w:cs="Times New Roman"/>
                <w:kern w:val="28"/>
                <w:sz w:val="24"/>
                <w:szCs w:val="24"/>
                <w:lang w:eastAsia="ru-RU"/>
              </w:rPr>
            </w:pPr>
          </w:p>
          <w:p w:rsid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r w:rsidRPr="00B8169B">
              <w:rPr>
                <w:rFonts w:ascii="Times New Roman" w:eastAsia="Times New Roman" w:hAnsi="Times New Roman" w:cs="Times New Roman"/>
                <w:kern w:val="28"/>
                <w:sz w:val="24"/>
                <w:szCs w:val="24"/>
                <w:lang w:eastAsia="ru-RU"/>
              </w:rPr>
              <w:t xml:space="preserve">Индивидуальный предприниматель </w:t>
            </w:r>
          </w:p>
          <w:p w:rsidR="00B8169B" w:rsidRDefault="00B8169B" w:rsidP="00B8169B">
            <w:pPr>
              <w:spacing w:before="240" w:after="60" w:line="240" w:lineRule="auto"/>
              <w:jc w:val="center"/>
              <w:outlineLvl w:val="0"/>
              <w:rPr>
                <w:rFonts w:ascii="Times New Roman" w:eastAsia="Times New Roman" w:hAnsi="Times New Roman" w:cs="Times New Roman"/>
                <w:bCs/>
                <w:kern w:val="28"/>
                <w:sz w:val="24"/>
                <w:szCs w:val="24"/>
                <w:lang w:eastAsia="ru-RU"/>
              </w:rPr>
            </w:pPr>
          </w:p>
          <w:p w:rsidR="00B8169B" w:rsidRPr="00B8169B" w:rsidRDefault="00B8169B" w:rsidP="00B8169B">
            <w:pPr>
              <w:spacing w:before="240" w:after="60" w:line="240" w:lineRule="auto"/>
              <w:outlineLvl w:val="0"/>
              <w:rPr>
                <w:rFonts w:ascii="Times New Roman" w:eastAsia="Times New Roman" w:hAnsi="Times New Roman" w:cs="Times New Roman"/>
                <w:kern w:val="28"/>
                <w:sz w:val="24"/>
                <w:szCs w:val="24"/>
                <w:lang w:eastAsia="ru-RU"/>
              </w:rPr>
            </w:pPr>
            <w:r w:rsidRPr="00B8169B">
              <w:rPr>
                <w:rFonts w:ascii="Times New Roman" w:eastAsia="Times New Roman" w:hAnsi="Times New Roman" w:cs="Times New Roman"/>
                <w:bCs/>
                <w:kern w:val="28"/>
                <w:sz w:val="24"/>
                <w:szCs w:val="24"/>
                <w:lang w:eastAsia="ru-RU"/>
              </w:rPr>
              <w:t xml:space="preserve">   М.П.</w:t>
            </w:r>
          </w:p>
        </w:tc>
      </w:tr>
    </w:tbl>
    <w:p w:rsidR="00B8169B" w:rsidRPr="00B8169B" w:rsidRDefault="00B8169B" w:rsidP="00B8169B">
      <w:pPr>
        <w:widowControl w:val="0"/>
        <w:tabs>
          <w:tab w:val="left" w:pos="6946"/>
        </w:tabs>
        <w:kinsoku w:val="0"/>
        <w:overflowPunct w:val="0"/>
        <w:autoSpaceDE w:val="0"/>
        <w:autoSpaceDN w:val="0"/>
        <w:adjustRightInd w:val="0"/>
        <w:spacing w:after="0" w:line="240" w:lineRule="auto"/>
        <w:ind w:right="257"/>
        <w:rPr>
          <w:rFonts w:ascii="Times New Roman" w:eastAsia="Times New Roman" w:hAnsi="Times New Roman" w:cs="Times New Roman"/>
          <w:sz w:val="24"/>
          <w:szCs w:val="24"/>
          <w:lang w:eastAsia="ru-RU"/>
        </w:rPr>
      </w:pPr>
    </w:p>
    <w:p w:rsidR="00B8169B" w:rsidRPr="00B8169B" w:rsidRDefault="00B8169B" w:rsidP="00B8169B"/>
    <w:p w:rsidR="00D1759D" w:rsidRPr="00896B29" w:rsidRDefault="00D1759D" w:rsidP="00B8169B">
      <w:pPr>
        <w:tabs>
          <w:tab w:val="left" w:pos="9945"/>
        </w:tabs>
        <w:snapToGrid w:val="0"/>
        <w:spacing w:after="0" w:line="259" w:lineRule="auto"/>
        <w:ind w:left="6480"/>
        <w:jc w:val="right"/>
      </w:pPr>
    </w:p>
    <w:sectPr w:rsidR="00D1759D" w:rsidRPr="00896B29" w:rsidSect="00B8169B">
      <w:pgSz w:w="11900" w:h="16840"/>
      <w:pgMar w:top="1340" w:right="400" w:bottom="280" w:left="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9B" w:rsidRDefault="00B8169B">
      <w:pPr>
        <w:spacing w:after="0" w:line="240" w:lineRule="auto"/>
      </w:pPr>
      <w:r>
        <w:separator/>
      </w:r>
    </w:p>
  </w:endnote>
  <w:endnote w:type="continuationSeparator" w:id="0">
    <w:p w:rsidR="00B8169B" w:rsidRDefault="00B8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69B" w:rsidRDefault="00B8169B">
    <w:pPr>
      <w:pStyle w:val="a5"/>
      <w:jc w:val="right"/>
    </w:pPr>
    <w:r>
      <w:fldChar w:fldCharType="begin"/>
    </w:r>
    <w:r>
      <w:instrText>PAGE   \* MERGEFORMAT</w:instrText>
    </w:r>
    <w:r>
      <w:fldChar w:fldCharType="separate"/>
    </w:r>
    <w:r w:rsidR="0082259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69B" w:rsidRPr="00B37D78" w:rsidRDefault="00B8169B" w:rsidP="00B05A59">
    <w:pPr>
      <w:pStyle w:val="a5"/>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9B" w:rsidRDefault="00B8169B">
      <w:pPr>
        <w:spacing w:after="0" w:line="240" w:lineRule="auto"/>
      </w:pPr>
      <w:r>
        <w:separator/>
      </w:r>
    </w:p>
  </w:footnote>
  <w:footnote w:type="continuationSeparator" w:id="0">
    <w:p w:rsidR="00B8169B" w:rsidRDefault="00B81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433"/>
    <w:multiLevelType w:val="multilevel"/>
    <w:tmpl w:val="000008B6"/>
    <w:lvl w:ilvl="0">
      <w:start w:val="1"/>
      <w:numFmt w:val="decimal"/>
      <w:lvlText w:val="%1."/>
      <w:lvlJc w:val="left"/>
      <w:pPr>
        <w:ind w:left="268" w:hanging="245"/>
      </w:pPr>
      <w:rPr>
        <w:rFonts w:ascii="Times New Roman" w:hAnsi="Times New Roman" w:cs="Times New Roman"/>
        <w:b w:val="0"/>
        <w:bCs w:val="0"/>
        <w:w w:val="99"/>
        <w:sz w:val="24"/>
        <w:szCs w:val="24"/>
      </w:rPr>
    </w:lvl>
    <w:lvl w:ilvl="1">
      <w:start w:val="1"/>
      <w:numFmt w:val="decimal"/>
      <w:lvlText w:val="%2."/>
      <w:lvlJc w:val="left"/>
      <w:pPr>
        <w:ind w:left="208" w:hanging="245"/>
      </w:pPr>
      <w:rPr>
        <w:rFonts w:ascii="Times New Roman" w:hAnsi="Times New Roman" w:cs="Times New Roman"/>
        <w:b w:val="0"/>
        <w:bCs w:val="0"/>
        <w:w w:val="99"/>
        <w:sz w:val="24"/>
        <w:szCs w:val="24"/>
      </w:rPr>
    </w:lvl>
    <w:lvl w:ilvl="2">
      <w:numFmt w:val="bullet"/>
      <w:lvlText w:val="•"/>
      <w:lvlJc w:val="left"/>
      <w:pPr>
        <w:ind w:left="1400" w:hanging="245"/>
      </w:pPr>
    </w:lvl>
    <w:lvl w:ilvl="3">
      <w:numFmt w:val="bullet"/>
      <w:lvlText w:val="•"/>
      <w:lvlJc w:val="left"/>
      <w:pPr>
        <w:ind w:left="2540" w:hanging="245"/>
      </w:pPr>
    </w:lvl>
    <w:lvl w:ilvl="4">
      <w:numFmt w:val="bullet"/>
      <w:lvlText w:val="•"/>
      <w:lvlJc w:val="left"/>
      <w:pPr>
        <w:ind w:left="3680" w:hanging="245"/>
      </w:pPr>
    </w:lvl>
    <w:lvl w:ilvl="5">
      <w:numFmt w:val="bullet"/>
      <w:lvlText w:val="•"/>
      <w:lvlJc w:val="left"/>
      <w:pPr>
        <w:ind w:left="4820" w:hanging="245"/>
      </w:pPr>
    </w:lvl>
    <w:lvl w:ilvl="6">
      <w:numFmt w:val="bullet"/>
      <w:lvlText w:val="•"/>
      <w:lvlJc w:val="left"/>
      <w:pPr>
        <w:ind w:left="5960" w:hanging="245"/>
      </w:pPr>
    </w:lvl>
    <w:lvl w:ilvl="7">
      <w:numFmt w:val="bullet"/>
      <w:lvlText w:val="•"/>
      <w:lvlJc w:val="left"/>
      <w:pPr>
        <w:ind w:left="7100" w:hanging="245"/>
      </w:pPr>
    </w:lvl>
    <w:lvl w:ilvl="8">
      <w:numFmt w:val="bullet"/>
      <w:lvlText w:val="•"/>
      <w:lvlJc w:val="left"/>
      <w:pPr>
        <w:ind w:left="8240" w:hanging="245"/>
      </w:pPr>
    </w:lvl>
  </w:abstractNum>
  <w:abstractNum w:abstractNumId="2">
    <w:nsid w:val="03533EB8"/>
    <w:multiLevelType w:val="multilevel"/>
    <w:tmpl w:val="C02CF652"/>
    <w:lvl w:ilvl="0">
      <w:start w:val="15"/>
      <w:numFmt w:val="decimal"/>
      <w:lvlText w:val="%1."/>
      <w:lvlJc w:val="left"/>
      <w:pPr>
        <w:tabs>
          <w:tab w:val="num" w:pos="660"/>
        </w:tabs>
        <w:ind w:left="660" w:hanging="660"/>
      </w:pPr>
      <w:rPr>
        <w:rFonts w:hint="default"/>
      </w:rPr>
    </w:lvl>
    <w:lvl w:ilvl="1">
      <w:start w:val="7"/>
      <w:numFmt w:val="decimal"/>
      <w:lvlText w:val="%1.%2."/>
      <w:lvlJc w:val="left"/>
      <w:pPr>
        <w:tabs>
          <w:tab w:val="num" w:pos="1050"/>
        </w:tabs>
        <w:ind w:left="1050" w:hanging="6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3">
    <w:nsid w:val="042B0D1A"/>
    <w:multiLevelType w:val="hybridMultilevel"/>
    <w:tmpl w:val="E228B50A"/>
    <w:lvl w:ilvl="0" w:tplc="9C12E6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6BE478F"/>
    <w:multiLevelType w:val="hybridMultilevel"/>
    <w:tmpl w:val="DB46C206"/>
    <w:lvl w:ilvl="0" w:tplc="4EACA2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E4275"/>
    <w:multiLevelType w:val="hybridMultilevel"/>
    <w:tmpl w:val="07E63FB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EB19ED"/>
    <w:multiLevelType w:val="multilevel"/>
    <w:tmpl w:val="3782D0D8"/>
    <w:lvl w:ilvl="0">
      <w:start w:val="1"/>
      <w:numFmt w:val="decimal"/>
      <w:lvlText w:val="%1."/>
      <w:lvlJc w:val="left"/>
      <w:pPr>
        <w:ind w:left="444" w:hanging="444"/>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3944166"/>
    <w:multiLevelType w:val="multilevel"/>
    <w:tmpl w:val="515A7252"/>
    <w:lvl w:ilvl="0">
      <w:start w:val="15"/>
      <w:numFmt w:val="decimal"/>
      <w:lvlText w:val="%1"/>
      <w:lvlJc w:val="left"/>
      <w:pPr>
        <w:tabs>
          <w:tab w:val="num" w:pos="420"/>
        </w:tabs>
        <w:ind w:left="420" w:hanging="420"/>
      </w:pPr>
      <w:rPr>
        <w:rFonts w:hint="default"/>
      </w:rPr>
    </w:lvl>
    <w:lvl w:ilvl="1">
      <w:start w:val="5"/>
      <w:numFmt w:val="decimal"/>
      <w:lvlText w:val="%1.%2"/>
      <w:lvlJc w:val="left"/>
      <w:pPr>
        <w:tabs>
          <w:tab w:val="num" w:pos="1080"/>
        </w:tabs>
        <w:ind w:left="1080" w:hanging="4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8">
    <w:nsid w:val="4DC000A1"/>
    <w:multiLevelType w:val="multilevel"/>
    <w:tmpl w:val="4DC000A1"/>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52E72189"/>
    <w:multiLevelType w:val="hybridMultilevel"/>
    <w:tmpl w:val="8B78FA14"/>
    <w:lvl w:ilvl="0" w:tplc="8A9873F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1D3468"/>
    <w:multiLevelType w:val="hybridMultilevel"/>
    <w:tmpl w:val="3D9E2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0"/>
  </w:num>
  <w:num w:numId="5">
    <w:abstractNumId w:val="3"/>
  </w:num>
  <w:num w:numId="6">
    <w:abstractNumId w:val="0"/>
  </w:num>
  <w:num w:numId="7">
    <w:abstractNumId w:val="5"/>
  </w:num>
  <w:num w:numId="8">
    <w:abstractNumId w:val="4"/>
  </w:num>
  <w:num w:numId="9">
    <w:abstractNumId w:val="7"/>
  </w:num>
  <w:num w:numId="10">
    <w:abstractNumId w:val="2"/>
  </w:num>
  <w:num w:numId="1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6C"/>
    <w:rsid w:val="00020AD5"/>
    <w:rsid w:val="000F2A21"/>
    <w:rsid w:val="00252AC2"/>
    <w:rsid w:val="00265106"/>
    <w:rsid w:val="002C7557"/>
    <w:rsid w:val="00347448"/>
    <w:rsid w:val="00361472"/>
    <w:rsid w:val="00551A03"/>
    <w:rsid w:val="00564A29"/>
    <w:rsid w:val="005C3985"/>
    <w:rsid w:val="006778E3"/>
    <w:rsid w:val="006907EB"/>
    <w:rsid w:val="006D6E6E"/>
    <w:rsid w:val="007D5CEE"/>
    <w:rsid w:val="0082259F"/>
    <w:rsid w:val="00842FA2"/>
    <w:rsid w:val="008918F7"/>
    <w:rsid w:val="00896B29"/>
    <w:rsid w:val="009E7C61"/>
    <w:rsid w:val="00A536B8"/>
    <w:rsid w:val="00A57C28"/>
    <w:rsid w:val="00AB6818"/>
    <w:rsid w:val="00AC5AA5"/>
    <w:rsid w:val="00AE0A15"/>
    <w:rsid w:val="00B04303"/>
    <w:rsid w:val="00B05A59"/>
    <w:rsid w:val="00B61C0A"/>
    <w:rsid w:val="00B8169B"/>
    <w:rsid w:val="00B86B4A"/>
    <w:rsid w:val="00BB67A3"/>
    <w:rsid w:val="00C21601"/>
    <w:rsid w:val="00C620A7"/>
    <w:rsid w:val="00D1759D"/>
    <w:rsid w:val="00D76E66"/>
    <w:rsid w:val="00D9016C"/>
    <w:rsid w:val="00EF7402"/>
    <w:rsid w:val="00F26C38"/>
    <w:rsid w:val="00F4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
    <w:link w:val="10"/>
    <w:uiPriority w:val="9"/>
    <w:qFormat/>
    <w:rsid w:val="00B8169B"/>
    <w:pPr>
      <w:numPr>
        <w:numId w:val="6"/>
      </w:numPr>
      <w:tabs>
        <w:tab w:val="clear" w:pos="0"/>
        <w:tab w:val="num" w:pos="720"/>
      </w:tabs>
      <w:spacing w:before="100" w:beforeAutospacing="1" w:after="100" w:afterAutospacing="1" w:line="240" w:lineRule="auto"/>
      <w:ind w:left="720" w:hanging="720"/>
      <w:jc w:val="center"/>
      <w:outlineLvl w:val="0"/>
    </w:pPr>
    <w:rPr>
      <w:rFonts w:ascii="Times New Roman" w:eastAsia="Times New Roman" w:hAnsi="Times New Roman" w:cs="Times New Roman"/>
      <w:b/>
      <w:bCs/>
      <w:kern w:val="36"/>
      <w:sz w:val="48"/>
      <w:szCs w:val="48"/>
      <w:lang w:val="x-none" w:eastAsia="ru-RU"/>
    </w:rPr>
  </w:style>
  <w:style w:type="paragraph" w:styleId="2">
    <w:name w:val="heading 2"/>
    <w:aliases w:val="H2,2 headline,h,headline,h2"/>
    <w:basedOn w:val="a"/>
    <w:link w:val="20"/>
    <w:uiPriority w:val="9"/>
    <w:qFormat/>
    <w:rsid w:val="00B8169B"/>
    <w:pPr>
      <w:numPr>
        <w:ilvl w:val="1"/>
        <w:numId w:val="6"/>
      </w:numPr>
      <w:tabs>
        <w:tab w:val="clear" w:pos="0"/>
        <w:tab w:val="num" w:pos="720"/>
      </w:tabs>
      <w:spacing w:before="100" w:beforeAutospacing="1" w:after="100" w:afterAutospacing="1" w:line="240" w:lineRule="auto"/>
      <w:outlineLvl w:val="1"/>
    </w:pPr>
    <w:rPr>
      <w:rFonts w:ascii="Calibri" w:eastAsia="Calibri" w:hAnsi="Calibri" w:cs="Times New Roman"/>
      <w:b/>
      <w:bCs/>
      <w:sz w:val="36"/>
      <w:szCs w:val="36"/>
      <w:lang w:val="x-none" w:eastAsia="x-none"/>
    </w:rPr>
  </w:style>
  <w:style w:type="paragraph" w:styleId="3">
    <w:name w:val="heading 3"/>
    <w:aliases w:val="h3,Head 3,l3+toc 3,CT,Sub-section Title,l3,Gliederung3 Char,Gliederung3,H3,Section Header3"/>
    <w:basedOn w:val="a"/>
    <w:link w:val="30"/>
    <w:uiPriority w:val="9"/>
    <w:qFormat/>
    <w:rsid w:val="00B8169B"/>
    <w:pPr>
      <w:numPr>
        <w:ilvl w:val="2"/>
        <w:numId w:val="6"/>
      </w:numPr>
      <w:tabs>
        <w:tab w:val="clear" w:pos="0"/>
        <w:tab w:val="num" w:pos="720"/>
      </w:tabs>
      <w:spacing w:before="100" w:beforeAutospacing="1" w:after="100" w:afterAutospacing="1" w:line="240" w:lineRule="auto"/>
      <w:outlineLvl w:val="2"/>
    </w:pPr>
    <w:rPr>
      <w:rFonts w:ascii="Calibri" w:eastAsia="Calibri" w:hAnsi="Calibri" w:cs="Times New Roman"/>
      <w:b/>
      <w:bCs/>
      <w:sz w:val="27"/>
      <w:szCs w:val="27"/>
      <w:lang w:val="x-none" w:eastAsia="x-none"/>
    </w:rPr>
  </w:style>
  <w:style w:type="paragraph" w:styleId="9">
    <w:name w:val="heading 9"/>
    <w:basedOn w:val="a"/>
    <w:next w:val="a"/>
    <w:link w:val="90"/>
    <w:uiPriority w:val="9"/>
    <w:qFormat/>
    <w:rsid w:val="00B8169B"/>
    <w:pPr>
      <w:keepNext/>
      <w:widowControl w:val="0"/>
      <w:numPr>
        <w:ilvl w:val="8"/>
        <w:numId w:val="6"/>
      </w:numPr>
      <w:tabs>
        <w:tab w:val="clear" w:pos="0"/>
        <w:tab w:val="num" w:pos="720"/>
      </w:tabs>
      <w:autoSpaceDE w:val="0"/>
      <w:autoSpaceDN w:val="0"/>
      <w:adjustRightInd w:val="0"/>
      <w:spacing w:after="0" w:line="240" w:lineRule="auto"/>
      <w:jc w:val="center"/>
      <w:outlineLvl w:val="8"/>
    </w:pPr>
    <w:rPr>
      <w:rFonts w:ascii="Calibri" w:eastAsia="Calibri" w:hAnsi="Calibri" w:cs="Times New Roman"/>
      <w:b/>
      <w:bCs/>
      <w:sz w:val="24"/>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B29"/>
    <w:pPr>
      <w:spacing w:after="0" w:line="240" w:lineRule="auto"/>
    </w:pPr>
  </w:style>
  <w:style w:type="paragraph" w:styleId="a4">
    <w:name w:val="Normal (Web)"/>
    <w:basedOn w:val="a"/>
    <w:uiPriority w:val="99"/>
    <w:unhideWhenUsed/>
    <w:rsid w:val="00AE0A15"/>
    <w:rPr>
      <w:rFonts w:ascii="Times New Roman" w:hAnsi="Times New Roman" w:cs="Times New Roman"/>
      <w:sz w:val="24"/>
      <w:szCs w:val="24"/>
    </w:rPr>
  </w:style>
  <w:style w:type="paragraph" w:styleId="a5">
    <w:name w:val="footer"/>
    <w:basedOn w:val="a"/>
    <w:link w:val="a6"/>
    <w:uiPriority w:val="99"/>
    <w:semiHidden/>
    <w:unhideWhenUsed/>
    <w:rsid w:val="00F26C3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26C38"/>
  </w:style>
  <w:style w:type="paragraph" w:styleId="a7">
    <w:name w:val="Balloon Text"/>
    <w:basedOn w:val="a"/>
    <w:link w:val="a8"/>
    <w:uiPriority w:val="99"/>
    <w:semiHidden/>
    <w:unhideWhenUsed/>
    <w:rsid w:val="000F2A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A21"/>
    <w:rPr>
      <w:rFonts w:ascii="Tahoma" w:hAnsi="Tahoma" w:cs="Tahoma"/>
      <w:sz w:val="16"/>
      <w:szCs w:val="16"/>
    </w:rPr>
  </w:style>
  <w:style w:type="character" w:customStyle="1" w:styleId="10">
    <w:name w:val="Заголовок 1 Знак"/>
    <w:basedOn w:val="a0"/>
    <w:link w:val="1"/>
    <w:uiPriority w:val="9"/>
    <w:rsid w:val="00B8169B"/>
    <w:rPr>
      <w:rFonts w:ascii="Times New Roman" w:eastAsia="Times New Roman" w:hAnsi="Times New Roman" w:cs="Times New Roman"/>
      <w:b/>
      <w:bCs/>
      <w:kern w:val="36"/>
      <w:sz w:val="48"/>
      <w:szCs w:val="48"/>
      <w:lang w:val="x-none" w:eastAsia="ru-RU"/>
    </w:rPr>
  </w:style>
  <w:style w:type="character" w:customStyle="1" w:styleId="20">
    <w:name w:val="Заголовок 2 Знак"/>
    <w:basedOn w:val="a0"/>
    <w:link w:val="2"/>
    <w:uiPriority w:val="9"/>
    <w:rsid w:val="00B8169B"/>
    <w:rPr>
      <w:rFonts w:ascii="Calibri" w:eastAsia="Calibri" w:hAnsi="Calibri" w:cs="Times New Roman"/>
      <w:b/>
      <w:bCs/>
      <w:sz w:val="36"/>
      <w:szCs w:val="36"/>
      <w:lang w:val="x-none" w:eastAsia="x-none"/>
    </w:rPr>
  </w:style>
  <w:style w:type="character" w:customStyle="1" w:styleId="30">
    <w:name w:val="Заголовок 3 Знак"/>
    <w:basedOn w:val="a0"/>
    <w:link w:val="3"/>
    <w:uiPriority w:val="9"/>
    <w:rsid w:val="00B8169B"/>
    <w:rPr>
      <w:rFonts w:ascii="Calibri" w:eastAsia="Calibri" w:hAnsi="Calibri" w:cs="Times New Roman"/>
      <w:b/>
      <w:bCs/>
      <w:sz w:val="27"/>
      <w:szCs w:val="27"/>
      <w:lang w:val="x-none" w:eastAsia="x-none"/>
    </w:rPr>
  </w:style>
  <w:style w:type="character" w:customStyle="1" w:styleId="90">
    <w:name w:val="Заголовок 9 Знак"/>
    <w:basedOn w:val="a0"/>
    <w:link w:val="9"/>
    <w:uiPriority w:val="9"/>
    <w:rsid w:val="00B8169B"/>
    <w:rPr>
      <w:rFonts w:ascii="Calibri" w:eastAsia="Calibri" w:hAnsi="Calibri" w:cs="Times New Roman"/>
      <w:b/>
      <w:bCs/>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
    <w:link w:val="10"/>
    <w:uiPriority w:val="9"/>
    <w:qFormat/>
    <w:rsid w:val="00B8169B"/>
    <w:pPr>
      <w:numPr>
        <w:numId w:val="6"/>
      </w:numPr>
      <w:tabs>
        <w:tab w:val="clear" w:pos="0"/>
        <w:tab w:val="num" w:pos="720"/>
      </w:tabs>
      <w:spacing w:before="100" w:beforeAutospacing="1" w:after="100" w:afterAutospacing="1" w:line="240" w:lineRule="auto"/>
      <w:ind w:left="720" w:hanging="720"/>
      <w:jc w:val="center"/>
      <w:outlineLvl w:val="0"/>
    </w:pPr>
    <w:rPr>
      <w:rFonts w:ascii="Times New Roman" w:eastAsia="Times New Roman" w:hAnsi="Times New Roman" w:cs="Times New Roman"/>
      <w:b/>
      <w:bCs/>
      <w:kern w:val="36"/>
      <w:sz w:val="48"/>
      <w:szCs w:val="48"/>
      <w:lang w:val="x-none" w:eastAsia="ru-RU"/>
    </w:rPr>
  </w:style>
  <w:style w:type="paragraph" w:styleId="2">
    <w:name w:val="heading 2"/>
    <w:aliases w:val="H2,2 headline,h,headline,h2"/>
    <w:basedOn w:val="a"/>
    <w:link w:val="20"/>
    <w:uiPriority w:val="9"/>
    <w:qFormat/>
    <w:rsid w:val="00B8169B"/>
    <w:pPr>
      <w:numPr>
        <w:ilvl w:val="1"/>
        <w:numId w:val="6"/>
      </w:numPr>
      <w:tabs>
        <w:tab w:val="clear" w:pos="0"/>
        <w:tab w:val="num" w:pos="720"/>
      </w:tabs>
      <w:spacing w:before="100" w:beforeAutospacing="1" w:after="100" w:afterAutospacing="1" w:line="240" w:lineRule="auto"/>
      <w:outlineLvl w:val="1"/>
    </w:pPr>
    <w:rPr>
      <w:rFonts w:ascii="Calibri" w:eastAsia="Calibri" w:hAnsi="Calibri" w:cs="Times New Roman"/>
      <w:b/>
      <w:bCs/>
      <w:sz w:val="36"/>
      <w:szCs w:val="36"/>
      <w:lang w:val="x-none" w:eastAsia="x-none"/>
    </w:rPr>
  </w:style>
  <w:style w:type="paragraph" w:styleId="3">
    <w:name w:val="heading 3"/>
    <w:aliases w:val="h3,Head 3,l3+toc 3,CT,Sub-section Title,l3,Gliederung3 Char,Gliederung3,H3,Section Header3"/>
    <w:basedOn w:val="a"/>
    <w:link w:val="30"/>
    <w:uiPriority w:val="9"/>
    <w:qFormat/>
    <w:rsid w:val="00B8169B"/>
    <w:pPr>
      <w:numPr>
        <w:ilvl w:val="2"/>
        <w:numId w:val="6"/>
      </w:numPr>
      <w:tabs>
        <w:tab w:val="clear" w:pos="0"/>
        <w:tab w:val="num" w:pos="720"/>
      </w:tabs>
      <w:spacing w:before="100" w:beforeAutospacing="1" w:after="100" w:afterAutospacing="1" w:line="240" w:lineRule="auto"/>
      <w:outlineLvl w:val="2"/>
    </w:pPr>
    <w:rPr>
      <w:rFonts w:ascii="Calibri" w:eastAsia="Calibri" w:hAnsi="Calibri" w:cs="Times New Roman"/>
      <w:b/>
      <w:bCs/>
      <w:sz w:val="27"/>
      <w:szCs w:val="27"/>
      <w:lang w:val="x-none" w:eastAsia="x-none"/>
    </w:rPr>
  </w:style>
  <w:style w:type="paragraph" w:styleId="9">
    <w:name w:val="heading 9"/>
    <w:basedOn w:val="a"/>
    <w:next w:val="a"/>
    <w:link w:val="90"/>
    <w:uiPriority w:val="9"/>
    <w:qFormat/>
    <w:rsid w:val="00B8169B"/>
    <w:pPr>
      <w:keepNext/>
      <w:widowControl w:val="0"/>
      <w:numPr>
        <w:ilvl w:val="8"/>
        <w:numId w:val="6"/>
      </w:numPr>
      <w:tabs>
        <w:tab w:val="clear" w:pos="0"/>
        <w:tab w:val="num" w:pos="720"/>
      </w:tabs>
      <w:autoSpaceDE w:val="0"/>
      <w:autoSpaceDN w:val="0"/>
      <w:adjustRightInd w:val="0"/>
      <w:spacing w:after="0" w:line="240" w:lineRule="auto"/>
      <w:jc w:val="center"/>
      <w:outlineLvl w:val="8"/>
    </w:pPr>
    <w:rPr>
      <w:rFonts w:ascii="Calibri" w:eastAsia="Calibri" w:hAnsi="Calibri" w:cs="Times New Roman"/>
      <w:b/>
      <w:bCs/>
      <w:sz w:val="24"/>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B29"/>
    <w:pPr>
      <w:spacing w:after="0" w:line="240" w:lineRule="auto"/>
    </w:pPr>
  </w:style>
  <w:style w:type="paragraph" w:styleId="a4">
    <w:name w:val="Normal (Web)"/>
    <w:basedOn w:val="a"/>
    <w:uiPriority w:val="99"/>
    <w:unhideWhenUsed/>
    <w:rsid w:val="00AE0A15"/>
    <w:rPr>
      <w:rFonts w:ascii="Times New Roman" w:hAnsi="Times New Roman" w:cs="Times New Roman"/>
      <w:sz w:val="24"/>
      <w:szCs w:val="24"/>
    </w:rPr>
  </w:style>
  <w:style w:type="paragraph" w:styleId="a5">
    <w:name w:val="footer"/>
    <w:basedOn w:val="a"/>
    <w:link w:val="a6"/>
    <w:uiPriority w:val="99"/>
    <w:semiHidden/>
    <w:unhideWhenUsed/>
    <w:rsid w:val="00F26C3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26C38"/>
  </w:style>
  <w:style w:type="paragraph" w:styleId="a7">
    <w:name w:val="Balloon Text"/>
    <w:basedOn w:val="a"/>
    <w:link w:val="a8"/>
    <w:uiPriority w:val="99"/>
    <w:semiHidden/>
    <w:unhideWhenUsed/>
    <w:rsid w:val="000F2A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A21"/>
    <w:rPr>
      <w:rFonts w:ascii="Tahoma" w:hAnsi="Tahoma" w:cs="Tahoma"/>
      <w:sz w:val="16"/>
      <w:szCs w:val="16"/>
    </w:rPr>
  </w:style>
  <w:style w:type="character" w:customStyle="1" w:styleId="10">
    <w:name w:val="Заголовок 1 Знак"/>
    <w:basedOn w:val="a0"/>
    <w:link w:val="1"/>
    <w:uiPriority w:val="9"/>
    <w:rsid w:val="00B8169B"/>
    <w:rPr>
      <w:rFonts w:ascii="Times New Roman" w:eastAsia="Times New Roman" w:hAnsi="Times New Roman" w:cs="Times New Roman"/>
      <w:b/>
      <w:bCs/>
      <w:kern w:val="36"/>
      <w:sz w:val="48"/>
      <w:szCs w:val="48"/>
      <w:lang w:val="x-none" w:eastAsia="ru-RU"/>
    </w:rPr>
  </w:style>
  <w:style w:type="character" w:customStyle="1" w:styleId="20">
    <w:name w:val="Заголовок 2 Знак"/>
    <w:basedOn w:val="a0"/>
    <w:link w:val="2"/>
    <w:uiPriority w:val="9"/>
    <w:rsid w:val="00B8169B"/>
    <w:rPr>
      <w:rFonts w:ascii="Calibri" w:eastAsia="Calibri" w:hAnsi="Calibri" w:cs="Times New Roman"/>
      <w:b/>
      <w:bCs/>
      <w:sz w:val="36"/>
      <w:szCs w:val="36"/>
      <w:lang w:val="x-none" w:eastAsia="x-none"/>
    </w:rPr>
  </w:style>
  <w:style w:type="character" w:customStyle="1" w:styleId="30">
    <w:name w:val="Заголовок 3 Знак"/>
    <w:basedOn w:val="a0"/>
    <w:link w:val="3"/>
    <w:uiPriority w:val="9"/>
    <w:rsid w:val="00B8169B"/>
    <w:rPr>
      <w:rFonts w:ascii="Calibri" w:eastAsia="Calibri" w:hAnsi="Calibri" w:cs="Times New Roman"/>
      <w:b/>
      <w:bCs/>
      <w:sz w:val="27"/>
      <w:szCs w:val="27"/>
      <w:lang w:val="x-none" w:eastAsia="x-none"/>
    </w:rPr>
  </w:style>
  <w:style w:type="character" w:customStyle="1" w:styleId="90">
    <w:name w:val="Заголовок 9 Знак"/>
    <w:basedOn w:val="a0"/>
    <w:link w:val="9"/>
    <w:uiPriority w:val="9"/>
    <w:rsid w:val="00B8169B"/>
    <w:rPr>
      <w:rFonts w:ascii="Calibri" w:eastAsia="Calibri" w:hAnsi="Calibri" w:cs="Times New Roman"/>
      <w:b/>
      <w:bCs/>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36</Pages>
  <Words>15582</Words>
  <Characters>88818</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cp:lastModifiedBy>
  <cp:revision>18</cp:revision>
  <cp:lastPrinted>2024-07-17T04:53:00Z</cp:lastPrinted>
  <dcterms:created xsi:type="dcterms:W3CDTF">2024-05-28T11:52:00Z</dcterms:created>
  <dcterms:modified xsi:type="dcterms:W3CDTF">2025-09-30T10:46:00Z</dcterms:modified>
</cp:coreProperties>
</file>