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1C3" w:rsidRDefault="003E41C3" w:rsidP="003E41C3">
      <w:pPr>
        <w:pStyle w:val="a8"/>
        <w:ind w:left="4581"/>
        <w:rPr>
          <w:sz w:val="20"/>
        </w:rPr>
      </w:pPr>
      <w:r>
        <w:rPr>
          <w:noProof/>
          <w:sz w:val="20"/>
          <w:lang w:eastAsia="ru-RU"/>
        </w:rPr>
        <w:drawing>
          <wp:inline distT="0" distB="0" distL="0" distR="0" wp14:anchorId="40AEA2E4" wp14:editId="06ABE6FD">
            <wp:extent cx="488300" cy="6000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488300" cy="600075"/>
                    </a:xfrm>
                    <a:prstGeom prst="rect">
                      <a:avLst/>
                    </a:prstGeom>
                  </pic:spPr>
                </pic:pic>
              </a:graphicData>
            </a:graphic>
          </wp:inline>
        </w:drawing>
      </w:r>
    </w:p>
    <w:p w:rsidR="004B0B30" w:rsidRPr="00814D1A" w:rsidRDefault="004B0B30" w:rsidP="004B0B30">
      <w:pPr>
        <w:jc w:val="center"/>
        <w:rPr>
          <w:rFonts w:ascii="Times New Roman" w:hAnsi="Times New Roman" w:cs="Times New Roman"/>
          <w:b/>
          <w:sz w:val="28"/>
          <w:szCs w:val="28"/>
        </w:rPr>
      </w:pPr>
      <w:r w:rsidRPr="00814D1A">
        <w:rPr>
          <w:rFonts w:ascii="Times New Roman" w:hAnsi="Times New Roman" w:cs="Times New Roman"/>
          <w:b/>
          <w:sz w:val="28"/>
          <w:szCs w:val="28"/>
        </w:rPr>
        <w:t xml:space="preserve">РОССИЙСКАЯ ФЕДЕРАЦИЯ </w:t>
      </w:r>
    </w:p>
    <w:p w:rsidR="004B0B30" w:rsidRPr="00814D1A" w:rsidRDefault="004B0B30" w:rsidP="004B0B30">
      <w:pPr>
        <w:jc w:val="center"/>
        <w:rPr>
          <w:rFonts w:ascii="Times New Roman" w:hAnsi="Times New Roman" w:cs="Times New Roman"/>
          <w:b/>
          <w:sz w:val="28"/>
          <w:szCs w:val="28"/>
        </w:rPr>
      </w:pPr>
      <w:r w:rsidRPr="00814D1A">
        <w:rPr>
          <w:rFonts w:ascii="Times New Roman" w:hAnsi="Times New Roman" w:cs="Times New Roman"/>
          <w:b/>
          <w:sz w:val="28"/>
          <w:szCs w:val="28"/>
        </w:rPr>
        <w:t xml:space="preserve">РЕСПУБЛИКА КРЫМ </w:t>
      </w:r>
    </w:p>
    <w:p w:rsidR="004B0B30" w:rsidRPr="00814D1A" w:rsidRDefault="004B0B30" w:rsidP="004B0B30">
      <w:pPr>
        <w:jc w:val="center"/>
        <w:rPr>
          <w:rFonts w:ascii="Times New Roman" w:hAnsi="Times New Roman" w:cs="Times New Roman"/>
          <w:b/>
          <w:sz w:val="28"/>
          <w:szCs w:val="28"/>
        </w:rPr>
      </w:pPr>
      <w:r w:rsidRPr="00814D1A">
        <w:rPr>
          <w:rFonts w:ascii="Times New Roman" w:hAnsi="Times New Roman" w:cs="Times New Roman"/>
          <w:b/>
          <w:sz w:val="28"/>
          <w:szCs w:val="28"/>
        </w:rPr>
        <w:t xml:space="preserve">ЛЕНИНСКИЙ РАЙОН </w:t>
      </w:r>
    </w:p>
    <w:p w:rsidR="004B0B30" w:rsidRPr="00814D1A" w:rsidRDefault="004B0B30" w:rsidP="004B0B30">
      <w:pPr>
        <w:jc w:val="center"/>
        <w:rPr>
          <w:rFonts w:ascii="Times New Roman" w:hAnsi="Times New Roman" w:cs="Times New Roman"/>
          <w:b/>
          <w:sz w:val="28"/>
          <w:szCs w:val="28"/>
        </w:rPr>
      </w:pPr>
      <w:r w:rsidRPr="00814D1A">
        <w:rPr>
          <w:rFonts w:ascii="Times New Roman" w:hAnsi="Times New Roman" w:cs="Times New Roman"/>
          <w:b/>
          <w:sz w:val="28"/>
          <w:szCs w:val="28"/>
        </w:rPr>
        <w:t>КРАСНОГОРСКОЙ СЕЛЬСКИЙ СОВЕТ</w:t>
      </w:r>
    </w:p>
    <w:p w:rsidR="004B0B30" w:rsidRPr="00814D1A" w:rsidRDefault="00350DF4" w:rsidP="004B0B30">
      <w:pPr>
        <w:jc w:val="center"/>
        <w:rPr>
          <w:rFonts w:ascii="Times New Roman" w:hAnsi="Times New Roman" w:cs="Times New Roman"/>
          <w:b/>
          <w:sz w:val="28"/>
          <w:szCs w:val="28"/>
        </w:rPr>
      </w:pPr>
      <w:r>
        <w:rPr>
          <w:rFonts w:ascii="Times New Roman" w:hAnsi="Times New Roman" w:cs="Times New Roman"/>
          <w:sz w:val="28"/>
          <w:szCs w:val="28"/>
        </w:rPr>
        <w:t>11</w:t>
      </w:r>
      <w:bookmarkStart w:id="0" w:name="_GoBack"/>
      <w:bookmarkEnd w:id="0"/>
      <w:r w:rsidR="004B0B30">
        <w:rPr>
          <w:rFonts w:ascii="Times New Roman" w:hAnsi="Times New Roman" w:cs="Times New Roman"/>
          <w:b/>
          <w:sz w:val="28"/>
          <w:szCs w:val="28"/>
        </w:rPr>
        <w:t xml:space="preserve"> </w:t>
      </w:r>
      <w:r w:rsidR="004B0B30" w:rsidRPr="00814D1A">
        <w:rPr>
          <w:rFonts w:ascii="Times New Roman" w:hAnsi="Times New Roman" w:cs="Times New Roman"/>
          <w:b/>
          <w:sz w:val="28"/>
          <w:szCs w:val="28"/>
        </w:rPr>
        <w:t xml:space="preserve">сессия </w:t>
      </w:r>
      <w:r w:rsidR="004B0B30">
        <w:rPr>
          <w:rFonts w:ascii="Times New Roman" w:hAnsi="Times New Roman" w:cs="Times New Roman"/>
          <w:b/>
          <w:sz w:val="28"/>
          <w:szCs w:val="28"/>
        </w:rPr>
        <w:t>3</w:t>
      </w:r>
      <w:r w:rsidR="004B0B30" w:rsidRPr="00814D1A">
        <w:rPr>
          <w:rFonts w:ascii="Times New Roman" w:hAnsi="Times New Roman" w:cs="Times New Roman"/>
          <w:b/>
          <w:sz w:val="28"/>
          <w:szCs w:val="28"/>
        </w:rPr>
        <w:t xml:space="preserve"> созыва</w:t>
      </w:r>
    </w:p>
    <w:p w:rsidR="004B0B30" w:rsidRPr="00814D1A" w:rsidRDefault="004B0B30" w:rsidP="004B0B30">
      <w:pPr>
        <w:spacing w:before="240" w:after="240"/>
        <w:ind w:firstLine="567"/>
        <w:jc w:val="center"/>
        <w:rPr>
          <w:rFonts w:ascii="Times New Roman" w:hAnsi="Times New Roman" w:cs="Times New Roman"/>
          <w:b/>
          <w:sz w:val="28"/>
          <w:szCs w:val="28"/>
        </w:rPr>
      </w:pPr>
      <w:r w:rsidRPr="00814D1A">
        <w:rPr>
          <w:rFonts w:ascii="Times New Roman" w:hAnsi="Times New Roman" w:cs="Times New Roman"/>
          <w:b/>
          <w:sz w:val="28"/>
          <w:szCs w:val="28"/>
        </w:rPr>
        <w:t xml:space="preserve">РЕШЕНИЕ № </w:t>
      </w:r>
      <w:r>
        <w:rPr>
          <w:rFonts w:ascii="Times New Roman" w:hAnsi="Times New Roman" w:cs="Times New Roman"/>
          <w:b/>
          <w:sz w:val="28"/>
          <w:szCs w:val="28"/>
        </w:rPr>
        <w:t xml:space="preserve"> </w:t>
      </w:r>
      <w:r w:rsidR="00317533">
        <w:rPr>
          <w:rFonts w:ascii="Times New Roman" w:hAnsi="Times New Roman" w:cs="Times New Roman"/>
          <w:b/>
          <w:sz w:val="28"/>
          <w:szCs w:val="28"/>
        </w:rPr>
        <w:t>56</w:t>
      </w:r>
    </w:p>
    <w:p w:rsidR="004B0B30" w:rsidRPr="00814D1A" w:rsidRDefault="00317533" w:rsidP="004B0B30">
      <w:pPr>
        <w:tabs>
          <w:tab w:val="left" w:pos="6885"/>
        </w:tabs>
        <w:rPr>
          <w:rFonts w:ascii="Times New Roman" w:hAnsi="Times New Roman" w:cs="Times New Roman"/>
          <w:color w:val="000000"/>
          <w:sz w:val="26"/>
          <w:szCs w:val="26"/>
        </w:rPr>
      </w:pPr>
      <w:r>
        <w:rPr>
          <w:rFonts w:ascii="Times New Roman" w:hAnsi="Times New Roman" w:cs="Times New Roman"/>
          <w:sz w:val="28"/>
          <w:szCs w:val="28"/>
        </w:rPr>
        <w:t>17 октября</w:t>
      </w:r>
      <w:r w:rsidR="004B0B30">
        <w:rPr>
          <w:rFonts w:ascii="Times New Roman" w:hAnsi="Times New Roman" w:cs="Times New Roman"/>
          <w:sz w:val="28"/>
          <w:szCs w:val="28"/>
        </w:rPr>
        <w:t xml:space="preserve"> 2025 года</w:t>
      </w:r>
      <w:r w:rsidR="004B0B30" w:rsidRPr="00814D1A">
        <w:rPr>
          <w:rFonts w:ascii="Times New Roman" w:hAnsi="Times New Roman" w:cs="Times New Roman"/>
          <w:sz w:val="28"/>
          <w:szCs w:val="28"/>
        </w:rPr>
        <w:t xml:space="preserve"> </w:t>
      </w:r>
      <w:r w:rsidR="004B0B30" w:rsidRPr="00814D1A">
        <w:rPr>
          <w:rFonts w:ascii="Times New Roman" w:hAnsi="Times New Roman" w:cs="Times New Roman"/>
          <w:sz w:val="28"/>
          <w:szCs w:val="28"/>
        </w:rPr>
        <w:tab/>
      </w:r>
      <w:proofErr w:type="gramStart"/>
      <w:r w:rsidR="004B0B30" w:rsidRPr="00814D1A">
        <w:rPr>
          <w:rFonts w:ascii="Times New Roman" w:hAnsi="Times New Roman" w:cs="Times New Roman"/>
          <w:sz w:val="28"/>
          <w:szCs w:val="28"/>
        </w:rPr>
        <w:t>с</w:t>
      </w:r>
      <w:proofErr w:type="gramEnd"/>
      <w:r w:rsidR="004B0B30" w:rsidRPr="00814D1A">
        <w:rPr>
          <w:rFonts w:ascii="Times New Roman" w:hAnsi="Times New Roman" w:cs="Times New Roman"/>
          <w:sz w:val="28"/>
          <w:szCs w:val="28"/>
        </w:rPr>
        <w:t>. Красногорка</w:t>
      </w:r>
    </w:p>
    <w:p w:rsidR="004B0B30" w:rsidRDefault="004B0B30" w:rsidP="004B0B30">
      <w:pPr>
        <w:rPr>
          <w:rFonts w:ascii="Times New Roman" w:hAnsi="Times New Roman" w:cs="Times New Roman"/>
          <w:b/>
        </w:rPr>
      </w:pPr>
    </w:p>
    <w:p w:rsidR="003E41C3" w:rsidRDefault="003E41C3" w:rsidP="00B2120F">
      <w:pPr>
        <w:pStyle w:val="1"/>
        <w:rPr>
          <w:rStyle w:val="a4"/>
          <w:rFonts w:ascii="Times New Roman" w:hAnsi="Times New Roman"/>
          <w:bCs w:val="0"/>
          <w:color w:val="auto"/>
          <w:sz w:val="24"/>
          <w:szCs w:val="24"/>
        </w:rPr>
      </w:pPr>
    </w:p>
    <w:p w:rsidR="00B2120F" w:rsidRPr="004B0B30" w:rsidRDefault="00B2120F" w:rsidP="00B2120F">
      <w:pPr>
        <w:pStyle w:val="1"/>
        <w:rPr>
          <w:rFonts w:ascii="Times New Roman" w:hAnsi="Times New Roman"/>
          <w:sz w:val="28"/>
          <w:szCs w:val="28"/>
        </w:rPr>
      </w:pPr>
      <w:r w:rsidRPr="004B0B30">
        <w:rPr>
          <w:rStyle w:val="a4"/>
          <w:rFonts w:ascii="Times New Roman" w:hAnsi="Times New Roman"/>
          <w:bCs w:val="0"/>
          <w:color w:val="auto"/>
          <w:sz w:val="28"/>
          <w:szCs w:val="28"/>
        </w:rPr>
        <w:t xml:space="preserve">О представлении гражданами, претендующими на замещение должностей муниципальной службы в Администрации </w:t>
      </w:r>
      <w:r w:rsidR="003E41C3" w:rsidRPr="004B0B30">
        <w:rPr>
          <w:rStyle w:val="a4"/>
          <w:rFonts w:ascii="Times New Roman" w:hAnsi="Times New Roman"/>
          <w:bCs w:val="0"/>
          <w:color w:val="auto"/>
          <w:sz w:val="28"/>
          <w:szCs w:val="28"/>
        </w:rPr>
        <w:t>Красногорского</w:t>
      </w:r>
      <w:r w:rsidRPr="004B0B30">
        <w:rPr>
          <w:rStyle w:val="a4"/>
          <w:rFonts w:ascii="Times New Roman" w:hAnsi="Times New Roman"/>
          <w:bCs w:val="0"/>
          <w:color w:val="auto"/>
          <w:sz w:val="28"/>
          <w:szCs w:val="28"/>
        </w:rPr>
        <w:t xml:space="preserve"> сельского поселения, и муниципальными служащими Администрации </w:t>
      </w:r>
      <w:r w:rsidR="003E41C3" w:rsidRPr="004B0B30">
        <w:rPr>
          <w:rFonts w:ascii="Times New Roman" w:hAnsi="Times New Roman"/>
          <w:bCs w:val="0"/>
          <w:sz w:val="28"/>
          <w:szCs w:val="28"/>
        </w:rPr>
        <w:t>Красногорского</w:t>
      </w:r>
      <w:r w:rsidRPr="004B0B30">
        <w:rPr>
          <w:rStyle w:val="a4"/>
          <w:rFonts w:ascii="Times New Roman" w:hAnsi="Times New Roman"/>
          <w:bCs w:val="0"/>
          <w:color w:val="auto"/>
          <w:sz w:val="28"/>
          <w:szCs w:val="28"/>
        </w:rPr>
        <w:t xml:space="preserve"> сельского поселения сведений о доходах, </w:t>
      </w:r>
      <w:r w:rsidR="005642A4" w:rsidRPr="004B0B30">
        <w:rPr>
          <w:rStyle w:val="a4"/>
          <w:rFonts w:ascii="Times New Roman" w:hAnsi="Times New Roman"/>
          <w:bCs w:val="0"/>
          <w:color w:val="auto"/>
          <w:sz w:val="28"/>
          <w:szCs w:val="28"/>
        </w:rPr>
        <w:t xml:space="preserve">расходах, </w:t>
      </w:r>
      <w:r w:rsidRPr="004B0B30">
        <w:rPr>
          <w:rStyle w:val="a4"/>
          <w:rFonts w:ascii="Times New Roman" w:hAnsi="Times New Roman"/>
          <w:bCs w:val="0"/>
          <w:color w:val="auto"/>
          <w:sz w:val="28"/>
          <w:szCs w:val="28"/>
        </w:rPr>
        <w:t>об имуществе и обязательствах имущественного характера</w:t>
      </w:r>
    </w:p>
    <w:p w:rsidR="00B2120F" w:rsidRPr="004B0B30" w:rsidRDefault="00B2120F" w:rsidP="00B2120F">
      <w:pPr>
        <w:rPr>
          <w:rFonts w:ascii="Times New Roman" w:hAnsi="Times New Roman" w:cs="Times New Roman"/>
          <w:sz w:val="28"/>
          <w:szCs w:val="28"/>
        </w:rPr>
      </w:pPr>
    </w:p>
    <w:p w:rsidR="002A6CCD" w:rsidRDefault="00B2120F" w:rsidP="00B2120F">
      <w:pPr>
        <w:rPr>
          <w:rFonts w:ascii="Times New Roman" w:hAnsi="Times New Roman" w:cs="Times New Roman"/>
          <w:sz w:val="28"/>
          <w:szCs w:val="28"/>
        </w:rPr>
      </w:pPr>
      <w:proofErr w:type="gramStart"/>
      <w:r w:rsidRPr="004B0B30">
        <w:rPr>
          <w:rFonts w:ascii="Times New Roman" w:hAnsi="Times New Roman" w:cs="Times New Roman"/>
          <w:sz w:val="28"/>
          <w:szCs w:val="28"/>
        </w:rPr>
        <w:t xml:space="preserve">В целях реализации </w:t>
      </w:r>
      <w:r w:rsidR="001408A2" w:rsidRPr="004B0B30">
        <w:rPr>
          <w:rFonts w:ascii="Times New Roman" w:hAnsi="Times New Roman" w:cs="Times New Roman"/>
          <w:sz w:val="28"/>
          <w:szCs w:val="28"/>
        </w:rPr>
        <w:t xml:space="preserve">статьи 3 </w:t>
      </w:r>
      <w:r w:rsidR="001408A2" w:rsidRPr="004B0B30">
        <w:rPr>
          <w:rFonts w:ascii="Times New Roman" w:hAnsi="Times New Roman" w:cs="Times New Roman"/>
          <w:sz w:val="28"/>
          <w:szCs w:val="28"/>
          <w:shd w:val="clear" w:color="auto" w:fill="FFFFFF"/>
        </w:rPr>
        <w:t xml:space="preserve">Федерального закона от </w:t>
      </w:r>
      <w:smartTag w:uri="urn:schemas-microsoft-com:office:smarttags" w:element="date">
        <w:smartTagPr>
          <w:attr w:name="ls" w:val="trans"/>
          <w:attr w:name="Month" w:val="12"/>
          <w:attr w:name="Day" w:val="3"/>
          <w:attr w:name="Year" w:val="2012"/>
        </w:smartTagPr>
        <w:r w:rsidR="001408A2" w:rsidRPr="004B0B30">
          <w:rPr>
            <w:rFonts w:ascii="Times New Roman" w:hAnsi="Times New Roman" w:cs="Times New Roman"/>
            <w:sz w:val="28"/>
            <w:szCs w:val="28"/>
            <w:shd w:val="clear" w:color="auto" w:fill="FFFFFF"/>
          </w:rPr>
          <w:t xml:space="preserve">3 декабря </w:t>
        </w:r>
        <w:smartTag w:uri="urn:schemas-microsoft-com:office:smarttags" w:element="metricconverter">
          <w:smartTagPr>
            <w:attr w:name="ProductID" w:val="2012 г"/>
          </w:smartTagPr>
          <w:r w:rsidR="001408A2" w:rsidRPr="004B0B30">
            <w:rPr>
              <w:rFonts w:ascii="Times New Roman" w:hAnsi="Times New Roman" w:cs="Times New Roman"/>
              <w:sz w:val="28"/>
              <w:szCs w:val="28"/>
              <w:shd w:val="clear" w:color="auto" w:fill="FFFFFF"/>
            </w:rPr>
            <w:t>2012</w:t>
          </w:r>
        </w:smartTag>
      </w:smartTag>
      <w:r w:rsidR="001408A2" w:rsidRPr="004B0B30">
        <w:rPr>
          <w:rFonts w:ascii="Times New Roman" w:hAnsi="Times New Roman" w:cs="Times New Roman"/>
          <w:sz w:val="28"/>
          <w:szCs w:val="28"/>
          <w:shd w:val="clear" w:color="auto" w:fill="FFFFFF"/>
        </w:rPr>
        <w:t xml:space="preserve"> г. N 230-ФЗ "О контроле за соответствием расходов лиц, замещающих государственные должности, и иных лиц их доходам", </w:t>
      </w:r>
      <w:r w:rsidRPr="004B0B30">
        <w:rPr>
          <w:rStyle w:val="a4"/>
          <w:rFonts w:ascii="Times New Roman" w:hAnsi="Times New Roman" w:cs="Times New Roman"/>
          <w:color w:val="auto"/>
          <w:sz w:val="28"/>
          <w:szCs w:val="28"/>
        </w:rPr>
        <w:t>статьи 8</w:t>
      </w:r>
      <w:r w:rsidRPr="004B0B30">
        <w:rPr>
          <w:rFonts w:ascii="Times New Roman" w:hAnsi="Times New Roman" w:cs="Times New Roman"/>
          <w:sz w:val="28"/>
          <w:szCs w:val="28"/>
        </w:rPr>
        <w:t xml:space="preserve"> Федерального закона от </w:t>
      </w:r>
      <w:smartTag w:uri="urn:schemas-microsoft-com:office:smarttags" w:element="date">
        <w:smartTagPr>
          <w:attr w:name="ls" w:val="trans"/>
          <w:attr w:name="Month" w:val="12"/>
          <w:attr w:name="Day" w:val="25"/>
          <w:attr w:name="Year" w:val="2008"/>
        </w:smartTagPr>
        <w:r w:rsidRPr="004B0B30">
          <w:rPr>
            <w:rFonts w:ascii="Times New Roman" w:hAnsi="Times New Roman" w:cs="Times New Roman"/>
            <w:sz w:val="28"/>
            <w:szCs w:val="28"/>
          </w:rPr>
          <w:t>25.12.2008</w:t>
        </w:r>
      </w:smartTag>
      <w:r w:rsidRPr="004B0B30">
        <w:rPr>
          <w:rFonts w:ascii="Times New Roman" w:hAnsi="Times New Roman" w:cs="Times New Roman"/>
          <w:sz w:val="28"/>
          <w:szCs w:val="28"/>
        </w:rPr>
        <w:t xml:space="preserve"> г. N 273-ФЗ "О противодействии коррупции", </w:t>
      </w:r>
      <w:r w:rsidRPr="004B0B30">
        <w:rPr>
          <w:rStyle w:val="a4"/>
          <w:rFonts w:ascii="Times New Roman" w:hAnsi="Times New Roman" w:cs="Times New Roman"/>
          <w:color w:val="auto"/>
          <w:sz w:val="28"/>
          <w:szCs w:val="28"/>
        </w:rPr>
        <w:t>статьи 15</w:t>
      </w:r>
      <w:r w:rsidRPr="004B0B30">
        <w:rPr>
          <w:rFonts w:ascii="Times New Roman" w:hAnsi="Times New Roman" w:cs="Times New Roman"/>
          <w:sz w:val="28"/>
          <w:szCs w:val="28"/>
        </w:rPr>
        <w:t xml:space="preserve"> Федерального закона от </w:t>
      </w:r>
      <w:smartTag w:uri="urn:schemas-microsoft-com:office:smarttags" w:element="date">
        <w:smartTagPr>
          <w:attr w:name="ls" w:val="trans"/>
          <w:attr w:name="Month" w:val="03"/>
          <w:attr w:name="Day" w:val="02"/>
          <w:attr w:name="Year" w:val="2007"/>
        </w:smartTagPr>
        <w:r w:rsidRPr="004B0B30">
          <w:rPr>
            <w:rFonts w:ascii="Times New Roman" w:hAnsi="Times New Roman" w:cs="Times New Roman"/>
            <w:sz w:val="28"/>
            <w:szCs w:val="28"/>
          </w:rPr>
          <w:t>02.03.2007</w:t>
        </w:r>
      </w:smartTag>
      <w:r w:rsidRPr="004B0B30">
        <w:rPr>
          <w:rFonts w:ascii="Times New Roman" w:hAnsi="Times New Roman" w:cs="Times New Roman"/>
          <w:sz w:val="28"/>
          <w:szCs w:val="28"/>
        </w:rPr>
        <w:t xml:space="preserve"> г. N 25-ФЗ "О муниципальной службе в Российской Федерации", на основании </w:t>
      </w:r>
      <w:r w:rsidRPr="004B0B30">
        <w:rPr>
          <w:rStyle w:val="a4"/>
          <w:rFonts w:ascii="Times New Roman" w:hAnsi="Times New Roman" w:cs="Times New Roman"/>
          <w:color w:val="auto"/>
          <w:sz w:val="28"/>
          <w:szCs w:val="28"/>
        </w:rPr>
        <w:t>пункта 3</w:t>
      </w:r>
      <w:r w:rsidRPr="004B0B30">
        <w:rPr>
          <w:rFonts w:ascii="Times New Roman" w:hAnsi="Times New Roman" w:cs="Times New Roman"/>
          <w:sz w:val="28"/>
          <w:szCs w:val="28"/>
        </w:rPr>
        <w:t xml:space="preserve"> Указа</w:t>
      </w:r>
      <w:proofErr w:type="gramEnd"/>
      <w:r w:rsidRPr="004B0B30">
        <w:rPr>
          <w:rFonts w:ascii="Times New Roman" w:hAnsi="Times New Roman" w:cs="Times New Roman"/>
          <w:sz w:val="28"/>
          <w:szCs w:val="28"/>
        </w:rPr>
        <w:t xml:space="preserve"> </w:t>
      </w:r>
      <w:proofErr w:type="gramStart"/>
      <w:r w:rsidRPr="004B0B30">
        <w:rPr>
          <w:rFonts w:ascii="Times New Roman" w:hAnsi="Times New Roman" w:cs="Times New Roman"/>
          <w:sz w:val="28"/>
          <w:szCs w:val="28"/>
        </w:rPr>
        <w:t xml:space="preserve">Президента Российской Федерации от </w:t>
      </w:r>
      <w:smartTag w:uri="urn:schemas-microsoft-com:office:smarttags" w:element="date">
        <w:smartTagPr>
          <w:attr w:name="ls" w:val="trans"/>
          <w:attr w:name="Month" w:val="05"/>
          <w:attr w:name="Day" w:val="18"/>
          <w:attr w:name="Year" w:val="2009"/>
        </w:smartTagPr>
        <w:r w:rsidRPr="004B0B30">
          <w:rPr>
            <w:rFonts w:ascii="Times New Roman" w:hAnsi="Times New Roman" w:cs="Times New Roman"/>
            <w:sz w:val="28"/>
            <w:szCs w:val="28"/>
          </w:rPr>
          <w:t>18.05.2009</w:t>
        </w:r>
      </w:smartTag>
      <w:r w:rsidRPr="004B0B30">
        <w:rPr>
          <w:rFonts w:ascii="Times New Roman" w:hAnsi="Times New Roman" w:cs="Times New Roman"/>
          <w:sz w:val="28"/>
          <w:szCs w:val="28"/>
        </w:rPr>
        <w:t xml:space="preserve">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002A6CCD" w:rsidRPr="002A6CCD">
        <w:rPr>
          <w:rFonts w:ascii="Times New Roman" w:hAnsi="Times New Roman" w:cs="Times New Roman"/>
          <w:sz w:val="28"/>
          <w:szCs w:val="28"/>
        </w:rPr>
        <w:t xml:space="preserve">принимая во внимание Экспертное заключения Министерства юстиции Республики Крым от </w:t>
      </w:r>
      <w:smartTag w:uri="urn:schemas-microsoft-com:office:smarttags" w:element="date">
        <w:smartTagPr>
          <w:attr w:name="ls" w:val="trans"/>
          <w:attr w:name="Month" w:val="9"/>
          <w:attr w:name="Day" w:val="25"/>
          <w:attr w:name="Year" w:val="2025"/>
        </w:smartTagPr>
        <w:r w:rsidR="002A6CCD">
          <w:rPr>
            <w:rFonts w:ascii="Times New Roman" w:hAnsi="Times New Roman" w:cs="Times New Roman"/>
            <w:sz w:val="28"/>
            <w:szCs w:val="28"/>
          </w:rPr>
          <w:t>25 сентября</w:t>
        </w:r>
        <w:r w:rsidR="002A6CCD" w:rsidRPr="002A6CCD">
          <w:rPr>
            <w:rFonts w:ascii="Times New Roman" w:hAnsi="Times New Roman" w:cs="Times New Roman"/>
            <w:sz w:val="28"/>
            <w:szCs w:val="28"/>
          </w:rPr>
          <w:t xml:space="preserve"> 2025 года</w:t>
        </w:r>
      </w:smartTag>
      <w:r w:rsidR="002A6CCD" w:rsidRPr="002A6CCD">
        <w:rPr>
          <w:rFonts w:ascii="Times New Roman" w:hAnsi="Times New Roman" w:cs="Times New Roman"/>
          <w:sz w:val="28"/>
          <w:szCs w:val="28"/>
        </w:rPr>
        <w:t xml:space="preserve"> на решение Красногорского сельского совета Ленинского района Республики Крым от </w:t>
      </w:r>
      <w:smartTag w:uri="urn:schemas-microsoft-com:office:smarttags" w:element="date">
        <w:smartTagPr>
          <w:attr w:name="ls" w:val="trans"/>
          <w:attr w:name="Month" w:val="12"/>
          <w:attr w:name="Day" w:val="03"/>
          <w:attr w:name="Year" w:val="2015"/>
        </w:smartTagPr>
        <w:r w:rsidR="002A6CCD">
          <w:rPr>
            <w:rFonts w:ascii="Times New Roman" w:hAnsi="Times New Roman" w:cs="Times New Roman"/>
            <w:sz w:val="28"/>
            <w:szCs w:val="28"/>
          </w:rPr>
          <w:t>03.12.2015</w:t>
        </w:r>
      </w:smartTag>
      <w:r w:rsidR="002A6CCD" w:rsidRPr="002A6CCD">
        <w:rPr>
          <w:rFonts w:ascii="Times New Roman" w:hAnsi="Times New Roman" w:cs="Times New Roman"/>
          <w:sz w:val="28"/>
          <w:szCs w:val="28"/>
        </w:rPr>
        <w:t xml:space="preserve"> №</w:t>
      </w:r>
      <w:r w:rsidR="002A6CCD">
        <w:rPr>
          <w:rFonts w:ascii="Times New Roman" w:hAnsi="Times New Roman" w:cs="Times New Roman"/>
          <w:sz w:val="28"/>
          <w:szCs w:val="28"/>
        </w:rPr>
        <w:t xml:space="preserve"> 39/14 «Об утверждении</w:t>
      </w:r>
      <w:proofErr w:type="gramEnd"/>
      <w:r w:rsidR="002A6CCD" w:rsidRPr="002A6CCD">
        <w:rPr>
          <w:rFonts w:ascii="Times New Roman" w:hAnsi="Times New Roman" w:cs="Times New Roman"/>
          <w:sz w:val="28"/>
          <w:szCs w:val="28"/>
        </w:rPr>
        <w:t xml:space="preserve"> </w:t>
      </w:r>
      <w:r w:rsidR="002A6CCD">
        <w:rPr>
          <w:rFonts w:ascii="Times New Roman" w:hAnsi="Times New Roman" w:cs="Times New Roman"/>
          <w:sz w:val="28"/>
          <w:szCs w:val="28"/>
        </w:rPr>
        <w:t>п</w:t>
      </w:r>
      <w:r w:rsidR="002A6CCD" w:rsidRPr="002A6CCD">
        <w:rPr>
          <w:rFonts w:ascii="Times New Roman" w:hAnsi="Times New Roman" w:cs="Times New Roman"/>
          <w:sz w:val="28"/>
          <w:szCs w:val="28"/>
        </w:rPr>
        <w:t>оложени</w:t>
      </w:r>
      <w:r w:rsidR="002A6CCD">
        <w:rPr>
          <w:rFonts w:ascii="Times New Roman" w:hAnsi="Times New Roman" w:cs="Times New Roman"/>
          <w:sz w:val="28"/>
          <w:szCs w:val="28"/>
        </w:rPr>
        <w:t>я</w:t>
      </w:r>
      <w:r w:rsidR="002A6CCD" w:rsidRPr="002A6CCD">
        <w:rPr>
          <w:rFonts w:ascii="Times New Roman" w:hAnsi="Times New Roman" w:cs="Times New Roman"/>
          <w:sz w:val="28"/>
          <w:szCs w:val="28"/>
        </w:rPr>
        <w:t xml:space="preserve"> о представлении гражданами, претендующими на замещение муниципальн</w:t>
      </w:r>
      <w:r w:rsidR="002A6CCD">
        <w:rPr>
          <w:rFonts w:ascii="Times New Roman" w:hAnsi="Times New Roman" w:cs="Times New Roman"/>
          <w:sz w:val="28"/>
          <w:szCs w:val="28"/>
        </w:rPr>
        <w:t xml:space="preserve">ых </w:t>
      </w:r>
      <w:r w:rsidR="002A6CCD" w:rsidRPr="002A6CCD">
        <w:rPr>
          <w:rFonts w:ascii="Times New Roman" w:hAnsi="Times New Roman" w:cs="Times New Roman"/>
          <w:sz w:val="28"/>
          <w:szCs w:val="28"/>
        </w:rPr>
        <w:t>должностей</w:t>
      </w:r>
      <w:r w:rsidR="002A6CCD">
        <w:rPr>
          <w:rFonts w:ascii="Times New Roman" w:hAnsi="Times New Roman" w:cs="Times New Roman"/>
          <w:sz w:val="28"/>
          <w:szCs w:val="28"/>
        </w:rPr>
        <w:t>,</w:t>
      </w:r>
      <w:r w:rsidR="002A6CCD" w:rsidRPr="002A6CCD">
        <w:rPr>
          <w:rFonts w:ascii="Times New Roman" w:hAnsi="Times New Roman" w:cs="Times New Roman"/>
          <w:sz w:val="28"/>
          <w:szCs w:val="28"/>
        </w:rPr>
        <w:t xml:space="preserve"> и </w:t>
      </w:r>
      <w:r w:rsidR="002A6CCD">
        <w:rPr>
          <w:rFonts w:ascii="Times New Roman" w:hAnsi="Times New Roman" w:cs="Times New Roman"/>
          <w:sz w:val="28"/>
          <w:szCs w:val="28"/>
        </w:rPr>
        <w:t xml:space="preserve">лицами, замещающими </w:t>
      </w:r>
      <w:r w:rsidR="002A6CCD" w:rsidRPr="002A6CCD">
        <w:rPr>
          <w:rFonts w:ascii="Times New Roman" w:hAnsi="Times New Roman" w:cs="Times New Roman"/>
          <w:sz w:val="28"/>
          <w:szCs w:val="28"/>
        </w:rPr>
        <w:t>муниципальны</w:t>
      </w:r>
      <w:r w:rsidR="002A6CCD">
        <w:rPr>
          <w:rFonts w:ascii="Times New Roman" w:hAnsi="Times New Roman" w:cs="Times New Roman"/>
          <w:sz w:val="28"/>
          <w:szCs w:val="28"/>
        </w:rPr>
        <w:t>е</w:t>
      </w:r>
      <w:r w:rsidR="002A6CCD" w:rsidRPr="002A6CCD">
        <w:rPr>
          <w:rFonts w:ascii="Times New Roman" w:hAnsi="Times New Roman" w:cs="Times New Roman"/>
          <w:sz w:val="28"/>
          <w:szCs w:val="28"/>
        </w:rPr>
        <w:t xml:space="preserve"> </w:t>
      </w:r>
      <w:r w:rsidR="002A6CCD">
        <w:rPr>
          <w:rFonts w:ascii="Times New Roman" w:hAnsi="Times New Roman" w:cs="Times New Roman"/>
          <w:sz w:val="28"/>
          <w:szCs w:val="28"/>
        </w:rPr>
        <w:t>должности,</w:t>
      </w:r>
      <w:r w:rsidR="002A6CCD" w:rsidRPr="002A6CCD">
        <w:rPr>
          <w:rFonts w:ascii="Times New Roman" w:hAnsi="Times New Roman" w:cs="Times New Roman"/>
          <w:sz w:val="28"/>
          <w:szCs w:val="28"/>
        </w:rPr>
        <w:t xml:space="preserve"> сведени</w:t>
      </w:r>
      <w:r w:rsidR="002A6CCD">
        <w:rPr>
          <w:rFonts w:ascii="Times New Roman" w:hAnsi="Times New Roman" w:cs="Times New Roman"/>
          <w:sz w:val="28"/>
          <w:szCs w:val="28"/>
        </w:rPr>
        <w:t>я</w:t>
      </w:r>
      <w:r w:rsidR="002A6CCD" w:rsidRPr="002A6CCD">
        <w:rPr>
          <w:rFonts w:ascii="Times New Roman" w:hAnsi="Times New Roman" w:cs="Times New Roman"/>
          <w:sz w:val="28"/>
          <w:szCs w:val="28"/>
        </w:rPr>
        <w:t xml:space="preserve"> о доходах, об имуществе и обязательствах имущественного характера</w:t>
      </w:r>
      <w:r w:rsidR="002A6CCD">
        <w:rPr>
          <w:rFonts w:ascii="Times New Roman" w:hAnsi="Times New Roman" w:cs="Times New Roman"/>
          <w:sz w:val="28"/>
          <w:szCs w:val="28"/>
        </w:rPr>
        <w:t xml:space="preserve">» </w:t>
      </w:r>
      <w:r w:rsidR="003E41C3" w:rsidRPr="004B0B30">
        <w:rPr>
          <w:rFonts w:ascii="Times New Roman" w:hAnsi="Times New Roman" w:cs="Times New Roman"/>
          <w:sz w:val="28"/>
          <w:szCs w:val="28"/>
        </w:rPr>
        <w:t>Красногорск</w:t>
      </w:r>
      <w:r w:rsidR="002A6CCD">
        <w:rPr>
          <w:rFonts w:ascii="Times New Roman" w:hAnsi="Times New Roman" w:cs="Times New Roman"/>
          <w:sz w:val="28"/>
          <w:szCs w:val="28"/>
        </w:rPr>
        <w:t>ий</w:t>
      </w:r>
      <w:r w:rsidR="003E41C3" w:rsidRPr="004B0B30">
        <w:rPr>
          <w:rFonts w:ascii="Times New Roman" w:hAnsi="Times New Roman" w:cs="Times New Roman"/>
          <w:sz w:val="28"/>
          <w:szCs w:val="28"/>
        </w:rPr>
        <w:t xml:space="preserve"> сельск</w:t>
      </w:r>
      <w:r w:rsidR="002A6CCD">
        <w:rPr>
          <w:rFonts w:ascii="Times New Roman" w:hAnsi="Times New Roman" w:cs="Times New Roman"/>
          <w:sz w:val="28"/>
          <w:szCs w:val="28"/>
        </w:rPr>
        <w:t>ий</w:t>
      </w:r>
      <w:r w:rsidR="003E41C3" w:rsidRPr="004B0B30">
        <w:rPr>
          <w:rFonts w:ascii="Times New Roman" w:hAnsi="Times New Roman" w:cs="Times New Roman"/>
          <w:sz w:val="28"/>
          <w:szCs w:val="28"/>
        </w:rPr>
        <w:t xml:space="preserve"> </w:t>
      </w:r>
      <w:r w:rsidR="002A6CCD">
        <w:rPr>
          <w:rFonts w:ascii="Times New Roman" w:hAnsi="Times New Roman" w:cs="Times New Roman"/>
          <w:sz w:val="28"/>
          <w:szCs w:val="28"/>
        </w:rPr>
        <w:t xml:space="preserve">совет </w:t>
      </w:r>
    </w:p>
    <w:p w:rsidR="00B2120F" w:rsidRPr="002A6CCD" w:rsidRDefault="002A6CCD" w:rsidP="002A6CCD">
      <w:pPr>
        <w:jc w:val="center"/>
        <w:rPr>
          <w:rFonts w:ascii="Times New Roman" w:hAnsi="Times New Roman" w:cs="Times New Roman"/>
          <w:b/>
          <w:sz w:val="28"/>
          <w:szCs w:val="28"/>
        </w:rPr>
      </w:pPr>
      <w:r w:rsidRPr="002A6CCD">
        <w:rPr>
          <w:rFonts w:ascii="Times New Roman" w:hAnsi="Times New Roman" w:cs="Times New Roman"/>
          <w:b/>
          <w:sz w:val="28"/>
          <w:szCs w:val="28"/>
        </w:rPr>
        <w:t>РЕШИЛ</w:t>
      </w:r>
      <w:r w:rsidR="00B2120F" w:rsidRPr="002A6CCD">
        <w:rPr>
          <w:rFonts w:ascii="Times New Roman" w:hAnsi="Times New Roman" w:cs="Times New Roman"/>
          <w:b/>
          <w:sz w:val="28"/>
          <w:szCs w:val="28"/>
        </w:rPr>
        <w:t>:</w:t>
      </w:r>
    </w:p>
    <w:p w:rsidR="003E41C3" w:rsidRPr="004B0B30" w:rsidRDefault="003E41C3" w:rsidP="00B2120F">
      <w:pPr>
        <w:rPr>
          <w:rFonts w:ascii="Times New Roman" w:hAnsi="Times New Roman" w:cs="Times New Roman"/>
          <w:sz w:val="28"/>
          <w:szCs w:val="28"/>
        </w:rPr>
      </w:pPr>
    </w:p>
    <w:p w:rsidR="00B2120F" w:rsidRPr="004B0B30" w:rsidRDefault="00B2120F" w:rsidP="00B2120F">
      <w:pPr>
        <w:rPr>
          <w:rFonts w:ascii="Times New Roman" w:hAnsi="Times New Roman" w:cs="Times New Roman"/>
          <w:sz w:val="28"/>
          <w:szCs w:val="28"/>
        </w:rPr>
      </w:pPr>
      <w:bookmarkStart w:id="1" w:name="sub_1"/>
      <w:r w:rsidRPr="004B0B30">
        <w:rPr>
          <w:rFonts w:ascii="Times New Roman" w:hAnsi="Times New Roman" w:cs="Times New Roman"/>
          <w:sz w:val="28"/>
          <w:szCs w:val="28"/>
        </w:rPr>
        <w:t xml:space="preserve">1. Утвердить Положение о представлении гражданами, претендующими на замещение должностей муниципальной службы в Администрации </w:t>
      </w:r>
      <w:r w:rsidR="003E41C3" w:rsidRPr="004B0B30">
        <w:rPr>
          <w:rFonts w:ascii="Times New Roman" w:hAnsi="Times New Roman" w:cs="Times New Roman"/>
          <w:bCs/>
          <w:sz w:val="28"/>
          <w:szCs w:val="28"/>
        </w:rPr>
        <w:t>Красногорского</w:t>
      </w:r>
      <w:r w:rsidRPr="004B0B30">
        <w:rPr>
          <w:rFonts w:ascii="Times New Roman" w:hAnsi="Times New Roman" w:cs="Times New Roman"/>
          <w:sz w:val="28"/>
          <w:szCs w:val="28"/>
        </w:rPr>
        <w:t xml:space="preserve"> сельского поселения, и муниципальными служащими Администрации </w:t>
      </w:r>
      <w:r w:rsidR="003E41C3" w:rsidRPr="004B0B30">
        <w:rPr>
          <w:rFonts w:ascii="Times New Roman" w:hAnsi="Times New Roman" w:cs="Times New Roman"/>
          <w:bCs/>
          <w:sz w:val="28"/>
          <w:szCs w:val="28"/>
        </w:rPr>
        <w:t>Красногорского</w:t>
      </w:r>
      <w:r w:rsidRPr="004B0B30">
        <w:rPr>
          <w:rFonts w:ascii="Times New Roman" w:hAnsi="Times New Roman" w:cs="Times New Roman"/>
          <w:sz w:val="28"/>
          <w:szCs w:val="28"/>
        </w:rPr>
        <w:t xml:space="preserve"> сельского поселения сведений о доходах, </w:t>
      </w:r>
      <w:r w:rsidR="005642A4" w:rsidRPr="004B0B30">
        <w:rPr>
          <w:rFonts w:ascii="Times New Roman" w:hAnsi="Times New Roman" w:cs="Times New Roman"/>
          <w:sz w:val="28"/>
          <w:szCs w:val="28"/>
        </w:rPr>
        <w:t xml:space="preserve">расходах, </w:t>
      </w:r>
      <w:r w:rsidRPr="004B0B30">
        <w:rPr>
          <w:rFonts w:ascii="Times New Roman" w:hAnsi="Times New Roman" w:cs="Times New Roman"/>
          <w:sz w:val="28"/>
          <w:szCs w:val="28"/>
        </w:rPr>
        <w:t xml:space="preserve">об имуществе и обязательствах имущественного характера согласно </w:t>
      </w:r>
      <w:r w:rsidRPr="004B0B30">
        <w:rPr>
          <w:rStyle w:val="a4"/>
          <w:rFonts w:ascii="Times New Roman" w:hAnsi="Times New Roman" w:cs="Times New Roman"/>
          <w:color w:val="auto"/>
          <w:sz w:val="28"/>
          <w:szCs w:val="28"/>
        </w:rPr>
        <w:t>приложению</w:t>
      </w:r>
      <w:r w:rsidRPr="004B0B30">
        <w:rPr>
          <w:rFonts w:ascii="Times New Roman" w:hAnsi="Times New Roman" w:cs="Times New Roman"/>
          <w:sz w:val="28"/>
          <w:szCs w:val="28"/>
        </w:rPr>
        <w:t>.</w:t>
      </w:r>
    </w:p>
    <w:p w:rsidR="003E41C3" w:rsidRPr="004B0B30" w:rsidRDefault="003E41C3" w:rsidP="00B2120F">
      <w:pPr>
        <w:rPr>
          <w:rFonts w:ascii="Times New Roman" w:hAnsi="Times New Roman" w:cs="Times New Roman"/>
          <w:sz w:val="28"/>
          <w:szCs w:val="28"/>
        </w:rPr>
      </w:pPr>
      <w:r w:rsidRPr="004B0B30">
        <w:rPr>
          <w:rFonts w:ascii="Times New Roman" w:hAnsi="Times New Roman" w:cs="Times New Roman"/>
          <w:sz w:val="28"/>
          <w:szCs w:val="28"/>
        </w:rPr>
        <w:t xml:space="preserve">2. Отменить решение Красногорского сельского совета от 03.12.2014 г. № </w:t>
      </w:r>
      <w:r w:rsidRPr="004B0B30">
        <w:rPr>
          <w:rFonts w:ascii="Times New Roman" w:hAnsi="Times New Roman" w:cs="Times New Roman"/>
          <w:sz w:val="28"/>
          <w:szCs w:val="28"/>
        </w:rPr>
        <w:lastRenderedPageBreak/>
        <w:t xml:space="preserve">39/14 </w:t>
      </w:r>
      <w:r w:rsidR="004B0B30" w:rsidRPr="004B0B30">
        <w:rPr>
          <w:rFonts w:ascii="Times New Roman" w:hAnsi="Times New Roman" w:cs="Times New Roman"/>
          <w:sz w:val="28"/>
          <w:szCs w:val="28"/>
        </w:rPr>
        <w:t>«Об утверждении положения о предоставлении гражданами, претендующими на замещение муниципальных должностей, и лицами, замещающими муниципальные должности, сведения о доходах, об имуществе и обязательствах имущественного характера»</w:t>
      </w:r>
    </w:p>
    <w:p w:rsidR="004B0B30" w:rsidRPr="004B0B30" w:rsidRDefault="004B0B30" w:rsidP="004B0B30">
      <w:pPr>
        <w:rPr>
          <w:rFonts w:ascii="Times New Roman" w:hAnsi="Times New Roman" w:cs="Times New Roman"/>
          <w:sz w:val="28"/>
          <w:szCs w:val="28"/>
          <w:u w:val="single"/>
        </w:rPr>
      </w:pPr>
      <w:bookmarkStart w:id="2" w:name="sub_2"/>
      <w:bookmarkEnd w:id="1"/>
      <w:r w:rsidRPr="004B0B30">
        <w:rPr>
          <w:rFonts w:ascii="Times New Roman" w:hAnsi="Times New Roman" w:cs="Times New Roman"/>
          <w:sz w:val="28"/>
          <w:szCs w:val="28"/>
        </w:rPr>
        <w:t>3</w:t>
      </w:r>
      <w:r w:rsidR="00B2120F" w:rsidRPr="004B0B30">
        <w:rPr>
          <w:rFonts w:ascii="Times New Roman" w:hAnsi="Times New Roman" w:cs="Times New Roman"/>
          <w:sz w:val="28"/>
          <w:szCs w:val="28"/>
        </w:rPr>
        <w:t xml:space="preserve">. </w:t>
      </w:r>
      <w:bookmarkEnd w:id="2"/>
      <w:r w:rsidRPr="004B0B30">
        <w:rPr>
          <w:rFonts w:ascii="Times New Roman" w:hAnsi="Times New Roman" w:cs="Times New Roman"/>
          <w:sz w:val="28"/>
          <w:szCs w:val="28"/>
        </w:rPr>
        <w:t xml:space="preserve">Обнародовать настоящее решение в сетевом издании «Официальный сайт </w:t>
      </w:r>
    </w:p>
    <w:p w:rsidR="004B0B30" w:rsidRPr="004B0B30" w:rsidRDefault="004B0B30" w:rsidP="004B0B30">
      <w:pPr>
        <w:rPr>
          <w:rFonts w:ascii="Times New Roman" w:hAnsi="Times New Roman" w:cs="Times New Roman"/>
          <w:sz w:val="28"/>
          <w:szCs w:val="28"/>
          <w:u w:val="single"/>
        </w:rPr>
      </w:pPr>
      <w:r w:rsidRPr="004B0B30">
        <w:rPr>
          <w:rFonts w:ascii="Times New Roman" w:hAnsi="Times New Roman" w:cs="Times New Roman"/>
          <w:sz w:val="28"/>
          <w:szCs w:val="28"/>
        </w:rPr>
        <w:t xml:space="preserve">Красногорского сельского поселения Ленинского района Республики Крым» </w:t>
      </w:r>
      <w:r w:rsidRPr="004B0B30">
        <w:rPr>
          <w:rFonts w:ascii="Times New Roman" w:hAnsi="Times New Roman" w:cs="Times New Roman"/>
          <w:bCs/>
          <w:sz w:val="28"/>
          <w:szCs w:val="28"/>
        </w:rPr>
        <w:t xml:space="preserve"> и  разместить  на  официальном  Портале  Правительства Республики  Крым  на  странице  Ленинского  муниципального  района (</w:t>
      </w:r>
      <w:proofErr w:type="spellStart"/>
      <w:r w:rsidRPr="004B0B30">
        <w:rPr>
          <w:rFonts w:ascii="Times New Roman" w:hAnsi="Times New Roman" w:cs="Times New Roman"/>
          <w:bCs/>
          <w:sz w:val="28"/>
          <w:szCs w:val="28"/>
          <w:lang w:val="en-US"/>
        </w:rPr>
        <w:t>lenino</w:t>
      </w:r>
      <w:proofErr w:type="spellEnd"/>
      <w:r w:rsidRPr="004B0B30">
        <w:rPr>
          <w:rFonts w:ascii="Times New Roman" w:hAnsi="Times New Roman" w:cs="Times New Roman"/>
          <w:bCs/>
          <w:sz w:val="28"/>
          <w:szCs w:val="28"/>
        </w:rPr>
        <w:t>.rk.gov.ru)  в  разделе  Муниципальные  образования  Ленинского района, подраздел Красногорское сельское поселение.</w:t>
      </w:r>
    </w:p>
    <w:p w:rsidR="004B0B30" w:rsidRPr="004B0B30" w:rsidRDefault="004B0B30" w:rsidP="004B0B30">
      <w:pPr>
        <w:pStyle w:val="ac"/>
        <w:numPr>
          <w:ilvl w:val="0"/>
          <w:numId w:val="2"/>
        </w:numPr>
        <w:rPr>
          <w:rFonts w:ascii="Times New Roman" w:hAnsi="Times New Roman" w:cs="Times New Roman"/>
          <w:sz w:val="28"/>
          <w:szCs w:val="28"/>
        </w:rPr>
      </w:pPr>
      <w:r w:rsidRPr="004B0B30">
        <w:rPr>
          <w:rFonts w:ascii="Times New Roman" w:hAnsi="Times New Roman" w:cs="Times New Roman"/>
          <w:sz w:val="28"/>
          <w:szCs w:val="28"/>
        </w:rPr>
        <w:t xml:space="preserve">Настоящее решение вступает в силу с момента его официального </w:t>
      </w:r>
    </w:p>
    <w:p w:rsidR="004B0B30" w:rsidRPr="004B0B30" w:rsidRDefault="004B0B30" w:rsidP="004B0B30">
      <w:pPr>
        <w:rPr>
          <w:rFonts w:ascii="Times New Roman" w:hAnsi="Times New Roman" w:cs="Times New Roman"/>
          <w:sz w:val="28"/>
          <w:szCs w:val="28"/>
        </w:rPr>
      </w:pPr>
      <w:r w:rsidRPr="004B0B30">
        <w:rPr>
          <w:rFonts w:ascii="Times New Roman" w:hAnsi="Times New Roman" w:cs="Times New Roman"/>
          <w:sz w:val="28"/>
          <w:szCs w:val="28"/>
        </w:rPr>
        <w:t>обнародования.</w:t>
      </w:r>
    </w:p>
    <w:p w:rsidR="004B0B30" w:rsidRPr="004B0B30" w:rsidRDefault="004B0B30" w:rsidP="004B0B30">
      <w:pPr>
        <w:pStyle w:val="ac"/>
        <w:numPr>
          <w:ilvl w:val="0"/>
          <w:numId w:val="2"/>
        </w:numPr>
        <w:rPr>
          <w:rFonts w:ascii="Times New Roman" w:hAnsi="Times New Roman" w:cs="Times New Roman"/>
          <w:sz w:val="28"/>
          <w:szCs w:val="28"/>
        </w:rPr>
      </w:pPr>
      <w:proofErr w:type="gramStart"/>
      <w:r w:rsidRPr="004B0B30">
        <w:rPr>
          <w:rFonts w:ascii="Times New Roman" w:hAnsi="Times New Roman" w:cs="Times New Roman"/>
          <w:sz w:val="28"/>
          <w:szCs w:val="28"/>
        </w:rPr>
        <w:t>Контроль за</w:t>
      </w:r>
      <w:proofErr w:type="gramEnd"/>
      <w:r w:rsidRPr="004B0B30">
        <w:rPr>
          <w:rFonts w:ascii="Times New Roman" w:hAnsi="Times New Roman" w:cs="Times New Roman"/>
          <w:sz w:val="28"/>
          <w:szCs w:val="28"/>
        </w:rPr>
        <w:t xml:space="preserve"> исполнением настоящего решения оставляю за собой.</w:t>
      </w:r>
    </w:p>
    <w:p w:rsidR="004B0B30" w:rsidRDefault="004B0B30" w:rsidP="004B0B30">
      <w:pPr>
        <w:rPr>
          <w:rFonts w:ascii="Times New Roman" w:hAnsi="Times New Roman" w:cs="Times New Roman"/>
          <w:sz w:val="28"/>
          <w:szCs w:val="28"/>
        </w:rPr>
      </w:pPr>
    </w:p>
    <w:p w:rsidR="004B0B30" w:rsidRPr="004B0B30" w:rsidRDefault="004B0B30" w:rsidP="004B0B30">
      <w:pPr>
        <w:rPr>
          <w:rFonts w:ascii="Times New Roman" w:hAnsi="Times New Roman" w:cs="Times New Roman"/>
          <w:sz w:val="28"/>
          <w:szCs w:val="28"/>
        </w:rPr>
      </w:pPr>
    </w:p>
    <w:p w:rsidR="004B0B30" w:rsidRPr="004B0B30" w:rsidRDefault="004B0B30" w:rsidP="004B0B30">
      <w:pPr>
        <w:rPr>
          <w:rFonts w:ascii="Times New Roman" w:hAnsi="Times New Roman" w:cs="Times New Roman"/>
          <w:sz w:val="28"/>
          <w:szCs w:val="28"/>
        </w:rPr>
      </w:pPr>
      <w:r w:rsidRPr="004B0B30">
        <w:rPr>
          <w:rFonts w:ascii="Times New Roman" w:hAnsi="Times New Roman" w:cs="Times New Roman"/>
          <w:sz w:val="28"/>
          <w:szCs w:val="28"/>
        </w:rPr>
        <w:t xml:space="preserve">Председатель Красногорского сельского совета - </w:t>
      </w:r>
    </w:p>
    <w:p w:rsidR="004B0B30" w:rsidRPr="004B0B30" w:rsidRDefault="004B0B30" w:rsidP="004B0B30">
      <w:pPr>
        <w:rPr>
          <w:rFonts w:ascii="Times New Roman" w:hAnsi="Times New Roman" w:cs="Times New Roman"/>
          <w:sz w:val="28"/>
          <w:szCs w:val="28"/>
        </w:rPr>
      </w:pPr>
      <w:r w:rsidRPr="004B0B30">
        <w:rPr>
          <w:rFonts w:ascii="Times New Roman" w:hAnsi="Times New Roman" w:cs="Times New Roman"/>
          <w:sz w:val="28"/>
          <w:szCs w:val="28"/>
        </w:rPr>
        <w:t xml:space="preserve">глава администрации </w:t>
      </w:r>
    </w:p>
    <w:p w:rsidR="004B0B30" w:rsidRPr="004B0B30" w:rsidRDefault="004B0B30" w:rsidP="004B0B30">
      <w:pPr>
        <w:rPr>
          <w:rFonts w:ascii="Times New Roman" w:hAnsi="Times New Roman" w:cs="Times New Roman"/>
          <w:sz w:val="28"/>
          <w:szCs w:val="28"/>
        </w:rPr>
      </w:pPr>
      <w:r w:rsidRPr="004B0B30">
        <w:rPr>
          <w:rFonts w:ascii="Times New Roman" w:hAnsi="Times New Roman" w:cs="Times New Roman"/>
          <w:sz w:val="28"/>
          <w:szCs w:val="28"/>
        </w:rPr>
        <w:t xml:space="preserve">Красногорского сельского поселения                                                </w:t>
      </w:r>
      <w:proofErr w:type="spellStart"/>
      <w:r w:rsidRPr="004B0B30">
        <w:rPr>
          <w:rFonts w:ascii="Times New Roman" w:hAnsi="Times New Roman" w:cs="Times New Roman"/>
          <w:sz w:val="28"/>
          <w:szCs w:val="28"/>
        </w:rPr>
        <w:t>Р.Ф.Баталов</w:t>
      </w:r>
      <w:proofErr w:type="spellEnd"/>
    </w:p>
    <w:p w:rsidR="00B2120F" w:rsidRPr="004B0B30" w:rsidRDefault="00B2120F" w:rsidP="00B2120F">
      <w:pPr>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867"/>
        <w:gridCol w:w="3432"/>
      </w:tblGrid>
      <w:tr w:rsidR="00B2120F" w:rsidRPr="004B0B30" w:rsidTr="00F67380">
        <w:tc>
          <w:tcPr>
            <w:tcW w:w="6867" w:type="dxa"/>
            <w:tcBorders>
              <w:top w:val="nil"/>
              <w:left w:val="nil"/>
              <w:bottom w:val="nil"/>
              <w:right w:val="nil"/>
            </w:tcBorders>
            <w:vAlign w:val="bottom"/>
          </w:tcPr>
          <w:p w:rsidR="00B2120F" w:rsidRPr="004B0B30" w:rsidRDefault="00B2120F" w:rsidP="00F67380">
            <w:pPr>
              <w:pStyle w:val="a6"/>
              <w:rPr>
                <w:rFonts w:ascii="Times New Roman" w:hAnsi="Times New Roman" w:cs="Times New Roman"/>
                <w:sz w:val="28"/>
                <w:szCs w:val="28"/>
              </w:rPr>
            </w:pPr>
          </w:p>
        </w:tc>
        <w:tc>
          <w:tcPr>
            <w:tcW w:w="3432" w:type="dxa"/>
            <w:tcBorders>
              <w:top w:val="nil"/>
              <w:left w:val="nil"/>
              <w:bottom w:val="nil"/>
              <w:right w:val="nil"/>
            </w:tcBorders>
            <w:vAlign w:val="bottom"/>
          </w:tcPr>
          <w:p w:rsidR="00B2120F" w:rsidRPr="004B0B30" w:rsidRDefault="00B2120F" w:rsidP="00F67380">
            <w:pPr>
              <w:pStyle w:val="a5"/>
              <w:jc w:val="right"/>
              <w:rPr>
                <w:rFonts w:ascii="Times New Roman" w:hAnsi="Times New Roman" w:cs="Times New Roman"/>
                <w:sz w:val="28"/>
                <w:szCs w:val="28"/>
              </w:rPr>
            </w:pPr>
          </w:p>
        </w:tc>
      </w:tr>
    </w:tbl>
    <w:p w:rsidR="00B2120F" w:rsidRPr="004B0B30" w:rsidRDefault="00B2120F" w:rsidP="00B2120F">
      <w:pPr>
        <w:rPr>
          <w:rFonts w:ascii="Times New Roman" w:hAnsi="Times New Roman" w:cs="Times New Roman"/>
          <w:sz w:val="28"/>
          <w:szCs w:val="28"/>
        </w:rPr>
      </w:pPr>
    </w:p>
    <w:p w:rsidR="003E41C3" w:rsidRPr="004B0B30" w:rsidRDefault="003E41C3" w:rsidP="00B2120F">
      <w:pPr>
        <w:ind w:firstLine="698"/>
        <w:jc w:val="right"/>
        <w:rPr>
          <w:rStyle w:val="a3"/>
          <w:rFonts w:ascii="Times New Roman" w:hAnsi="Times New Roman"/>
          <w:sz w:val="28"/>
          <w:szCs w:val="28"/>
        </w:rPr>
      </w:pPr>
    </w:p>
    <w:p w:rsidR="003E41C3" w:rsidRPr="004B0B30" w:rsidRDefault="003E41C3" w:rsidP="00B2120F">
      <w:pPr>
        <w:ind w:firstLine="698"/>
        <w:jc w:val="right"/>
        <w:rPr>
          <w:rStyle w:val="a3"/>
          <w:rFonts w:ascii="Times New Roman" w:hAnsi="Times New Roman"/>
          <w:sz w:val="28"/>
          <w:szCs w:val="28"/>
        </w:rPr>
      </w:pPr>
    </w:p>
    <w:p w:rsidR="003E41C3" w:rsidRPr="004B0B30" w:rsidRDefault="003E41C3" w:rsidP="00B2120F">
      <w:pPr>
        <w:ind w:firstLine="698"/>
        <w:jc w:val="right"/>
        <w:rPr>
          <w:rStyle w:val="a3"/>
          <w:rFonts w:ascii="Times New Roman" w:hAnsi="Times New Roman"/>
          <w:sz w:val="28"/>
          <w:szCs w:val="28"/>
        </w:rPr>
      </w:pPr>
    </w:p>
    <w:p w:rsidR="003E41C3" w:rsidRPr="004B0B30" w:rsidRDefault="003E41C3" w:rsidP="00B2120F">
      <w:pPr>
        <w:ind w:firstLine="698"/>
        <w:jc w:val="right"/>
        <w:rPr>
          <w:rStyle w:val="a3"/>
          <w:rFonts w:ascii="Times New Roman" w:hAnsi="Times New Roman"/>
          <w:sz w:val="28"/>
          <w:szCs w:val="28"/>
        </w:rPr>
      </w:pPr>
    </w:p>
    <w:p w:rsidR="003E41C3" w:rsidRDefault="003E41C3" w:rsidP="00B2120F">
      <w:pPr>
        <w:ind w:firstLine="698"/>
        <w:jc w:val="right"/>
        <w:rPr>
          <w:rStyle w:val="a3"/>
          <w:rFonts w:ascii="Times New Roman" w:hAnsi="Times New Roman"/>
        </w:rPr>
      </w:pPr>
    </w:p>
    <w:p w:rsidR="003E41C3" w:rsidRDefault="003E41C3" w:rsidP="00B2120F">
      <w:pPr>
        <w:ind w:firstLine="698"/>
        <w:jc w:val="right"/>
        <w:rPr>
          <w:rStyle w:val="a3"/>
          <w:rFonts w:ascii="Times New Roman" w:hAnsi="Times New Roman"/>
        </w:rPr>
      </w:pPr>
    </w:p>
    <w:p w:rsidR="003E41C3" w:rsidRDefault="003E41C3" w:rsidP="00B2120F">
      <w:pPr>
        <w:ind w:firstLine="698"/>
        <w:jc w:val="right"/>
        <w:rPr>
          <w:rStyle w:val="a3"/>
          <w:rFonts w:ascii="Times New Roman" w:hAnsi="Times New Roman"/>
        </w:rPr>
      </w:pPr>
    </w:p>
    <w:p w:rsidR="003E41C3" w:rsidRDefault="003E41C3" w:rsidP="00B2120F">
      <w:pPr>
        <w:ind w:firstLine="698"/>
        <w:jc w:val="right"/>
        <w:rPr>
          <w:rStyle w:val="a3"/>
          <w:rFonts w:ascii="Times New Roman" w:hAnsi="Times New Roman"/>
        </w:rPr>
      </w:pPr>
    </w:p>
    <w:p w:rsidR="003E41C3" w:rsidRDefault="003E41C3" w:rsidP="00B2120F">
      <w:pPr>
        <w:ind w:firstLine="698"/>
        <w:jc w:val="right"/>
        <w:rPr>
          <w:rStyle w:val="a3"/>
          <w:rFonts w:ascii="Times New Roman" w:hAnsi="Times New Roman"/>
        </w:rPr>
      </w:pPr>
    </w:p>
    <w:p w:rsidR="004B0B30" w:rsidRDefault="004B0B30" w:rsidP="00B2120F">
      <w:pPr>
        <w:ind w:firstLine="698"/>
        <w:jc w:val="right"/>
        <w:rPr>
          <w:rStyle w:val="a3"/>
          <w:rFonts w:ascii="Times New Roman" w:hAnsi="Times New Roman"/>
        </w:rPr>
      </w:pPr>
    </w:p>
    <w:p w:rsidR="004B0B30" w:rsidRDefault="004B0B30" w:rsidP="00B2120F">
      <w:pPr>
        <w:ind w:firstLine="698"/>
        <w:jc w:val="right"/>
        <w:rPr>
          <w:rStyle w:val="a3"/>
          <w:rFonts w:ascii="Times New Roman" w:hAnsi="Times New Roman"/>
        </w:rPr>
      </w:pPr>
    </w:p>
    <w:p w:rsidR="004B0B30" w:rsidRDefault="004B0B30" w:rsidP="00B2120F">
      <w:pPr>
        <w:ind w:firstLine="698"/>
        <w:jc w:val="right"/>
        <w:rPr>
          <w:rStyle w:val="a3"/>
          <w:rFonts w:ascii="Times New Roman" w:hAnsi="Times New Roman"/>
        </w:rPr>
      </w:pPr>
    </w:p>
    <w:p w:rsidR="004B0B30" w:rsidRDefault="004B0B30" w:rsidP="00B2120F">
      <w:pPr>
        <w:ind w:firstLine="698"/>
        <w:jc w:val="right"/>
        <w:rPr>
          <w:rStyle w:val="a3"/>
          <w:rFonts w:ascii="Times New Roman" w:hAnsi="Times New Roman"/>
        </w:rPr>
      </w:pPr>
    </w:p>
    <w:p w:rsidR="004B0B30" w:rsidRDefault="004B0B30" w:rsidP="00B2120F">
      <w:pPr>
        <w:ind w:firstLine="698"/>
        <w:jc w:val="right"/>
        <w:rPr>
          <w:rStyle w:val="a3"/>
          <w:rFonts w:ascii="Times New Roman" w:hAnsi="Times New Roman"/>
        </w:rPr>
      </w:pPr>
    </w:p>
    <w:p w:rsidR="004B0B30" w:rsidRDefault="004B0B30" w:rsidP="00B2120F">
      <w:pPr>
        <w:ind w:firstLine="698"/>
        <w:jc w:val="right"/>
        <w:rPr>
          <w:rStyle w:val="a3"/>
          <w:rFonts w:ascii="Times New Roman" w:hAnsi="Times New Roman"/>
        </w:rPr>
      </w:pPr>
    </w:p>
    <w:p w:rsidR="004B0B30" w:rsidRDefault="004B0B30" w:rsidP="00B2120F">
      <w:pPr>
        <w:ind w:firstLine="698"/>
        <w:jc w:val="right"/>
        <w:rPr>
          <w:rStyle w:val="a3"/>
          <w:rFonts w:ascii="Times New Roman" w:hAnsi="Times New Roman"/>
        </w:rPr>
      </w:pPr>
    </w:p>
    <w:p w:rsidR="004B0B30" w:rsidRDefault="004B0B30" w:rsidP="00B2120F">
      <w:pPr>
        <w:ind w:firstLine="698"/>
        <w:jc w:val="right"/>
        <w:rPr>
          <w:rStyle w:val="a3"/>
          <w:rFonts w:ascii="Times New Roman" w:hAnsi="Times New Roman"/>
        </w:rPr>
      </w:pPr>
    </w:p>
    <w:p w:rsidR="004B0B30" w:rsidRDefault="004B0B30" w:rsidP="00B2120F">
      <w:pPr>
        <w:ind w:firstLine="698"/>
        <w:jc w:val="right"/>
        <w:rPr>
          <w:rStyle w:val="a3"/>
          <w:rFonts w:ascii="Times New Roman" w:hAnsi="Times New Roman"/>
        </w:rPr>
      </w:pPr>
    </w:p>
    <w:p w:rsidR="004B0B30" w:rsidRDefault="004B0B30" w:rsidP="00B2120F">
      <w:pPr>
        <w:ind w:firstLine="698"/>
        <w:jc w:val="right"/>
        <w:rPr>
          <w:rStyle w:val="a3"/>
          <w:rFonts w:ascii="Times New Roman" w:hAnsi="Times New Roman"/>
        </w:rPr>
      </w:pPr>
    </w:p>
    <w:p w:rsidR="004B0B30" w:rsidRDefault="004B0B30" w:rsidP="00B2120F">
      <w:pPr>
        <w:ind w:firstLine="698"/>
        <w:jc w:val="right"/>
        <w:rPr>
          <w:rStyle w:val="a3"/>
          <w:rFonts w:ascii="Times New Roman" w:hAnsi="Times New Roman"/>
        </w:rPr>
      </w:pPr>
    </w:p>
    <w:p w:rsidR="004B0B30" w:rsidRDefault="004B0B30" w:rsidP="00B2120F">
      <w:pPr>
        <w:ind w:firstLine="698"/>
        <w:jc w:val="right"/>
        <w:rPr>
          <w:rStyle w:val="a3"/>
          <w:rFonts w:ascii="Times New Roman" w:hAnsi="Times New Roman"/>
        </w:rPr>
      </w:pPr>
    </w:p>
    <w:p w:rsidR="004B0B30" w:rsidRDefault="004B0B30" w:rsidP="00B2120F">
      <w:pPr>
        <w:ind w:firstLine="698"/>
        <w:jc w:val="right"/>
        <w:rPr>
          <w:rStyle w:val="a3"/>
          <w:rFonts w:ascii="Times New Roman" w:hAnsi="Times New Roman"/>
        </w:rPr>
      </w:pPr>
    </w:p>
    <w:p w:rsidR="004B0B30" w:rsidRDefault="004B0B30" w:rsidP="00B2120F">
      <w:pPr>
        <w:ind w:firstLine="698"/>
        <w:jc w:val="right"/>
        <w:rPr>
          <w:rStyle w:val="a3"/>
          <w:rFonts w:ascii="Times New Roman" w:hAnsi="Times New Roman"/>
        </w:rPr>
      </w:pPr>
    </w:p>
    <w:p w:rsidR="004B0B30" w:rsidRDefault="004B0B30" w:rsidP="00B2120F">
      <w:pPr>
        <w:ind w:firstLine="698"/>
        <w:jc w:val="right"/>
        <w:rPr>
          <w:rStyle w:val="a3"/>
          <w:rFonts w:ascii="Times New Roman" w:hAnsi="Times New Roman"/>
        </w:rPr>
      </w:pPr>
    </w:p>
    <w:p w:rsidR="004B0B30" w:rsidRDefault="004B0B30" w:rsidP="00B2120F">
      <w:pPr>
        <w:ind w:firstLine="698"/>
        <w:jc w:val="right"/>
        <w:rPr>
          <w:rStyle w:val="a3"/>
          <w:rFonts w:ascii="Times New Roman" w:hAnsi="Times New Roman"/>
        </w:rPr>
      </w:pPr>
    </w:p>
    <w:p w:rsidR="004B0B30" w:rsidRDefault="004B0B30" w:rsidP="00B2120F">
      <w:pPr>
        <w:ind w:firstLine="698"/>
        <w:jc w:val="right"/>
        <w:rPr>
          <w:rStyle w:val="a3"/>
          <w:rFonts w:ascii="Times New Roman" w:hAnsi="Times New Roman"/>
        </w:rPr>
      </w:pPr>
    </w:p>
    <w:p w:rsidR="004B0B30" w:rsidRDefault="004B0B30" w:rsidP="00B2120F">
      <w:pPr>
        <w:ind w:firstLine="698"/>
        <w:jc w:val="right"/>
        <w:rPr>
          <w:rStyle w:val="a3"/>
          <w:rFonts w:ascii="Times New Roman" w:hAnsi="Times New Roman"/>
        </w:rPr>
      </w:pPr>
    </w:p>
    <w:p w:rsidR="00B2120F" w:rsidRPr="004B0B30" w:rsidRDefault="00B2120F" w:rsidP="00B2120F">
      <w:pPr>
        <w:ind w:firstLine="698"/>
        <w:jc w:val="right"/>
        <w:rPr>
          <w:rStyle w:val="a3"/>
          <w:rFonts w:ascii="Times New Roman" w:hAnsi="Times New Roman"/>
          <w:color w:val="auto"/>
        </w:rPr>
      </w:pPr>
      <w:r w:rsidRPr="004B0B30">
        <w:rPr>
          <w:rStyle w:val="a3"/>
          <w:rFonts w:ascii="Times New Roman" w:hAnsi="Times New Roman"/>
          <w:color w:val="auto"/>
        </w:rPr>
        <w:lastRenderedPageBreak/>
        <w:t>Приложение</w:t>
      </w:r>
    </w:p>
    <w:p w:rsidR="004B0B30" w:rsidRPr="004B0B30" w:rsidRDefault="004B0B30" w:rsidP="00B2120F">
      <w:pPr>
        <w:ind w:firstLine="698"/>
        <w:jc w:val="right"/>
        <w:rPr>
          <w:rStyle w:val="a3"/>
          <w:rFonts w:ascii="Times New Roman" w:hAnsi="Times New Roman"/>
          <w:color w:val="auto"/>
        </w:rPr>
      </w:pPr>
      <w:r w:rsidRPr="004B0B30">
        <w:rPr>
          <w:rStyle w:val="a3"/>
          <w:rFonts w:ascii="Times New Roman" w:hAnsi="Times New Roman"/>
          <w:color w:val="auto"/>
        </w:rPr>
        <w:t>К решению Красногорского</w:t>
      </w:r>
    </w:p>
    <w:p w:rsidR="004B0B30" w:rsidRPr="004B0B30" w:rsidRDefault="004B0B30" w:rsidP="00B2120F">
      <w:pPr>
        <w:ind w:firstLine="698"/>
        <w:jc w:val="right"/>
        <w:rPr>
          <w:rStyle w:val="a3"/>
          <w:rFonts w:ascii="Times New Roman" w:hAnsi="Times New Roman"/>
          <w:color w:val="auto"/>
        </w:rPr>
      </w:pPr>
      <w:r w:rsidRPr="004B0B30">
        <w:rPr>
          <w:rStyle w:val="a3"/>
          <w:rFonts w:ascii="Times New Roman" w:hAnsi="Times New Roman"/>
          <w:color w:val="auto"/>
        </w:rPr>
        <w:t xml:space="preserve">Сельского поселения </w:t>
      </w:r>
    </w:p>
    <w:p w:rsidR="004B0B30" w:rsidRPr="004B0B30" w:rsidRDefault="004B0B30" w:rsidP="00B2120F">
      <w:pPr>
        <w:ind w:firstLine="698"/>
        <w:jc w:val="right"/>
        <w:rPr>
          <w:rFonts w:ascii="Times New Roman" w:hAnsi="Times New Roman" w:cs="Times New Roman"/>
        </w:rPr>
      </w:pPr>
      <w:r w:rsidRPr="004B0B30">
        <w:rPr>
          <w:rStyle w:val="a3"/>
          <w:rFonts w:ascii="Times New Roman" w:hAnsi="Times New Roman"/>
          <w:color w:val="auto"/>
        </w:rPr>
        <w:t xml:space="preserve">От </w:t>
      </w:r>
      <w:r w:rsidR="00317533">
        <w:rPr>
          <w:rStyle w:val="a3"/>
          <w:rFonts w:ascii="Times New Roman" w:hAnsi="Times New Roman"/>
          <w:color w:val="auto"/>
        </w:rPr>
        <w:t>17.10.2025 № 56</w:t>
      </w:r>
    </w:p>
    <w:p w:rsidR="00B2120F" w:rsidRPr="00E50D6C" w:rsidRDefault="00B2120F" w:rsidP="00B2120F">
      <w:pPr>
        <w:rPr>
          <w:rFonts w:ascii="Times New Roman" w:hAnsi="Times New Roman" w:cs="Times New Roman"/>
        </w:rPr>
      </w:pPr>
    </w:p>
    <w:p w:rsidR="00B2120F" w:rsidRPr="004B0B30" w:rsidRDefault="00B2120F" w:rsidP="00B2120F">
      <w:pPr>
        <w:pStyle w:val="1"/>
        <w:rPr>
          <w:rFonts w:ascii="Times New Roman" w:hAnsi="Times New Roman"/>
          <w:sz w:val="28"/>
          <w:szCs w:val="28"/>
        </w:rPr>
      </w:pPr>
      <w:r w:rsidRPr="004B0B30">
        <w:rPr>
          <w:rFonts w:ascii="Times New Roman" w:hAnsi="Times New Roman"/>
          <w:sz w:val="28"/>
          <w:szCs w:val="28"/>
        </w:rPr>
        <w:t>Положение</w:t>
      </w:r>
      <w:r w:rsidRPr="004B0B30">
        <w:rPr>
          <w:rFonts w:ascii="Times New Roman" w:hAnsi="Times New Roman"/>
          <w:sz w:val="28"/>
          <w:szCs w:val="28"/>
        </w:rPr>
        <w:br/>
        <w:t xml:space="preserve">о представлении гражданами, претендующими на замещение должностей муниципальной службы в Администрации </w:t>
      </w:r>
      <w:r w:rsidR="003E41C3" w:rsidRPr="004B0B30">
        <w:rPr>
          <w:rFonts w:ascii="Times New Roman" w:hAnsi="Times New Roman"/>
          <w:sz w:val="28"/>
          <w:szCs w:val="28"/>
        </w:rPr>
        <w:t>Красногорского</w:t>
      </w:r>
      <w:r w:rsidRPr="004B0B30">
        <w:rPr>
          <w:rFonts w:ascii="Times New Roman" w:hAnsi="Times New Roman"/>
          <w:sz w:val="28"/>
          <w:szCs w:val="28"/>
        </w:rPr>
        <w:t xml:space="preserve"> сельского поселения, и муниципальными служащими Администрации </w:t>
      </w:r>
      <w:r w:rsidR="003E41C3" w:rsidRPr="004B0B30">
        <w:rPr>
          <w:rFonts w:ascii="Times New Roman" w:hAnsi="Times New Roman"/>
          <w:sz w:val="28"/>
          <w:szCs w:val="28"/>
        </w:rPr>
        <w:t xml:space="preserve">Красногорского </w:t>
      </w:r>
      <w:r w:rsidRPr="004B0B30">
        <w:rPr>
          <w:rFonts w:ascii="Times New Roman" w:hAnsi="Times New Roman"/>
          <w:sz w:val="28"/>
          <w:szCs w:val="28"/>
        </w:rPr>
        <w:t xml:space="preserve">сельского поселения сведений о доходах, </w:t>
      </w:r>
      <w:r w:rsidR="005642A4" w:rsidRPr="004B0B30">
        <w:rPr>
          <w:rFonts w:ascii="Times New Roman" w:hAnsi="Times New Roman"/>
          <w:sz w:val="28"/>
          <w:szCs w:val="28"/>
        </w:rPr>
        <w:t xml:space="preserve">расходах, </w:t>
      </w:r>
      <w:r w:rsidRPr="004B0B30">
        <w:rPr>
          <w:rFonts w:ascii="Times New Roman" w:hAnsi="Times New Roman"/>
          <w:sz w:val="28"/>
          <w:szCs w:val="28"/>
        </w:rPr>
        <w:t>об имуществе и обязательствах имущественного характера</w:t>
      </w:r>
    </w:p>
    <w:p w:rsidR="00B2120F" w:rsidRPr="004B0B30" w:rsidRDefault="00B2120F" w:rsidP="00B2120F">
      <w:pPr>
        <w:rPr>
          <w:rFonts w:ascii="Times New Roman" w:hAnsi="Times New Roman" w:cs="Times New Roman"/>
          <w:sz w:val="28"/>
          <w:szCs w:val="28"/>
        </w:rPr>
      </w:pPr>
    </w:p>
    <w:p w:rsidR="00B2120F" w:rsidRPr="004B0B30" w:rsidRDefault="00B2120F" w:rsidP="00B2120F">
      <w:pPr>
        <w:rPr>
          <w:rFonts w:ascii="Times New Roman" w:hAnsi="Times New Roman" w:cs="Times New Roman"/>
          <w:sz w:val="28"/>
          <w:szCs w:val="28"/>
        </w:rPr>
      </w:pPr>
      <w:bookmarkStart w:id="3" w:name="sub_1001"/>
      <w:r w:rsidRPr="004B0B30">
        <w:rPr>
          <w:rFonts w:ascii="Times New Roman" w:hAnsi="Times New Roman" w:cs="Times New Roman"/>
          <w:sz w:val="28"/>
          <w:szCs w:val="28"/>
        </w:rPr>
        <w:t xml:space="preserve">1. </w:t>
      </w:r>
      <w:proofErr w:type="gramStart"/>
      <w:r w:rsidRPr="004B0B30">
        <w:rPr>
          <w:rFonts w:ascii="Times New Roman" w:hAnsi="Times New Roman" w:cs="Times New Roman"/>
          <w:sz w:val="28"/>
          <w:szCs w:val="28"/>
        </w:rPr>
        <w:t xml:space="preserve">Настоящим Положением определяется порядок представления гражданами, претендующими на замещение должностей муниципальной службы в Администрации </w:t>
      </w:r>
      <w:r w:rsidR="003E41C3" w:rsidRPr="004B0B30">
        <w:rPr>
          <w:rFonts w:ascii="Times New Roman" w:hAnsi="Times New Roman" w:cs="Times New Roman"/>
          <w:bCs/>
          <w:sz w:val="28"/>
          <w:szCs w:val="28"/>
        </w:rPr>
        <w:t>Красногорского</w:t>
      </w:r>
      <w:r w:rsidRPr="004B0B30">
        <w:rPr>
          <w:rFonts w:ascii="Times New Roman" w:hAnsi="Times New Roman" w:cs="Times New Roman"/>
          <w:sz w:val="28"/>
          <w:szCs w:val="28"/>
        </w:rPr>
        <w:t xml:space="preserve"> сельского поселения (далее именуется - должности муниципальной службы), и муниципальными служащими Администрации </w:t>
      </w:r>
      <w:r w:rsidR="003E41C3" w:rsidRPr="004B0B30">
        <w:rPr>
          <w:rFonts w:ascii="Times New Roman" w:hAnsi="Times New Roman" w:cs="Times New Roman"/>
          <w:bCs/>
          <w:sz w:val="28"/>
          <w:szCs w:val="28"/>
        </w:rPr>
        <w:t>Красногорского</w:t>
      </w:r>
      <w:r w:rsidRPr="004B0B30">
        <w:rPr>
          <w:rFonts w:ascii="Times New Roman" w:hAnsi="Times New Roman" w:cs="Times New Roman"/>
          <w:sz w:val="28"/>
          <w:szCs w:val="28"/>
        </w:rPr>
        <w:t xml:space="preserve"> сельского поселения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w:t>
      </w:r>
      <w:proofErr w:type="gramEnd"/>
      <w:r w:rsidRPr="004B0B30">
        <w:rPr>
          <w:rFonts w:ascii="Times New Roman" w:hAnsi="Times New Roman" w:cs="Times New Roman"/>
          <w:sz w:val="28"/>
          <w:szCs w:val="28"/>
        </w:rPr>
        <w:t xml:space="preserve">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bookmarkEnd w:id="3"/>
    <w:p w:rsidR="00B2120F" w:rsidRPr="004B0B30" w:rsidRDefault="00B2120F" w:rsidP="00B2120F">
      <w:pPr>
        <w:rPr>
          <w:rFonts w:ascii="Times New Roman" w:hAnsi="Times New Roman" w:cs="Times New Roman"/>
          <w:sz w:val="28"/>
          <w:szCs w:val="28"/>
        </w:rPr>
      </w:pPr>
      <w:r w:rsidRPr="004B0B30">
        <w:rPr>
          <w:rFonts w:ascii="Times New Roman" w:hAnsi="Times New Roman" w:cs="Times New Roman"/>
          <w:sz w:val="28"/>
          <w:szCs w:val="28"/>
        </w:rPr>
        <w:t xml:space="preserve">2. Обязанность представлять сведения о доходах, об имуществе и обязательствах имущественного характера в соответствии с действующим законодательством возлагается </w:t>
      </w:r>
      <w:proofErr w:type="gramStart"/>
      <w:r w:rsidRPr="004B0B30">
        <w:rPr>
          <w:rFonts w:ascii="Times New Roman" w:hAnsi="Times New Roman" w:cs="Times New Roman"/>
          <w:sz w:val="28"/>
          <w:szCs w:val="28"/>
        </w:rPr>
        <w:t>на</w:t>
      </w:r>
      <w:proofErr w:type="gramEnd"/>
      <w:r w:rsidRPr="004B0B30">
        <w:rPr>
          <w:rFonts w:ascii="Times New Roman" w:hAnsi="Times New Roman" w:cs="Times New Roman"/>
          <w:sz w:val="28"/>
          <w:szCs w:val="28"/>
        </w:rPr>
        <w:t>:</w:t>
      </w:r>
    </w:p>
    <w:p w:rsidR="00B2120F" w:rsidRPr="004B0B30" w:rsidRDefault="00B2120F" w:rsidP="00B2120F">
      <w:pPr>
        <w:rPr>
          <w:rFonts w:ascii="Times New Roman" w:hAnsi="Times New Roman" w:cs="Times New Roman"/>
          <w:sz w:val="28"/>
          <w:szCs w:val="28"/>
        </w:rPr>
      </w:pPr>
      <w:bookmarkStart w:id="4" w:name="sub_10021"/>
      <w:r w:rsidRPr="004B0B30">
        <w:rPr>
          <w:rFonts w:ascii="Times New Roman" w:hAnsi="Times New Roman" w:cs="Times New Roman"/>
          <w:sz w:val="28"/>
          <w:szCs w:val="28"/>
        </w:rPr>
        <w:t xml:space="preserve">а) гражданина, претендующего на замещение должности муниципальной службы в Администрации </w:t>
      </w:r>
      <w:r w:rsidR="004B0B30" w:rsidRPr="004B0B30">
        <w:rPr>
          <w:rFonts w:ascii="Times New Roman" w:hAnsi="Times New Roman" w:cs="Times New Roman"/>
          <w:bCs/>
          <w:sz w:val="28"/>
          <w:szCs w:val="28"/>
        </w:rPr>
        <w:t>Красногорского</w:t>
      </w:r>
      <w:r w:rsidR="004B0B30" w:rsidRPr="004B0B30">
        <w:rPr>
          <w:rFonts w:ascii="Times New Roman" w:hAnsi="Times New Roman" w:cs="Times New Roman"/>
          <w:sz w:val="28"/>
          <w:szCs w:val="28"/>
        </w:rPr>
        <w:t xml:space="preserve"> </w:t>
      </w:r>
      <w:r w:rsidRPr="004B0B30">
        <w:rPr>
          <w:rFonts w:ascii="Times New Roman" w:hAnsi="Times New Roman" w:cs="Times New Roman"/>
          <w:sz w:val="28"/>
          <w:szCs w:val="28"/>
        </w:rPr>
        <w:t>сельского поселения;</w:t>
      </w:r>
    </w:p>
    <w:p w:rsidR="00B2120F" w:rsidRPr="004B0B30" w:rsidRDefault="00B2120F" w:rsidP="00B2120F">
      <w:pPr>
        <w:rPr>
          <w:rFonts w:ascii="Times New Roman" w:hAnsi="Times New Roman" w:cs="Times New Roman"/>
          <w:sz w:val="28"/>
          <w:szCs w:val="28"/>
        </w:rPr>
      </w:pPr>
      <w:bookmarkStart w:id="5" w:name="sub_10022"/>
      <w:bookmarkEnd w:id="4"/>
      <w:r w:rsidRPr="004B0B30">
        <w:rPr>
          <w:rFonts w:ascii="Times New Roman" w:hAnsi="Times New Roman" w:cs="Times New Roman"/>
          <w:sz w:val="28"/>
          <w:szCs w:val="28"/>
        </w:rPr>
        <w:t xml:space="preserve">б) муниципального служащего Администрации </w:t>
      </w:r>
      <w:r w:rsidR="004B0B30" w:rsidRPr="004B0B30">
        <w:rPr>
          <w:rFonts w:ascii="Times New Roman" w:hAnsi="Times New Roman" w:cs="Times New Roman"/>
          <w:bCs/>
          <w:sz w:val="28"/>
          <w:szCs w:val="28"/>
        </w:rPr>
        <w:t>Красногорского</w:t>
      </w:r>
      <w:r w:rsidRPr="004B0B30">
        <w:rPr>
          <w:rFonts w:ascii="Times New Roman" w:hAnsi="Times New Roman" w:cs="Times New Roman"/>
          <w:sz w:val="28"/>
          <w:szCs w:val="28"/>
        </w:rPr>
        <w:t xml:space="preserve"> сельского поселения, замещавшего по состоянию на 31 декабря отчетного года должность муниципальной службы, предусмотренную Перечнем должностей, утвержденным постановлением Администрации </w:t>
      </w:r>
      <w:r w:rsidR="004B0B30" w:rsidRPr="004B0B30">
        <w:rPr>
          <w:rFonts w:ascii="Times New Roman" w:hAnsi="Times New Roman" w:cs="Times New Roman"/>
          <w:bCs/>
          <w:sz w:val="28"/>
          <w:szCs w:val="28"/>
        </w:rPr>
        <w:t>Красногорского</w:t>
      </w:r>
      <w:r w:rsidRPr="004B0B30">
        <w:rPr>
          <w:rFonts w:ascii="Times New Roman" w:hAnsi="Times New Roman" w:cs="Times New Roman"/>
          <w:sz w:val="28"/>
          <w:szCs w:val="28"/>
        </w:rPr>
        <w:t xml:space="preserve"> сельского поселения (далее - Перечень должностей);</w:t>
      </w:r>
    </w:p>
    <w:p w:rsidR="00B2120F" w:rsidRPr="004B0B30" w:rsidRDefault="00B2120F" w:rsidP="00B2120F">
      <w:pPr>
        <w:rPr>
          <w:rFonts w:ascii="Times New Roman" w:hAnsi="Times New Roman" w:cs="Times New Roman"/>
          <w:sz w:val="28"/>
          <w:szCs w:val="28"/>
        </w:rPr>
      </w:pPr>
      <w:bookmarkStart w:id="6" w:name="sub_10023"/>
      <w:bookmarkEnd w:id="5"/>
      <w:r w:rsidRPr="004B0B30">
        <w:rPr>
          <w:rFonts w:ascii="Times New Roman" w:hAnsi="Times New Roman" w:cs="Times New Roman"/>
          <w:sz w:val="28"/>
          <w:szCs w:val="28"/>
        </w:rPr>
        <w:t xml:space="preserve">в) муниципального служащего Администрации </w:t>
      </w:r>
      <w:r w:rsidR="004B0B30" w:rsidRPr="004B0B30">
        <w:rPr>
          <w:rFonts w:ascii="Times New Roman" w:hAnsi="Times New Roman" w:cs="Times New Roman"/>
          <w:bCs/>
          <w:sz w:val="28"/>
          <w:szCs w:val="28"/>
        </w:rPr>
        <w:t>Красногорского</w:t>
      </w:r>
      <w:r w:rsidRPr="004B0B30">
        <w:rPr>
          <w:rFonts w:ascii="Times New Roman" w:hAnsi="Times New Roman" w:cs="Times New Roman"/>
          <w:sz w:val="28"/>
          <w:szCs w:val="28"/>
        </w:rPr>
        <w:t xml:space="preserve"> сельского поселения, замещающего должность муниципальной службы, не предусмотренную Перечнем должностей, и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 должностей).</w:t>
      </w:r>
    </w:p>
    <w:bookmarkEnd w:id="6"/>
    <w:p w:rsidR="00B2120F" w:rsidRPr="004B0B30" w:rsidRDefault="00B2120F" w:rsidP="00B2120F">
      <w:pPr>
        <w:rPr>
          <w:rFonts w:ascii="Times New Roman" w:hAnsi="Times New Roman" w:cs="Times New Roman"/>
          <w:sz w:val="28"/>
          <w:szCs w:val="28"/>
        </w:rPr>
      </w:pPr>
      <w:r w:rsidRPr="004B0B30">
        <w:rPr>
          <w:rFonts w:ascii="Times New Roman" w:hAnsi="Times New Roman" w:cs="Times New Roman"/>
          <w:sz w:val="28"/>
          <w:szCs w:val="28"/>
        </w:rPr>
        <w:t>3. Сведения о доходах, об имуществе и обязательствах имущественного характера представляются:</w:t>
      </w:r>
    </w:p>
    <w:p w:rsidR="00B2120F" w:rsidRPr="004B0B30" w:rsidRDefault="00B2120F" w:rsidP="00B2120F">
      <w:pPr>
        <w:rPr>
          <w:rFonts w:ascii="Times New Roman" w:hAnsi="Times New Roman" w:cs="Times New Roman"/>
          <w:sz w:val="28"/>
          <w:szCs w:val="28"/>
        </w:rPr>
      </w:pPr>
      <w:bookmarkStart w:id="7" w:name="sub_10031"/>
      <w:r w:rsidRPr="004B0B30">
        <w:rPr>
          <w:rFonts w:ascii="Times New Roman" w:hAnsi="Times New Roman" w:cs="Times New Roman"/>
          <w:sz w:val="28"/>
          <w:szCs w:val="28"/>
        </w:rPr>
        <w:t>а) гражданами - при поступлении на муниципальную службу;</w:t>
      </w:r>
    </w:p>
    <w:p w:rsidR="00B2120F" w:rsidRPr="004B0B30" w:rsidRDefault="00B2120F" w:rsidP="00B2120F">
      <w:pPr>
        <w:rPr>
          <w:rFonts w:ascii="Times New Roman" w:hAnsi="Times New Roman" w:cs="Times New Roman"/>
          <w:sz w:val="28"/>
          <w:szCs w:val="28"/>
        </w:rPr>
      </w:pPr>
      <w:bookmarkStart w:id="8" w:name="sub_10032"/>
      <w:bookmarkEnd w:id="7"/>
      <w:r w:rsidRPr="004B0B30">
        <w:rPr>
          <w:rFonts w:ascii="Times New Roman" w:hAnsi="Times New Roman" w:cs="Times New Roman"/>
          <w:sz w:val="28"/>
          <w:szCs w:val="28"/>
        </w:rPr>
        <w:t xml:space="preserve">б) муниципальными служащими, замещающими должности муниципальной службы, предусмотренные Перечнем должностей, - ежегодно, не позднее 30 апреля года, следующего </w:t>
      </w:r>
      <w:proofErr w:type="gramStart"/>
      <w:r w:rsidRPr="004B0B30">
        <w:rPr>
          <w:rFonts w:ascii="Times New Roman" w:hAnsi="Times New Roman" w:cs="Times New Roman"/>
          <w:sz w:val="28"/>
          <w:szCs w:val="28"/>
        </w:rPr>
        <w:t>за</w:t>
      </w:r>
      <w:proofErr w:type="gramEnd"/>
      <w:r w:rsidRPr="004B0B30">
        <w:rPr>
          <w:rFonts w:ascii="Times New Roman" w:hAnsi="Times New Roman" w:cs="Times New Roman"/>
          <w:sz w:val="28"/>
          <w:szCs w:val="28"/>
        </w:rPr>
        <w:t xml:space="preserve"> отчетным;</w:t>
      </w:r>
    </w:p>
    <w:p w:rsidR="00B2120F" w:rsidRPr="004B0B30" w:rsidRDefault="00B2120F" w:rsidP="00B2120F">
      <w:pPr>
        <w:rPr>
          <w:rFonts w:ascii="Times New Roman" w:hAnsi="Times New Roman" w:cs="Times New Roman"/>
          <w:sz w:val="28"/>
          <w:szCs w:val="28"/>
        </w:rPr>
      </w:pPr>
      <w:bookmarkStart w:id="9" w:name="sub_10033"/>
      <w:bookmarkEnd w:id="8"/>
      <w:r w:rsidRPr="004B0B30">
        <w:rPr>
          <w:rFonts w:ascii="Times New Roman" w:hAnsi="Times New Roman" w:cs="Times New Roman"/>
          <w:sz w:val="28"/>
          <w:szCs w:val="28"/>
        </w:rPr>
        <w:t xml:space="preserve">в) кандидатами на должности, предусмотренные Перечнем должностей, - при назначении на должности муниципальной службы, предусмотренные Перечнем </w:t>
      </w:r>
      <w:r w:rsidRPr="004B0B30">
        <w:rPr>
          <w:rFonts w:ascii="Times New Roman" w:hAnsi="Times New Roman" w:cs="Times New Roman"/>
          <w:sz w:val="28"/>
          <w:szCs w:val="28"/>
        </w:rPr>
        <w:lastRenderedPageBreak/>
        <w:t>должностей.</w:t>
      </w:r>
    </w:p>
    <w:p w:rsidR="00B2120F" w:rsidRPr="004B0B30" w:rsidRDefault="00B2120F" w:rsidP="00B2120F">
      <w:pPr>
        <w:rPr>
          <w:rFonts w:ascii="Times New Roman" w:hAnsi="Times New Roman" w:cs="Times New Roman"/>
          <w:sz w:val="28"/>
          <w:szCs w:val="28"/>
        </w:rPr>
      </w:pPr>
      <w:bookmarkStart w:id="10" w:name="sub_10615"/>
      <w:bookmarkEnd w:id="9"/>
      <w:r w:rsidRPr="004B0B30">
        <w:rPr>
          <w:rFonts w:ascii="Times New Roman" w:hAnsi="Times New Roman" w:cs="Times New Roman"/>
          <w:sz w:val="28"/>
          <w:szCs w:val="28"/>
        </w:rPr>
        <w:t xml:space="preserve">4. Сведения о доходах, расходах, об имуществе и обязательствах имущественного характера представляются по </w:t>
      </w:r>
      <w:r w:rsidRPr="004B0B30">
        <w:rPr>
          <w:rStyle w:val="a4"/>
          <w:rFonts w:ascii="Times New Roman" w:hAnsi="Times New Roman" w:cs="Times New Roman"/>
          <w:color w:val="auto"/>
          <w:sz w:val="28"/>
          <w:szCs w:val="28"/>
        </w:rPr>
        <w:t>форме</w:t>
      </w:r>
      <w:r w:rsidRPr="004B0B30">
        <w:rPr>
          <w:rFonts w:ascii="Times New Roman" w:hAnsi="Times New Roman" w:cs="Times New Roman"/>
          <w:sz w:val="28"/>
          <w:szCs w:val="28"/>
        </w:rPr>
        <w:t xml:space="preserve"> справки, утвержденной </w:t>
      </w:r>
      <w:r w:rsidRPr="004B0B30">
        <w:rPr>
          <w:rStyle w:val="a4"/>
          <w:rFonts w:ascii="Times New Roman" w:hAnsi="Times New Roman" w:cs="Times New Roman"/>
          <w:color w:val="auto"/>
          <w:sz w:val="28"/>
          <w:szCs w:val="28"/>
        </w:rPr>
        <w:t>Указом</w:t>
      </w:r>
      <w:r w:rsidRPr="004B0B30">
        <w:rPr>
          <w:rFonts w:ascii="Times New Roman" w:hAnsi="Times New Roman" w:cs="Times New Roman"/>
          <w:sz w:val="28"/>
          <w:szCs w:val="28"/>
        </w:rPr>
        <w:t xml:space="preserve"> Президента Российской Федерации от 23.06.2014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B2120F" w:rsidRPr="004B0B30" w:rsidRDefault="00B2120F" w:rsidP="00B2120F">
      <w:pPr>
        <w:rPr>
          <w:rFonts w:ascii="Times New Roman" w:hAnsi="Times New Roman" w:cs="Times New Roman"/>
          <w:sz w:val="28"/>
          <w:szCs w:val="28"/>
        </w:rPr>
      </w:pPr>
      <w:bookmarkStart w:id="11" w:name="sub_1005"/>
      <w:bookmarkEnd w:id="10"/>
      <w:r w:rsidRPr="004B0B30">
        <w:rPr>
          <w:rFonts w:ascii="Times New Roman" w:hAnsi="Times New Roman" w:cs="Times New Roman"/>
          <w:sz w:val="28"/>
          <w:szCs w:val="28"/>
        </w:rPr>
        <w:t>5. Гражданин при назначении на должность муниципальной службы представляет:</w:t>
      </w:r>
    </w:p>
    <w:p w:rsidR="00B2120F" w:rsidRPr="004B0B30" w:rsidRDefault="00B2120F" w:rsidP="00B2120F">
      <w:pPr>
        <w:rPr>
          <w:rFonts w:ascii="Times New Roman" w:hAnsi="Times New Roman" w:cs="Times New Roman"/>
          <w:sz w:val="28"/>
          <w:szCs w:val="28"/>
        </w:rPr>
      </w:pPr>
      <w:bookmarkStart w:id="12" w:name="sub_10051"/>
      <w:bookmarkEnd w:id="11"/>
      <w:proofErr w:type="gramStart"/>
      <w:r w:rsidRPr="004B0B30">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4B0B30">
        <w:rPr>
          <w:rFonts w:ascii="Times New Roman" w:hAnsi="Times New Roman" w:cs="Times New Roman"/>
          <w:sz w:val="28"/>
          <w:szCs w:val="28"/>
        </w:rPr>
        <w:t xml:space="preserve"> подачи документов для замещения должности муниципальной службы (на отчетную дату);</w:t>
      </w:r>
    </w:p>
    <w:p w:rsidR="00B2120F" w:rsidRPr="004B0B30" w:rsidRDefault="00B2120F" w:rsidP="00B2120F">
      <w:pPr>
        <w:rPr>
          <w:rFonts w:ascii="Times New Roman" w:hAnsi="Times New Roman" w:cs="Times New Roman"/>
          <w:sz w:val="28"/>
          <w:szCs w:val="28"/>
        </w:rPr>
      </w:pPr>
      <w:bookmarkStart w:id="13" w:name="sub_10052"/>
      <w:bookmarkEnd w:id="12"/>
      <w:proofErr w:type="gramStart"/>
      <w:r w:rsidRPr="004B0B30">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4B0B30">
        <w:rPr>
          <w:rFonts w:ascii="Times New Roman" w:hAnsi="Times New Roman" w:cs="Times New Roman"/>
          <w:sz w:val="28"/>
          <w:szCs w:val="28"/>
        </w:rPr>
        <w:t xml:space="preserve"> для замещения должности муниципальной службы (на отчетную дату).</w:t>
      </w:r>
    </w:p>
    <w:p w:rsidR="00D93F19" w:rsidRPr="004B0B30" w:rsidRDefault="00D93F19" w:rsidP="00D93F19">
      <w:pPr>
        <w:pStyle w:val="tekstob"/>
        <w:shd w:val="clear" w:color="auto" w:fill="FFFFFF"/>
        <w:spacing w:before="0" w:beforeAutospacing="0" w:after="96" w:afterAutospacing="0"/>
        <w:ind w:firstLine="708"/>
        <w:jc w:val="both"/>
        <w:rPr>
          <w:sz w:val="28"/>
          <w:szCs w:val="28"/>
        </w:rPr>
      </w:pPr>
      <w:r w:rsidRPr="004B0B30">
        <w:rPr>
          <w:sz w:val="28"/>
          <w:szCs w:val="28"/>
        </w:rPr>
        <w:t>5.1. В</w:t>
      </w:r>
      <w:r w:rsidRPr="004B0B30">
        <w:rPr>
          <w:sz w:val="28"/>
          <w:szCs w:val="28"/>
          <w:shd w:val="clear" w:color="auto" w:fill="FFFFFF"/>
        </w:rPr>
        <w:t xml:space="preserve"> период проведения специальной военной операции и впредь до издания соответствующих нормативных правовых актов Российской Федерации</w:t>
      </w:r>
      <w:r w:rsidRPr="004B0B30">
        <w:rPr>
          <w:sz w:val="28"/>
          <w:szCs w:val="28"/>
        </w:rPr>
        <w:t xml:space="preserve"> граждане Российской Федерации, обязанные представлять сведения о доходах, расходах, об имуществе и обязательствах имущественного характера своих супруг (супругов), не представляют такие сведения, в случае если их супруги:</w:t>
      </w:r>
    </w:p>
    <w:p w:rsidR="00D93F19" w:rsidRPr="004B0B30" w:rsidRDefault="00D93F19" w:rsidP="00D93F19">
      <w:pPr>
        <w:pStyle w:val="tekstob"/>
        <w:shd w:val="clear" w:color="auto" w:fill="FFFFFF"/>
        <w:spacing w:before="0" w:beforeAutospacing="0" w:after="96" w:afterAutospacing="0"/>
        <w:ind w:firstLine="708"/>
        <w:jc w:val="both"/>
        <w:rPr>
          <w:sz w:val="28"/>
          <w:szCs w:val="28"/>
        </w:rPr>
      </w:pPr>
      <w:proofErr w:type="gramStart"/>
      <w:r w:rsidRPr="004B0B30">
        <w:rPr>
          <w:sz w:val="28"/>
          <w:szCs w:val="28"/>
        </w:rPr>
        <w:t>являются военнослужащими,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специальные звания полиции, сотрудниками уголовно-исполнительной системы Российской Федерации и Следственного комитета Российской Федерации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w:t>
      </w:r>
      <w:proofErr w:type="gramEnd"/>
      <w:r w:rsidRPr="004B0B30">
        <w:rPr>
          <w:sz w:val="28"/>
          <w:szCs w:val="28"/>
        </w:rPr>
        <w:t xml:space="preserve"> области и Украины;</w:t>
      </w:r>
    </w:p>
    <w:p w:rsidR="00D93F19" w:rsidRPr="004B0B30" w:rsidRDefault="00D93F19" w:rsidP="00D93F19">
      <w:pPr>
        <w:pStyle w:val="tekstob"/>
        <w:shd w:val="clear" w:color="auto" w:fill="FFFFFF"/>
        <w:spacing w:before="0" w:beforeAutospacing="0" w:after="96" w:afterAutospacing="0"/>
        <w:ind w:firstLine="708"/>
        <w:jc w:val="both"/>
        <w:rPr>
          <w:sz w:val="28"/>
          <w:szCs w:val="28"/>
        </w:rPr>
      </w:pPr>
      <w:proofErr w:type="gramStart"/>
      <w:r w:rsidRPr="004B0B30">
        <w:rPr>
          <w:sz w:val="28"/>
          <w:szCs w:val="28"/>
        </w:rPr>
        <w:t>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roofErr w:type="gramEnd"/>
    </w:p>
    <w:p w:rsidR="00D93F19" w:rsidRPr="004B0B30" w:rsidRDefault="00D93F19" w:rsidP="00D93F19">
      <w:pPr>
        <w:pStyle w:val="tekstob"/>
        <w:shd w:val="clear" w:color="auto" w:fill="FFFFFF"/>
        <w:spacing w:before="0" w:beforeAutospacing="0" w:after="96" w:afterAutospacing="0"/>
        <w:ind w:firstLine="708"/>
        <w:jc w:val="both"/>
        <w:rPr>
          <w:sz w:val="28"/>
          <w:szCs w:val="28"/>
        </w:rPr>
      </w:pPr>
      <w:r w:rsidRPr="004B0B30">
        <w:rPr>
          <w:sz w:val="28"/>
          <w:szCs w:val="28"/>
        </w:rPr>
        <w:t>призваны на военную службу по мобилизации в Вооруженные Силы Российской Федерации;</w:t>
      </w:r>
    </w:p>
    <w:p w:rsidR="00D93F19" w:rsidRPr="004B0B30" w:rsidRDefault="00D93F19" w:rsidP="00D93F19">
      <w:pPr>
        <w:pStyle w:val="tekstob"/>
        <w:shd w:val="clear" w:color="auto" w:fill="FFFFFF"/>
        <w:spacing w:before="0" w:beforeAutospacing="0" w:after="96" w:afterAutospacing="0"/>
        <w:ind w:firstLine="708"/>
        <w:jc w:val="both"/>
        <w:rPr>
          <w:sz w:val="28"/>
          <w:szCs w:val="28"/>
        </w:rPr>
      </w:pPr>
      <w:r w:rsidRPr="004B0B30">
        <w:rPr>
          <w:sz w:val="28"/>
          <w:szCs w:val="28"/>
        </w:rPr>
        <w:lastRenderedPageBreak/>
        <w:t>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bookmarkStart w:id="14" w:name="sub_1006"/>
      <w:bookmarkEnd w:id="13"/>
      <w:r w:rsidRPr="004B0B30">
        <w:rPr>
          <w:sz w:val="28"/>
          <w:szCs w:val="28"/>
        </w:rPr>
        <w:t xml:space="preserve">. </w:t>
      </w:r>
    </w:p>
    <w:p w:rsidR="00B2120F" w:rsidRPr="004B0B30" w:rsidRDefault="00B2120F" w:rsidP="00D93F19">
      <w:pPr>
        <w:pStyle w:val="tekstob"/>
        <w:shd w:val="clear" w:color="auto" w:fill="FFFFFF"/>
        <w:spacing w:before="0" w:beforeAutospacing="0" w:after="96" w:afterAutospacing="0"/>
        <w:ind w:firstLine="708"/>
        <w:jc w:val="both"/>
        <w:rPr>
          <w:sz w:val="28"/>
          <w:szCs w:val="28"/>
        </w:rPr>
      </w:pPr>
      <w:r w:rsidRPr="004B0B30">
        <w:rPr>
          <w:sz w:val="28"/>
          <w:szCs w:val="28"/>
        </w:rPr>
        <w:t>6. Муниципальный служащий, замещающий должность, предусмотренную Перечнем должностей, представляет ежегодно:</w:t>
      </w:r>
    </w:p>
    <w:p w:rsidR="00B2120F" w:rsidRPr="004B0B30" w:rsidRDefault="00B2120F" w:rsidP="00B2120F">
      <w:pPr>
        <w:rPr>
          <w:rFonts w:ascii="Times New Roman" w:hAnsi="Times New Roman" w:cs="Times New Roman"/>
          <w:sz w:val="28"/>
          <w:szCs w:val="28"/>
        </w:rPr>
      </w:pPr>
      <w:bookmarkStart w:id="15" w:name="sub_10061"/>
      <w:bookmarkEnd w:id="14"/>
      <w:r w:rsidRPr="004B0B30">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B2120F" w:rsidRPr="004B0B30" w:rsidRDefault="00B2120F" w:rsidP="00B2120F">
      <w:pPr>
        <w:rPr>
          <w:rFonts w:ascii="Times New Roman" w:hAnsi="Times New Roman" w:cs="Times New Roman"/>
          <w:sz w:val="28"/>
          <w:szCs w:val="28"/>
        </w:rPr>
      </w:pPr>
      <w:bookmarkStart w:id="16" w:name="sub_10062"/>
      <w:bookmarkEnd w:id="15"/>
      <w:proofErr w:type="gramStart"/>
      <w:r w:rsidRPr="004B0B30">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CB4699" w:rsidRPr="004B0B30" w:rsidRDefault="00CB4699" w:rsidP="00CB4699">
      <w:pPr>
        <w:rPr>
          <w:rFonts w:ascii="Times New Roman" w:hAnsi="Times New Roman" w:cs="Times New Roman"/>
          <w:sz w:val="28"/>
          <w:szCs w:val="28"/>
        </w:rPr>
      </w:pPr>
      <w:proofErr w:type="gramStart"/>
      <w:r w:rsidRPr="004B0B30">
        <w:rPr>
          <w:rFonts w:ascii="Times New Roman" w:hAnsi="Times New Roman" w:cs="Times New Roman"/>
          <w:sz w:val="28"/>
          <w:szCs w:val="28"/>
        </w:rPr>
        <w:t>в) с</w:t>
      </w:r>
      <w:r w:rsidRPr="004B0B30">
        <w:rPr>
          <w:rFonts w:ascii="Times New Roman" w:hAnsi="Times New Roman" w:cs="Times New Roman"/>
          <w:sz w:val="28"/>
          <w:szCs w:val="28"/>
          <w:shd w:val="clear" w:color="auto" w:fill="FFFFFF"/>
        </w:rPr>
        <w:t>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w:t>
      </w:r>
      <w:proofErr w:type="gramEnd"/>
      <w:r w:rsidRPr="004B0B30">
        <w:rPr>
          <w:rFonts w:ascii="Times New Roman" w:hAnsi="Times New Roman" w:cs="Times New Roman"/>
          <w:sz w:val="28"/>
          <w:szCs w:val="28"/>
          <w:shd w:val="clear" w:color="auto" w:fill="FFFFFF"/>
        </w:rPr>
        <w:t xml:space="preserve">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bookmarkEnd w:id="16"/>
    <w:p w:rsidR="00B2120F" w:rsidRPr="004B0B30" w:rsidRDefault="00B2120F" w:rsidP="00B2120F">
      <w:pPr>
        <w:rPr>
          <w:rFonts w:ascii="Times New Roman" w:hAnsi="Times New Roman" w:cs="Times New Roman"/>
          <w:sz w:val="28"/>
          <w:szCs w:val="28"/>
        </w:rPr>
      </w:pPr>
      <w:r w:rsidRPr="004B0B30">
        <w:rPr>
          <w:rFonts w:ascii="Times New Roman" w:hAnsi="Times New Roman" w:cs="Times New Roman"/>
          <w:sz w:val="28"/>
          <w:szCs w:val="28"/>
        </w:rPr>
        <w:t xml:space="preserve">7. 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w:t>
      </w:r>
      <w:r w:rsidRPr="004B0B30">
        <w:rPr>
          <w:rStyle w:val="a4"/>
          <w:rFonts w:ascii="Times New Roman" w:hAnsi="Times New Roman" w:cs="Times New Roman"/>
          <w:color w:val="auto"/>
          <w:sz w:val="28"/>
          <w:szCs w:val="28"/>
        </w:rPr>
        <w:t>пунктом 5</w:t>
      </w:r>
      <w:r w:rsidRPr="004B0B30">
        <w:rPr>
          <w:rFonts w:ascii="Times New Roman" w:hAnsi="Times New Roman" w:cs="Times New Roman"/>
          <w:sz w:val="28"/>
          <w:szCs w:val="28"/>
        </w:rPr>
        <w:t xml:space="preserve"> настоящего Положения.</w:t>
      </w:r>
    </w:p>
    <w:p w:rsidR="00B2120F" w:rsidRPr="004B0B30" w:rsidRDefault="00B2120F" w:rsidP="00B2120F">
      <w:pPr>
        <w:rPr>
          <w:rFonts w:ascii="Times New Roman" w:hAnsi="Times New Roman" w:cs="Times New Roman"/>
          <w:sz w:val="28"/>
          <w:szCs w:val="28"/>
        </w:rPr>
      </w:pPr>
      <w:bookmarkStart w:id="17" w:name="sub_1008"/>
      <w:r w:rsidRPr="004B0B30">
        <w:rPr>
          <w:rFonts w:ascii="Times New Roman" w:hAnsi="Times New Roman" w:cs="Times New Roman"/>
          <w:sz w:val="28"/>
          <w:szCs w:val="28"/>
        </w:rPr>
        <w:t xml:space="preserve">8. Сведения о доходах, об имуществе и обязательствах имущественного характера представляются в кадровую службу (или специалисту структурного подразделения, в должностные обязанности которого входит работа по кадровым вопросам) Администрации </w:t>
      </w:r>
      <w:r w:rsidR="004B0B30" w:rsidRPr="004B0B30">
        <w:rPr>
          <w:rFonts w:ascii="Times New Roman" w:hAnsi="Times New Roman" w:cs="Times New Roman"/>
          <w:bCs/>
          <w:sz w:val="28"/>
          <w:szCs w:val="28"/>
        </w:rPr>
        <w:t>Красногорского</w:t>
      </w:r>
      <w:r w:rsidRPr="004B0B30">
        <w:rPr>
          <w:rFonts w:ascii="Times New Roman" w:hAnsi="Times New Roman" w:cs="Times New Roman"/>
          <w:sz w:val="28"/>
          <w:szCs w:val="28"/>
        </w:rPr>
        <w:t xml:space="preserve"> сельского поселения.</w:t>
      </w:r>
    </w:p>
    <w:p w:rsidR="00B2120F" w:rsidRPr="004B0B30" w:rsidRDefault="00B2120F" w:rsidP="00B2120F">
      <w:pPr>
        <w:rPr>
          <w:rFonts w:ascii="Times New Roman" w:hAnsi="Times New Roman" w:cs="Times New Roman"/>
          <w:sz w:val="28"/>
          <w:szCs w:val="28"/>
        </w:rPr>
      </w:pPr>
      <w:proofErr w:type="gramStart"/>
      <w:r w:rsidRPr="004B0B30">
        <w:rPr>
          <w:sz w:val="28"/>
          <w:szCs w:val="28"/>
          <w:shd w:val="clear" w:color="auto" w:fill="FFFFFF"/>
        </w:rPr>
        <w:t>8.1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7" w:anchor="/document/70681384/entry/1000" w:history="1">
        <w:r w:rsidRPr="004B0B30">
          <w:rPr>
            <w:rStyle w:val="a7"/>
            <w:color w:val="auto"/>
            <w:sz w:val="28"/>
            <w:szCs w:val="28"/>
            <w:u w:val="none"/>
            <w:shd w:val="clear" w:color="auto" w:fill="FFFFFF"/>
          </w:rPr>
          <w:t>форме</w:t>
        </w:r>
      </w:hyperlink>
      <w:r w:rsidRPr="004B0B30">
        <w:rPr>
          <w:sz w:val="28"/>
          <w:szCs w:val="28"/>
          <w:shd w:val="clear" w:color="auto" w:fill="FFFFFF"/>
        </w:rPr>
        <w:t> справки, заполненной с использованием специального программного обеспечения "Справки БК", размещенного на </w:t>
      </w:r>
      <w:hyperlink r:id="rId8" w:tgtFrame="_blank" w:history="1">
        <w:r w:rsidRPr="004B0B30">
          <w:rPr>
            <w:rStyle w:val="a7"/>
            <w:color w:val="auto"/>
            <w:sz w:val="28"/>
            <w:szCs w:val="28"/>
            <w:u w:val="none"/>
            <w:shd w:val="clear" w:color="auto" w:fill="FFFFFF"/>
          </w:rPr>
          <w:t>официальном сайте</w:t>
        </w:r>
      </w:hyperlink>
      <w:r w:rsidRPr="004B0B30">
        <w:rPr>
          <w:sz w:val="28"/>
          <w:szCs w:val="28"/>
          <w:shd w:val="clear" w:color="auto" w:fill="FFFFFF"/>
        </w:rPr>
        <w:t> Президента Российской Федерации, ссылка на который также размещается на </w:t>
      </w:r>
      <w:hyperlink r:id="rId9" w:tgtFrame="_blank" w:history="1">
        <w:r w:rsidRPr="004B0B30">
          <w:rPr>
            <w:rStyle w:val="a7"/>
            <w:color w:val="auto"/>
            <w:sz w:val="28"/>
            <w:szCs w:val="28"/>
            <w:u w:val="none"/>
            <w:shd w:val="clear" w:color="auto" w:fill="FFFFFF"/>
          </w:rPr>
          <w:t>официальном сайте</w:t>
        </w:r>
      </w:hyperlink>
      <w:r w:rsidRPr="004B0B30">
        <w:rPr>
          <w:sz w:val="28"/>
          <w:szCs w:val="28"/>
          <w:shd w:val="clear" w:color="auto" w:fill="FFFFFF"/>
        </w:rPr>
        <w:t>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bookmarkEnd w:id="17"/>
    <w:p w:rsidR="00B2120F" w:rsidRPr="004B0B30" w:rsidRDefault="00B2120F" w:rsidP="00B2120F">
      <w:pPr>
        <w:rPr>
          <w:rFonts w:ascii="Times New Roman" w:hAnsi="Times New Roman" w:cs="Times New Roman"/>
          <w:sz w:val="28"/>
          <w:szCs w:val="28"/>
        </w:rPr>
      </w:pPr>
      <w:r w:rsidRPr="004B0B30">
        <w:rPr>
          <w:rFonts w:ascii="Times New Roman" w:hAnsi="Times New Roman" w:cs="Times New Roman"/>
          <w:sz w:val="28"/>
          <w:szCs w:val="28"/>
        </w:rPr>
        <w:t xml:space="preserve">9. В случае если гражданин или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w:t>
      </w:r>
      <w:r w:rsidRPr="004B0B30">
        <w:rPr>
          <w:rFonts w:ascii="Times New Roman" w:hAnsi="Times New Roman" w:cs="Times New Roman"/>
          <w:sz w:val="28"/>
          <w:szCs w:val="28"/>
        </w:rPr>
        <w:lastRenderedPageBreak/>
        <w:t>порядке, установленном настоящим Положением.</w:t>
      </w:r>
    </w:p>
    <w:p w:rsidR="00B2120F" w:rsidRPr="004B0B30" w:rsidRDefault="00B2120F" w:rsidP="00B2120F">
      <w:pPr>
        <w:rPr>
          <w:rFonts w:ascii="Times New Roman" w:hAnsi="Times New Roman" w:cs="Times New Roman"/>
          <w:sz w:val="28"/>
          <w:szCs w:val="28"/>
        </w:rPr>
      </w:pPr>
      <w:bookmarkStart w:id="18" w:name="sub_10092"/>
      <w:r w:rsidRPr="004B0B30">
        <w:rPr>
          <w:rFonts w:ascii="Times New Roman" w:hAnsi="Times New Roman" w:cs="Times New Roman"/>
          <w:sz w:val="28"/>
          <w:szCs w:val="28"/>
        </w:rPr>
        <w:t xml:space="preserve">Муниципальный служащий может представить уточненные сведения в течение одного месяца после окончания срока, указанного в </w:t>
      </w:r>
      <w:r w:rsidRPr="004B0B30">
        <w:rPr>
          <w:rStyle w:val="a4"/>
          <w:rFonts w:ascii="Times New Roman" w:hAnsi="Times New Roman" w:cs="Times New Roman"/>
          <w:color w:val="auto"/>
          <w:sz w:val="28"/>
          <w:szCs w:val="28"/>
        </w:rPr>
        <w:t>подпункте "б" пункта 3</w:t>
      </w:r>
      <w:r w:rsidRPr="004B0B30">
        <w:rPr>
          <w:rFonts w:ascii="Times New Roman" w:hAnsi="Times New Roman" w:cs="Times New Roman"/>
          <w:sz w:val="28"/>
          <w:szCs w:val="28"/>
        </w:rPr>
        <w:t xml:space="preserve"> настоящего Положения.</w:t>
      </w:r>
    </w:p>
    <w:p w:rsidR="00B2120F" w:rsidRPr="004B0B30" w:rsidRDefault="00B2120F" w:rsidP="00B2120F">
      <w:pPr>
        <w:rPr>
          <w:rFonts w:ascii="Times New Roman" w:hAnsi="Times New Roman" w:cs="Times New Roman"/>
          <w:sz w:val="28"/>
          <w:szCs w:val="28"/>
        </w:rPr>
      </w:pPr>
      <w:bookmarkStart w:id="19" w:name="sub_10093"/>
      <w:bookmarkEnd w:id="18"/>
      <w:r w:rsidRPr="004B0B30">
        <w:rPr>
          <w:rFonts w:ascii="Times New Roman" w:hAnsi="Times New Roman" w:cs="Times New Roman"/>
          <w:sz w:val="28"/>
          <w:szCs w:val="28"/>
        </w:rPr>
        <w:t xml:space="preserve">Гражданин, назначаемый на должность муниципальной службы, может представить уточненные сведения в течение одного месяца со дня представления сведений в соответствии с </w:t>
      </w:r>
      <w:r w:rsidRPr="004B0B30">
        <w:rPr>
          <w:rStyle w:val="a4"/>
          <w:rFonts w:ascii="Times New Roman" w:hAnsi="Times New Roman" w:cs="Times New Roman"/>
          <w:color w:val="auto"/>
          <w:sz w:val="28"/>
          <w:szCs w:val="28"/>
        </w:rPr>
        <w:t>подпунктом "а" пункта 3</w:t>
      </w:r>
      <w:r w:rsidRPr="004B0B30">
        <w:rPr>
          <w:rFonts w:ascii="Times New Roman" w:hAnsi="Times New Roman" w:cs="Times New Roman"/>
          <w:sz w:val="28"/>
          <w:szCs w:val="28"/>
        </w:rPr>
        <w:t xml:space="preserve"> настоящего Положения.</w:t>
      </w:r>
    </w:p>
    <w:p w:rsidR="00B2120F" w:rsidRPr="004B0B30" w:rsidRDefault="00B2120F" w:rsidP="00B2120F">
      <w:pPr>
        <w:rPr>
          <w:rFonts w:ascii="Times New Roman" w:hAnsi="Times New Roman" w:cs="Times New Roman"/>
          <w:sz w:val="28"/>
          <w:szCs w:val="28"/>
        </w:rPr>
      </w:pPr>
      <w:bookmarkStart w:id="20" w:name="sub_10094"/>
      <w:bookmarkEnd w:id="19"/>
      <w:r w:rsidRPr="004B0B30">
        <w:rPr>
          <w:rFonts w:ascii="Times New Roman" w:hAnsi="Times New Roman" w:cs="Times New Roman"/>
          <w:sz w:val="28"/>
          <w:szCs w:val="28"/>
        </w:rPr>
        <w:t xml:space="preserve">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w:t>
      </w:r>
      <w:r w:rsidRPr="004B0B30">
        <w:rPr>
          <w:rStyle w:val="a4"/>
          <w:rFonts w:ascii="Times New Roman" w:hAnsi="Times New Roman" w:cs="Times New Roman"/>
          <w:color w:val="auto"/>
          <w:sz w:val="28"/>
          <w:szCs w:val="28"/>
        </w:rPr>
        <w:t>подпунктом "в" пункта 3</w:t>
      </w:r>
      <w:r w:rsidRPr="004B0B30">
        <w:rPr>
          <w:rFonts w:ascii="Times New Roman" w:hAnsi="Times New Roman" w:cs="Times New Roman"/>
          <w:sz w:val="28"/>
          <w:szCs w:val="28"/>
        </w:rPr>
        <w:t xml:space="preserve"> настоящего Положения.</w:t>
      </w:r>
    </w:p>
    <w:p w:rsidR="00B2120F" w:rsidRPr="004B0B30" w:rsidRDefault="00B2120F" w:rsidP="00B2120F">
      <w:pPr>
        <w:rPr>
          <w:rFonts w:ascii="Times New Roman" w:hAnsi="Times New Roman" w:cs="Times New Roman"/>
          <w:sz w:val="28"/>
          <w:szCs w:val="28"/>
        </w:rPr>
      </w:pPr>
      <w:bookmarkStart w:id="21" w:name="sub_1010"/>
      <w:bookmarkEnd w:id="20"/>
      <w:r w:rsidRPr="004B0B30">
        <w:rPr>
          <w:rFonts w:ascii="Times New Roman" w:hAnsi="Times New Roman" w:cs="Times New Roman"/>
          <w:sz w:val="28"/>
          <w:szCs w:val="28"/>
        </w:rPr>
        <w:t>10.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комиссией по соблюдению требований к служебному поведению муниципальных служащих и урегулированию конфликта интересов.</w:t>
      </w:r>
    </w:p>
    <w:p w:rsidR="00B2120F" w:rsidRPr="004B0B30" w:rsidRDefault="00B2120F" w:rsidP="00B2120F">
      <w:pPr>
        <w:rPr>
          <w:rFonts w:ascii="Times New Roman" w:hAnsi="Times New Roman" w:cs="Times New Roman"/>
          <w:sz w:val="28"/>
          <w:szCs w:val="28"/>
        </w:rPr>
      </w:pPr>
      <w:bookmarkStart w:id="22" w:name="sub_1011"/>
      <w:bookmarkEnd w:id="21"/>
      <w:r w:rsidRPr="004B0B30">
        <w:rPr>
          <w:rFonts w:ascii="Times New Roman" w:hAnsi="Times New Roman" w:cs="Times New Roman"/>
          <w:sz w:val="28"/>
          <w:szCs w:val="28"/>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w:t>
      </w:r>
    </w:p>
    <w:p w:rsidR="00B2120F" w:rsidRPr="004B0B30" w:rsidRDefault="00B2120F" w:rsidP="00B2120F">
      <w:pPr>
        <w:rPr>
          <w:rFonts w:ascii="Times New Roman" w:hAnsi="Times New Roman" w:cs="Times New Roman"/>
          <w:sz w:val="28"/>
          <w:szCs w:val="28"/>
        </w:rPr>
      </w:pPr>
      <w:bookmarkStart w:id="23" w:name="sub_1012"/>
      <w:bookmarkEnd w:id="22"/>
      <w:r w:rsidRPr="004B0B30">
        <w:rPr>
          <w:rFonts w:ascii="Times New Roman" w:hAnsi="Times New Roman" w:cs="Times New Roman"/>
          <w:sz w:val="28"/>
          <w:szCs w:val="28"/>
        </w:rPr>
        <w:t xml:space="preserve">12.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действующим законодательством они не отнесены к </w:t>
      </w:r>
      <w:r w:rsidRPr="004B0B30">
        <w:rPr>
          <w:rStyle w:val="a4"/>
          <w:rFonts w:ascii="Times New Roman" w:hAnsi="Times New Roman" w:cs="Times New Roman"/>
          <w:color w:val="auto"/>
          <w:sz w:val="28"/>
          <w:szCs w:val="28"/>
        </w:rPr>
        <w:t>сведениям</w:t>
      </w:r>
      <w:r w:rsidRPr="004B0B30">
        <w:rPr>
          <w:rFonts w:ascii="Times New Roman" w:hAnsi="Times New Roman" w:cs="Times New Roman"/>
          <w:sz w:val="28"/>
          <w:szCs w:val="28"/>
        </w:rPr>
        <w:t>, составляющим государственную тайну.</w:t>
      </w:r>
    </w:p>
    <w:bookmarkEnd w:id="23"/>
    <w:p w:rsidR="00B2120F" w:rsidRPr="004B0B30" w:rsidRDefault="00B2120F" w:rsidP="00B2120F">
      <w:pPr>
        <w:rPr>
          <w:rFonts w:ascii="Times New Roman" w:hAnsi="Times New Roman" w:cs="Times New Roman"/>
          <w:sz w:val="28"/>
          <w:szCs w:val="28"/>
        </w:rPr>
      </w:pPr>
      <w:r w:rsidRPr="004B0B30">
        <w:rPr>
          <w:rFonts w:ascii="Times New Roman" w:hAnsi="Times New Roman" w:cs="Times New Roman"/>
          <w:sz w:val="28"/>
          <w:szCs w:val="28"/>
        </w:rPr>
        <w:t>Муниципальные служащие,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B2120F" w:rsidRPr="004B0B30" w:rsidRDefault="00B2120F" w:rsidP="00B2120F">
      <w:pPr>
        <w:rPr>
          <w:rFonts w:ascii="Times New Roman" w:hAnsi="Times New Roman" w:cs="Times New Roman"/>
          <w:sz w:val="28"/>
          <w:szCs w:val="28"/>
        </w:rPr>
      </w:pPr>
      <w:r w:rsidRPr="004B0B30">
        <w:rPr>
          <w:rFonts w:ascii="Times New Roman" w:hAnsi="Times New Roman" w:cs="Times New Roman"/>
          <w:sz w:val="28"/>
          <w:szCs w:val="28"/>
        </w:rPr>
        <w:t xml:space="preserve">13. Сведения о доходах, расходах, об имуществе и обязательствах имущественного характера муниципального служащего, его супруги (супруга) и несовершеннолетних детей размещаются в информационно-телекоммуникационной сети Интернет на </w:t>
      </w:r>
      <w:r w:rsidRPr="004B0B30">
        <w:rPr>
          <w:rStyle w:val="a4"/>
          <w:rFonts w:ascii="Times New Roman" w:hAnsi="Times New Roman" w:cs="Times New Roman"/>
          <w:color w:val="auto"/>
          <w:sz w:val="28"/>
          <w:szCs w:val="28"/>
        </w:rPr>
        <w:t>официальном сайте</w:t>
      </w:r>
      <w:r w:rsidRPr="004B0B30">
        <w:rPr>
          <w:rFonts w:ascii="Times New Roman" w:hAnsi="Times New Roman" w:cs="Times New Roman"/>
          <w:sz w:val="28"/>
          <w:szCs w:val="28"/>
        </w:rPr>
        <w:t xml:space="preserve"> Администрации </w:t>
      </w:r>
      <w:r w:rsidR="004B0B30" w:rsidRPr="004B0B30">
        <w:rPr>
          <w:rFonts w:ascii="Times New Roman" w:hAnsi="Times New Roman" w:cs="Times New Roman"/>
          <w:bCs/>
          <w:sz w:val="28"/>
          <w:szCs w:val="28"/>
        </w:rPr>
        <w:t>Красногорского</w:t>
      </w:r>
      <w:r w:rsidRPr="004B0B30">
        <w:rPr>
          <w:rFonts w:ascii="Times New Roman" w:hAnsi="Times New Roman" w:cs="Times New Roman"/>
          <w:sz w:val="28"/>
          <w:szCs w:val="28"/>
        </w:rPr>
        <w:t xml:space="preserve"> сельского поселения и предоставляются для опубликования средствам массовой информации в порядке, определяемом муниципальным правовым актом.</w:t>
      </w:r>
    </w:p>
    <w:p w:rsidR="00B2120F" w:rsidRPr="004B0B30" w:rsidRDefault="00B2120F" w:rsidP="00B2120F">
      <w:pPr>
        <w:rPr>
          <w:rFonts w:ascii="Times New Roman" w:hAnsi="Times New Roman" w:cs="Times New Roman"/>
          <w:sz w:val="28"/>
          <w:szCs w:val="28"/>
        </w:rPr>
      </w:pPr>
      <w:r w:rsidRPr="004B0B30">
        <w:rPr>
          <w:rFonts w:ascii="Times New Roman" w:hAnsi="Times New Roman" w:cs="Times New Roman"/>
          <w:sz w:val="28"/>
          <w:szCs w:val="28"/>
        </w:rP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должностей, а также представляемые муниципальными служащими ежегодно, и информация о результатах проверки достоверности и полноты этих сведений приобщаются к личному делу муниципального служащего. </w:t>
      </w:r>
      <w:r w:rsidRPr="004B0B30">
        <w:rPr>
          <w:rFonts w:ascii="Times New Roman" w:hAnsi="Times New Roman" w:cs="Times New Roman"/>
          <w:sz w:val="28"/>
          <w:szCs w:val="28"/>
          <w:shd w:val="clear" w:color="auto" w:fill="FFFFFF"/>
        </w:rPr>
        <w:t>Указанные сведения также могут храниться в электронном виде.</w:t>
      </w:r>
    </w:p>
    <w:p w:rsidR="00B2120F" w:rsidRPr="004B0B30" w:rsidRDefault="00B2120F" w:rsidP="00B2120F">
      <w:pPr>
        <w:rPr>
          <w:rFonts w:ascii="Times New Roman" w:hAnsi="Times New Roman" w:cs="Times New Roman"/>
          <w:sz w:val="28"/>
          <w:szCs w:val="28"/>
        </w:rPr>
      </w:pPr>
      <w:r w:rsidRPr="004B0B30">
        <w:rPr>
          <w:rFonts w:ascii="Times New Roman" w:hAnsi="Times New Roman" w:cs="Times New Roman"/>
          <w:sz w:val="28"/>
          <w:szCs w:val="28"/>
        </w:rPr>
        <w:t xml:space="preserve">15. </w:t>
      </w:r>
      <w:proofErr w:type="gramStart"/>
      <w:r w:rsidRPr="004B0B30">
        <w:rPr>
          <w:rFonts w:ascii="Times New Roman" w:hAnsi="Times New Roman" w:cs="Times New Roman"/>
          <w:sz w:val="28"/>
          <w:szCs w:val="28"/>
        </w:rPr>
        <w:t xml:space="preserve">В случае если гражданин или кандидат на должность, предусмотренную Перечнем должностей, представившие в кадровую службу (или специалисту структурного подразделения, в должностные обязанности которого входит работа по кадровым вопросам) Администрации </w:t>
      </w:r>
      <w:r w:rsidR="004B0B30" w:rsidRPr="004B0B30">
        <w:rPr>
          <w:rFonts w:ascii="Times New Roman" w:hAnsi="Times New Roman" w:cs="Times New Roman"/>
          <w:bCs/>
          <w:sz w:val="28"/>
          <w:szCs w:val="28"/>
        </w:rPr>
        <w:t>Красногорского</w:t>
      </w:r>
      <w:r w:rsidRPr="004B0B30">
        <w:rPr>
          <w:rFonts w:ascii="Times New Roman" w:hAnsi="Times New Roman" w:cs="Times New Roman"/>
          <w:sz w:val="28"/>
          <w:szCs w:val="28"/>
        </w:rPr>
        <w:t xml:space="preserve"> сельского поселения справки о своих доходах, об имуществе и обязательствах имущественного </w:t>
      </w:r>
      <w:r w:rsidRPr="004B0B30">
        <w:rPr>
          <w:rFonts w:ascii="Times New Roman" w:hAnsi="Times New Roman" w:cs="Times New Roman"/>
          <w:sz w:val="28"/>
          <w:szCs w:val="28"/>
        </w:rPr>
        <w:lastRenderedPageBreak/>
        <w:t>характера, а также о доходах, об имуществе и обязательствах имущественного характера своих супруги (супруга) и несовершеннолетних детей, не были</w:t>
      </w:r>
      <w:proofErr w:type="gramEnd"/>
      <w:r w:rsidRPr="004B0B30">
        <w:rPr>
          <w:rFonts w:ascii="Times New Roman" w:hAnsi="Times New Roman" w:cs="Times New Roman"/>
          <w:sz w:val="28"/>
          <w:szCs w:val="28"/>
        </w:rPr>
        <w:t xml:space="preserve"> назначены на должность муниципальной службы, эти справки возвращаются им по их письменному заявлению вместе с другими документами.</w:t>
      </w:r>
    </w:p>
    <w:p w:rsidR="005642A4" w:rsidRPr="004B0B30" w:rsidRDefault="00B2120F" w:rsidP="005642A4">
      <w:pPr>
        <w:rPr>
          <w:rFonts w:ascii="Times New Roman" w:hAnsi="Times New Roman" w:cs="Times New Roman"/>
          <w:sz w:val="28"/>
          <w:szCs w:val="28"/>
        </w:rPr>
      </w:pPr>
      <w:r w:rsidRPr="004B0B30">
        <w:rPr>
          <w:rFonts w:ascii="Times New Roman" w:hAnsi="Times New Roman" w:cs="Times New Roman"/>
          <w:sz w:val="28"/>
          <w:szCs w:val="28"/>
        </w:rPr>
        <w:t xml:space="preserve">16. </w:t>
      </w:r>
      <w:r w:rsidR="005642A4" w:rsidRPr="004B0B30">
        <w:rPr>
          <w:rFonts w:ascii="Times New Roman" w:hAnsi="Times New Roman" w:cs="Times New Roman"/>
          <w:sz w:val="28"/>
          <w:szCs w:val="28"/>
        </w:rPr>
        <w:t xml:space="preserve">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должности муниципальной службы, не может быть назначен на должность муниципальной службы. </w:t>
      </w:r>
    </w:p>
    <w:p w:rsidR="005642A4" w:rsidRPr="004B0B30" w:rsidRDefault="005642A4" w:rsidP="005642A4">
      <w:pPr>
        <w:ind w:firstLine="708"/>
        <w:rPr>
          <w:rFonts w:ascii="Times New Roman" w:hAnsi="Times New Roman" w:cs="Times New Roman"/>
          <w:sz w:val="28"/>
          <w:szCs w:val="28"/>
        </w:rPr>
      </w:pPr>
      <w:r w:rsidRPr="004B0B30">
        <w:rPr>
          <w:rFonts w:ascii="Times New Roman" w:hAnsi="Times New Roman" w:cs="Times New Roman"/>
          <w:sz w:val="28"/>
          <w:szCs w:val="28"/>
        </w:rPr>
        <w:t>В случае непредставления или представления заведомо ложных сведений о доходах, расходах, об имуществе и обязательствах имущественного характера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5642A4" w:rsidRPr="004B0B30" w:rsidRDefault="005642A4" w:rsidP="005642A4">
      <w:pPr>
        <w:ind w:firstLine="708"/>
        <w:rPr>
          <w:rFonts w:ascii="Times New Roman" w:hAnsi="Times New Roman" w:cs="Times New Roman"/>
          <w:sz w:val="28"/>
          <w:szCs w:val="28"/>
        </w:rPr>
      </w:pPr>
    </w:p>
    <w:p w:rsidR="00C10645" w:rsidRPr="004B0B30" w:rsidRDefault="00C10645">
      <w:pPr>
        <w:rPr>
          <w:sz w:val="28"/>
          <w:szCs w:val="28"/>
        </w:rPr>
      </w:pPr>
    </w:p>
    <w:sectPr w:rsidR="00C10645" w:rsidRPr="004B0B30" w:rsidSect="004B0B30">
      <w:pgSz w:w="11900" w:h="16800"/>
      <w:pgMar w:top="1134" w:right="567"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A0DEE"/>
    <w:multiLevelType w:val="hybridMultilevel"/>
    <w:tmpl w:val="8D624E0C"/>
    <w:lvl w:ilvl="0" w:tplc="56849C9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1B12B8B"/>
    <w:multiLevelType w:val="hybridMultilevel"/>
    <w:tmpl w:val="0E04075E"/>
    <w:lvl w:ilvl="0" w:tplc="8C668DBC">
      <w:start w:val="2"/>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characterSpacingControl w:val="doNotCompress"/>
  <w:compat>
    <w:compatSetting w:name="compatibilityMode" w:uri="http://schemas.microsoft.com/office/word" w:val="12"/>
  </w:compat>
  <w:rsids>
    <w:rsidRoot w:val="00B2120F"/>
    <w:rsid w:val="001408A2"/>
    <w:rsid w:val="001D0948"/>
    <w:rsid w:val="00265043"/>
    <w:rsid w:val="002A6CCD"/>
    <w:rsid w:val="00317533"/>
    <w:rsid w:val="00350DF4"/>
    <w:rsid w:val="003E41C3"/>
    <w:rsid w:val="003F7F79"/>
    <w:rsid w:val="004B0B30"/>
    <w:rsid w:val="00561A9C"/>
    <w:rsid w:val="005642A4"/>
    <w:rsid w:val="00741D9B"/>
    <w:rsid w:val="007612C4"/>
    <w:rsid w:val="00782443"/>
    <w:rsid w:val="007B6CD7"/>
    <w:rsid w:val="00807060"/>
    <w:rsid w:val="008A02A1"/>
    <w:rsid w:val="008C4FB8"/>
    <w:rsid w:val="00A77037"/>
    <w:rsid w:val="00B2120F"/>
    <w:rsid w:val="00B9109A"/>
    <w:rsid w:val="00C10645"/>
    <w:rsid w:val="00CB4699"/>
    <w:rsid w:val="00D93F19"/>
    <w:rsid w:val="00E50D6C"/>
    <w:rsid w:val="00F43B13"/>
    <w:rsid w:val="00F51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20F"/>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
    <w:qFormat/>
    <w:rsid w:val="00B2120F"/>
    <w:pPr>
      <w:spacing w:before="108" w:after="108"/>
      <w:ind w:firstLine="0"/>
      <w:jc w:val="center"/>
      <w:outlineLvl w:val="0"/>
    </w:pPr>
    <w:rPr>
      <w:rFonts w:ascii="Cambria"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120F"/>
    <w:rPr>
      <w:rFonts w:ascii="Cambria" w:eastAsia="Times New Roman" w:hAnsi="Cambria" w:cs="Times New Roman"/>
      <w:b/>
      <w:bCs/>
      <w:kern w:val="32"/>
      <w:sz w:val="32"/>
      <w:szCs w:val="32"/>
    </w:rPr>
  </w:style>
  <w:style w:type="character" w:customStyle="1" w:styleId="a3">
    <w:name w:val="Цветовое выделение"/>
    <w:uiPriority w:val="99"/>
    <w:rsid w:val="00B2120F"/>
    <w:rPr>
      <w:b/>
      <w:bCs/>
      <w:color w:val="000080"/>
    </w:rPr>
  </w:style>
  <w:style w:type="character" w:customStyle="1" w:styleId="a4">
    <w:name w:val="Гипертекстовая ссылка"/>
    <w:uiPriority w:val="99"/>
    <w:rsid w:val="00B2120F"/>
    <w:rPr>
      <w:b w:val="0"/>
      <w:bCs w:val="0"/>
      <w:color w:val="008000"/>
    </w:rPr>
  </w:style>
  <w:style w:type="paragraph" w:customStyle="1" w:styleId="a5">
    <w:name w:val="Нормальный (таблица)"/>
    <w:basedOn w:val="a"/>
    <w:next w:val="a"/>
    <w:uiPriority w:val="99"/>
    <w:rsid w:val="00B2120F"/>
    <w:pPr>
      <w:ind w:firstLine="0"/>
    </w:pPr>
  </w:style>
  <w:style w:type="paragraph" w:customStyle="1" w:styleId="a6">
    <w:name w:val="Прижатый влево"/>
    <w:basedOn w:val="a"/>
    <w:next w:val="a"/>
    <w:uiPriority w:val="99"/>
    <w:rsid w:val="00B2120F"/>
    <w:pPr>
      <w:ind w:firstLine="0"/>
      <w:jc w:val="left"/>
    </w:pPr>
  </w:style>
  <w:style w:type="character" w:styleId="a7">
    <w:name w:val="Hyperlink"/>
    <w:basedOn w:val="a0"/>
    <w:uiPriority w:val="99"/>
    <w:semiHidden/>
    <w:unhideWhenUsed/>
    <w:rsid w:val="00B2120F"/>
    <w:rPr>
      <w:color w:val="0000FF"/>
      <w:u w:val="single"/>
    </w:rPr>
  </w:style>
  <w:style w:type="paragraph" w:customStyle="1" w:styleId="tekstob">
    <w:name w:val="tekstob"/>
    <w:basedOn w:val="a"/>
    <w:rsid w:val="00D93F19"/>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2">
    <w:name w:val="Основной текст2"/>
    <w:basedOn w:val="a"/>
    <w:rsid w:val="00D93F19"/>
    <w:pPr>
      <w:shd w:val="clear" w:color="auto" w:fill="FFFFFF"/>
      <w:autoSpaceDE/>
      <w:autoSpaceDN/>
      <w:adjustRightInd/>
      <w:spacing w:after="420" w:line="0" w:lineRule="atLeast"/>
      <w:ind w:firstLine="0"/>
      <w:jc w:val="center"/>
    </w:pPr>
    <w:rPr>
      <w:rFonts w:ascii="Times New Roman" w:hAnsi="Times New Roman" w:cs="Times New Roman"/>
      <w:color w:val="000000"/>
      <w:sz w:val="26"/>
      <w:szCs w:val="26"/>
      <w:lang w:bidi="ru-RU"/>
    </w:rPr>
  </w:style>
  <w:style w:type="paragraph" w:styleId="a8">
    <w:name w:val="Body Text"/>
    <w:basedOn w:val="a"/>
    <w:link w:val="a9"/>
    <w:uiPriority w:val="1"/>
    <w:qFormat/>
    <w:rsid w:val="003E41C3"/>
    <w:pPr>
      <w:adjustRightInd/>
      <w:ind w:firstLine="0"/>
      <w:jc w:val="left"/>
    </w:pPr>
    <w:rPr>
      <w:rFonts w:ascii="Times New Roman" w:hAnsi="Times New Roman" w:cs="Times New Roman"/>
      <w:lang w:eastAsia="en-US"/>
    </w:rPr>
  </w:style>
  <w:style w:type="character" w:customStyle="1" w:styleId="a9">
    <w:name w:val="Основной текст Знак"/>
    <w:basedOn w:val="a0"/>
    <w:link w:val="a8"/>
    <w:uiPriority w:val="1"/>
    <w:rsid w:val="003E41C3"/>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3E41C3"/>
    <w:rPr>
      <w:rFonts w:ascii="Tahoma" w:hAnsi="Tahoma" w:cs="Tahoma"/>
      <w:sz w:val="16"/>
      <w:szCs w:val="16"/>
    </w:rPr>
  </w:style>
  <w:style w:type="character" w:customStyle="1" w:styleId="ab">
    <w:name w:val="Текст выноски Знак"/>
    <w:basedOn w:val="a0"/>
    <w:link w:val="aa"/>
    <w:uiPriority w:val="99"/>
    <w:semiHidden/>
    <w:rsid w:val="003E41C3"/>
    <w:rPr>
      <w:rFonts w:ascii="Tahoma" w:eastAsia="Times New Roman" w:hAnsi="Tahoma" w:cs="Tahoma"/>
      <w:sz w:val="16"/>
      <w:szCs w:val="16"/>
      <w:lang w:eastAsia="ru-RU"/>
    </w:rPr>
  </w:style>
  <w:style w:type="paragraph" w:styleId="ac">
    <w:name w:val="List Paragraph"/>
    <w:basedOn w:val="a"/>
    <w:uiPriority w:val="34"/>
    <w:qFormat/>
    <w:rsid w:val="003E41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mlin.ru/" TargetMode="External"/><Relationship Id="rId3" Type="http://schemas.microsoft.com/office/2007/relationships/stylesWithEffects" Target="stylesWithEffects.xml"/><Relationship Id="rId7" Type="http://schemas.openxmlformats.org/officeDocument/2006/relationships/hyperlink" Target="https://home.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2281</Words>
  <Characters>13003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User</cp:lastModifiedBy>
  <cp:revision>13</cp:revision>
  <dcterms:created xsi:type="dcterms:W3CDTF">2022-09-15T06:01:00Z</dcterms:created>
  <dcterms:modified xsi:type="dcterms:W3CDTF">2025-10-20T05:47:00Z</dcterms:modified>
</cp:coreProperties>
</file>