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568" w:rsidRPr="00CA4568" w:rsidRDefault="00CA4568" w:rsidP="00CA4568">
      <w:pPr>
        <w:spacing w:line="200" w:lineRule="atLeast"/>
        <w:ind w:right="-285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62635" cy="6451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568" w:rsidRPr="00CA4568" w:rsidRDefault="00CA4568" w:rsidP="00CA4568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CA4568">
        <w:rPr>
          <w:rFonts w:eastAsia="Times New Roman"/>
          <w:b/>
          <w:kern w:val="0"/>
          <w:sz w:val="28"/>
          <w:szCs w:val="28"/>
          <w:lang w:val="uk-UA" w:eastAsia="ru-RU"/>
        </w:rPr>
        <w:t>АДМИНИСТРАЦИЯ</w:t>
      </w:r>
    </w:p>
    <w:p w:rsidR="00CA4568" w:rsidRPr="00CA4568" w:rsidRDefault="00CA4568" w:rsidP="00CA4568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CA4568">
        <w:rPr>
          <w:rFonts w:eastAsia="Times New Roman"/>
          <w:b/>
          <w:kern w:val="0"/>
          <w:sz w:val="28"/>
          <w:szCs w:val="28"/>
          <w:lang w:eastAsia="ru-RU"/>
        </w:rPr>
        <w:t>КРАСНОГОРСКОГО СЕЛЬСКОГО ПОСЕЛЕНИЯ</w:t>
      </w:r>
    </w:p>
    <w:p w:rsidR="00CA4568" w:rsidRPr="00CA4568" w:rsidRDefault="00CA4568" w:rsidP="00CA4568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CA4568">
        <w:rPr>
          <w:rFonts w:eastAsia="Times New Roman"/>
          <w:b/>
          <w:kern w:val="0"/>
          <w:sz w:val="28"/>
          <w:szCs w:val="28"/>
          <w:lang w:eastAsia="ru-RU"/>
        </w:rPr>
        <w:t>ЛЕНИНСКОГО РАЙОНА</w:t>
      </w:r>
    </w:p>
    <w:p w:rsidR="00CA4568" w:rsidRPr="00CA4568" w:rsidRDefault="00CA4568" w:rsidP="00CA4568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CA4568">
        <w:rPr>
          <w:rFonts w:eastAsia="Times New Roman"/>
          <w:b/>
          <w:kern w:val="0"/>
          <w:sz w:val="28"/>
          <w:szCs w:val="28"/>
          <w:lang w:eastAsia="ru-RU"/>
        </w:rPr>
        <w:t>РЕСПУБЛИКИ КРЫМ</w:t>
      </w:r>
    </w:p>
    <w:p w:rsidR="00CA4568" w:rsidRPr="00CA4568" w:rsidRDefault="00CA4568" w:rsidP="00CA4568">
      <w:pPr>
        <w:widowControl/>
        <w:suppressAutoHyphens w:val="0"/>
        <w:rPr>
          <w:rFonts w:eastAsia="Times New Roman"/>
          <w:b/>
          <w:kern w:val="0"/>
          <w:sz w:val="2"/>
          <w:szCs w:val="2"/>
          <w:u w:val="single"/>
          <w:lang w:val="uk-UA" w:eastAsia="ru-RU"/>
        </w:rPr>
      </w:pPr>
      <w:r w:rsidRPr="00CA4568">
        <w:rPr>
          <w:rFonts w:eastAsia="Times New Roman"/>
          <w:b/>
          <w:kern w:val="0"/>
          <w:sz w:val="22"/>
          <w:szCs w:val="22"/>
          <w:u w:val="single"/>
          <w:lang w:val="uk-UA" w:eastAsia="ru-RU"/>
        </w:rPr>
        <w:t xml:space="preserve">____________________________________________________________________________________ </w:t>
      </w:r>
    </w:p>
    <w:p w:rsidR="00CA4568" w:rsidRPr="00CA4568" w:rsidRDefault="00CA4568" w:rsidP="00CA4568">
      <w:pPr>
        <w:widowControl/>
        <w:suppressAutoHyphens w:val="0"/>
        <w:rPr>
          <w:rFonts w:eastAsia="Times New Roman"/>
          <w:b/>
          <w:kern w:val="0"/>
          <w:sz w:val="2"/>
          <w:szCs w:val="2"/>
          <w:lang w:val="uk-UA" w:eastAsia="ru-RU"/>
        </w:rPr>
      </w:pPr>
      <w:r w:rsidRPr="00CA4568">
        <w:rPr>
          <w:rFonts w:eastAsia="Times New Roman"/>
          <w:b/>
          <w:kern w:val="0"/>
          <w:sz w:val="2"/>
          <w:szCs w:val="2"/>
          <w:u w:val="single"/>
          <w:lang w:val="uk-UA" w:eastAsia="ru-RU"/>
        </w:rPr>
        <w:t>_</w:t>
      </w:r>
      <w:r w:rsidRPr="00CA4568">
        <w:rPr>
          <w:rFonts w:eastAsia="Times New Roman"/>
          <w:b/>
          <w:kern w:val="0"/>
          <w:sz w:val="2"/>
          <w:szCs w:val="2"/>
          <w:lang w:val="uk-UA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4568" w:rsidRPr="00CA4568" w:rsidRDefault="00CA4568" w:rsidP="00CA4568">
      <w:pPr>
        <w:spacing w:line="200" w:lineRule="atLeast"/>
        <w:ind w:right="-285"/>
        <w:jc w:val="center"/>
        <w:rPr>
          <w:b/>
          <w:color w:val="000000"/>
          <w:sz w:val="28"/>
          <w:szCs w:val="28"/>
        </w:rPr>
      </w:pPr>
      <w:r w:rsidRPr="00CA4568">
        <w:rPr>
          <w:b/>
          <w:color w:val="000000"/>
          <w:sz w:val="28"/>
          <w:szCs w:val="28"/>
        </w:rPr>
        <w:t xml:space="preserve">ПОСТАНОВЛЕНИЕ  </w:t>
      </w:r>
    </w:p>
    <w:p w:rsidR="00CA4568" w:rsidRPr="00CA4568" w:rsidRDefault="00CA4568" w:rsidP="00CA4568">
      <w:pPr>
        <w:spacing w:line="200" w:lineRule="atLeast"/>
        <w:ind w:right="-1"/>
        <w:rPr>
          <w:color w:val="000000"/>
          <w:sz w:val="28"/>
          <w:szCs w:val="28"/>
        </w:rPr>
      </w:pPr>
    </w:p>
    <w:p w:rsidR="00CA4568" w:rsidRPr="00CA4568" w:rsidRDefault="00B922F2" w:rsidP="00CA4568">
      <w:pPr>
        <w:ind w:right="-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07.11</w:t>
      </w:r>
      <w:r w:rsidR="009A60EC">
        <w:rPr>
          <w:color w:val="000000"/>
          <w:sz w:val="27"/>
          <w:szCs w:val="27"/>
        </w:rPr>
        <w:t>.</w:t>
      </w:r>
      <w:r w:rsidR="00CA4568" w:rsidRPr="00CA4568">
        <w:rPr>
          <w:color w:val="000000"/>
          <w:sz w:val="27"/>
          <w:szCs w:val="27"/>
        </w:rPr>
        <w:t>202</w:t>
      </w:r>
      <w:r w:rsidR="00E742A7">
        <w:rPr>
          <w:color w:val="000000"/>
          <w:sz w:val="27"/>
          <w:szCs w:val="27"/>
        </w:rPr>
        <w:t>5</w:t>
      </w:r>
      <w:r w:rsidR="00CA4568" w:rsidRPr="00CA4568">
        <w:rPr>
          <w:color w:val="000000"/>
          <w:sz w:val="27"/>
          <w:szCs w:val="27"/>
        </w:rPr>
        <w:t xml:space="preserve"> г. №</w:t>
      </w:r>
      <w:r w:rsidR="009A60E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166</w:t>
      </w:r>
    </w:p>
    <w:p w:rsidR="00CA4568" w:rsidRPr="00CA4568" w:rsidRDefault="00CA4568" w:rsidP="00CA4568">
      <w:pPr>
        <w:spacing w:line="200" w:lineRule="atLeast"/>
        <w:ind w:right="-1"/>
        <w:rPr>
          <w:sz w:val="28"/>
          <w:szCs w:val="28"/>
        </w:rPr>
      </w:pPr>
      <w:r w:rsidRPr="00CA4568">
        <w:rPr>
          <w:sz w:val="28"/>
          <w:szCs w:val="28"/>
        </w:rPr>
        <w:t>С. Красногорка</w:t>
      </w:r>
    </w:p>
    <w:p w:rsidR="00CA4568" w:rsidRPr="00CA4568" w:rsidRDefault="00CA4568" w:rsidP="00CA4568">
      <w:pPr>
        <w:spacing w:line="200" w:lineRule="atLeast"/>
        <w:ind w:right="-285"/>
        <w:rPr>
          <w:sz w:val="28"/>
          <w:szCs w:val="28"/>
        </w:rPr>
      </w:pPr>
    </w:p>
    <w:p w:rsidR="009A60EC" w:rsidRPr="009A60EC" w:rsidRDefault="009A60EC" w:rsidP="009A60EC">
      <w:pPr>
        <w:spacing w:line="200" w:lineRule="atLeast"/>
        <w:ind w:right="-285"/>
        <w:jc w:val="center"/>
        <w:rPr>
          <w:b/>
          <w:iCs/>
          <w:sz w:val="28"/>
          <w:szCs w:val="28"/>
        </w:rPr>
      </w:pPr>
      <w:r w:rsidRPr="009A60EC">
        <w:rPr>
          <w:b/>
          <w:iCs/>
          <w:sz w:val="28"/>
          <w:szCs w:val="28"/>
        </w:rPr>
        <w:t xml:space="preserve">Об утверждении </w:t>
      </w:r>
      <w:r w:rsidR="00E03F4D">
        <w:rPr>
          <w:b/>
          <w:iCs/>
          <w:sz w:val="28"/>
          <w:szCs w:val="28"/>
        </w:rPr>
        <w:t>П</w:t>
      </w:r>
      <w:bookmarkStart w:id="0" w:name="_GoBack"/>
      <w:bookmarkEnd w:id="0"/>
      <w:r w:rsidRPr="009A60EC">
        <w:rPr>
          <w:b/>
          <w:bCs/>
          <w:iCs/>
          <w:sz w:val="28"/>
          <w:szCs w:val="28"/>
        </w:rPr>
        <w:t xml:space="preserve">рограммы профилактики </w:t>
      </w:r>
      <w:r w:rsidRPr="009A60EC">
        <w:rPr>
          <w:b/>
          <w:iCs/>
          <w:sz w:val="28"/>
          <w:szCs w:val="28"/>
        </w:rPr>
        <w:t xml:space="preserve">рисков причинения вреда (ущерба) охраняемым законом ценностям </w:t>
      </w:r>
      <w:r w:rsidRPr="009A60EC">
        <w:rPr>
          <w:b/>
          <w:sz w:val="28"/>
          <w:szCs w:val="28"/>
        </w:rPr>
        <w:t xml:space="preserve">по муниципальному жилищному контролю </w:t>
      </w:r>
      <w:r w:rsidRPr="009A60EC">
        <w:rPr>
          <w:b/>
          <w:bCs/>
          <w:sz w:val="28"/>
          <w:szCs w:val="28"/>
        </w:rPr>
        <w:t>на территории Красногорского сельского поселения Ленинского района Республики Крым на 202</w:t>
      </w:r>
      <w:r w:rsidR="00E742A7">
        <w:rPr>
          <w:b/>
          <w:bCs/>
          <w:sz w:val="28"/>
          <w:szCs w:val="28"/>
        </w:rPr>
        <w:t>6</w:t>
      </w:r>
      <w:r w:rsidRPr="009A60EC">
        <w:rPr>
          <w:b/>
          <w:bCs/>
          <w:sz w:val="28"/>
          <w:szCs w:val="28"/>
        </w:rPr>
        <w:t xml:space="preserve"> год</w:t>
      </w:r>
    </w:p>
    <w:p w:rsidR="00CA4568" w:rsidRPr="00CA4568" w:rsidRDefault="00CA4568" w:rsidP="00CA4568">
      <w:pPr>
        <w:spacing w:line="200" w:lineRule="atLeast"/>
        <w:ind w:right="-285"/>
        <w:rPr>
          <w:i/>
          <w:iCs/>
          <w:sz w:val="28"/>
          <w:szCs w:val="28"/>
        </w:rPr>
      </w:pPr>
    </w:p>
    <w:p w:rsidR="00CA4568" w:rsidRPr="00CA4568" w:rsidRDefault="00CA4568" w:rsidP="00CA4568">
      <w:pPr>
        <w:spacing w:line="200" w:lineRule="atLeast"/>
        <w:ind w:right="-285"/>
        <w:rPr>
          <w:i/>
          <w:iCs/>
          <w:sz w:val="28"/>
          <w:szCs w:val="28"/>
        </w:rPr>
      </w:pPr>
    </w:p>
    <w:p w:rsidR="00CA4568" w:rsidRPr="00CA4568" w:rsidRDefault="00CA4568" w:rsidP="00CA4568">
      <w:pPr>
        <w:spacing w:line="200" w:lineRule="atLeast"/>
        <w:ind w:right="-285" w:firstLine="851"/>
        <w:jc w:val="both"/>
        <w:rPr>
          <w:sz w:val="28"/>
          <w:szCs w:val="28"/>
        </w:rPr>
      </w:pPr>
      <w:proofErr w:type="gramStart"/>
      <w:r w:rsidRPr="00CA4568">
        <w:rPr>
          <w:sz w:val="28"/>
        </w:rPr>
        <w:t>В соответствии со ст. 44</w:t>
      </w:r>
      <w:r w:rsidR="009A60EC">
        <w:rPr>
          <w:sz w:val="28"/>
        </w:rPr>
        <w:t xml:space="preserve"> </w:t>
      </w:r>
      <w:r w:rsidRPr="00CA4568">
        <w:rPr>
          <w:sz w:val="28"/>
        </w:rPr>
        <w:t xml:space="preserve">Федерального закона от 31.07.2020 № 248-ФЗ «О государственном контроле (надзоре) и муниципальном контроле в Российской Федерации», на основании постановления Правительства Российской Федерации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при осуществлении муниципального жилищного контроля, </w:t>
      </w:r>
      <w:r w:rsidRPr="00CA4568">
        <w:rPr>
          <w:sz w:val="28"/>
          <w:szCs w:val="28"/>
        </w:rPr>
        <w:t>Администрация Красногорского сельского поселения Ленинского района Республики</w:t>
      </w:r>
      <w:proofErr w:type="gramEnd"/>
      <w:r w:rsidRPr="00CA4568">
        <w:rPr>
          <w:sz w:val="28"/>
          <w:szCs w:val="28"/>
        </w:rPr>
        <w:t xml:space="preserve"> Крым ПОСТАНОВЛЯЕТ:</w:t>
      </w:r>
    </w:p>
    <w:p w:rsidR="00CA4568" w:rsidRPr="00CA4568" w:rsidRDefault="00CA4568" w:rsidP="00CA4568">
      <w:pPr>
        <w:widowControl/>
        <w:ind w:right="-285" w:firstLine="851"/>
        <w:jc w:val="both"/>
        <w:rPr>
          <w:rFonts w:eastAsia="Arial"/>
          <w:sz w:val="28"/>
          <w:lang w:eastAsia="zh-CN" w:bidi="hi-IN"/>
        </w:rPr>
      </w:pPr>
    </w:p>
    <w:p w:rsidR="00CA4568" w:rsidRPr="00CA4568" w:rsidRDefault="00CA4568" w:rsidP="00CA4568">
      <w:pPr>
        <w:widowControl/>
        <w:ind w:right="-285" w:firstLine="851"/>
        <w:jc w:val="both"/>
        <w:rPr>
          <w:rFonts w:eastAsia="Arial"/>
          <w:sz w:val="28"/>
          <w:lang w:eastAsia="zh-CN" w:bidi="hi-IN"/>
        </w:rPr>
      </w:pPr>
      <w:r w:rsidRPr="00CA4568">
        <w:rPr>
          <w:rFonts w:eastAsia="Arial"/>
          <w:sz w:val="28"/>
          <w:lang w:eastAsia="zh-CN" w:bidi="hi-IN"/>
        </w:rPr>
        <w:t>1. Утвердить программу профилактики рисков причинения вреда (ущерба) охраняемым законом ценностям на  202</w:t>
      </w:r>
      <w:r w:rsidR="00E742A7">
        <w:rPr>
          <w:rFonts w:eastAsia="Arial"/>
          <w:sz w:val="28"/>
          <w:lang w:eastAsia="zh-CN" w:bidi="hi-IN"/>
        </w:rPr>
        <w:t>6</w:t>
      </w:r>
      <w:r w:rsidRPr="00CA4568">
        <w:rPr>
          <w:rFonts w:eastAsia="Arial"/>
          <w:sz w:val="28"/>
          <w:lang w:eastAsia="zh-CN" w:bidi="hi-IN"/>
        </w:rPr>
        <w:t xml:space="preserve">  год  в  сфере муниципального  жилищного  контроля  на  территории  Красногорского сельского поселения Ленинского района Республики Крым (прилагается).</w:t>
      </w:r>
    </w:p>
    <w:p w:rsidR="001855D7" w:rsidRPr="00FE4E1E" w:rsidRDefault="00CA4568" w:rsidP="001855D7">
      <w:pPr>
        <w:ind w:firstLine="851"/>
        <w:jc w:val="both"/>
        <w:rPr>
          <w:color w:val="000000"/>
          <w:sz w:val="28"/>
          <w:szCs w:val="28"/>
        </w:rPr>
      </w:pPr>
      <w:r w:rsidRPr="00CA4568">
        <w:rPr>
          <w:rFonts w:eastAsia="Arial"/>
          <w:sz w:val="28"/>
          <w:lang w:eastAsia="zh-CN" w:bidi="hi-IN"/>
        </w:rPr>
        <w:t xml:space="preserve">2. </w:t>
      </w:r>
      <w:proofErr w:type="gramStart"/>
      <w:r w:rsidRPr="00CA4568">
        <w:rPr>
          <w:rFonts w:eastAsia="Arial"/>
          <w:sz w:val="28"/>
          <w:szCs w:val="28"/>
          <w:lang w:eastAsia="zh-CN" w:bidi="hi-IN"/>
        </w:rPr>
        <w:t>Обнародовать  данное  постановление  на  информационном  стенде администрации  и  разместить  на  официальном  Портале  Правительства Республики  Крым  на  странице  Ленинского  муниципального  района (</w:t>
      </w:r>
      <w:proofErr w:type="spellStart"/>
      <w:r w:rsidRPr="00CA4568">
        <w:rPr>
          <w:rFonts w:eastAsia="Arial"/>
          <w:sz w:val="28"/>
          <w:szCs w:val="28"/>
          <w:lang w:val="en-US" w:eastAsia="zh-CN" w:bidi="hi-IN"/>
        </w:rPr>
        <w:t>lenino</w:t>
      </w:r>
      <w:proofErr w:type="spellEnd"/>
      <w:r w:rsidRPr="00CA4568">
        <w:rPr>
          <w:rFonts w:eastAsia="Arial"/>
          <w:sz w:val="28"/>
          <w:szCs w:val="28"/>
          <w:lang w:eastAsia="zh-CN" w:bidi="hi-IN"/>
        </w:rPr>
        <w:t>.rk.gov.ru)  в  разделе  Муниципальные  образования  Ленинского района, подраздел К</w:t>
      </w:r>
      <w:r w:rsidR="001855D7">
        <w:rPr>
          <w:rFonts w:eastAsia="Arial"/>
          <w:sz w:val="28"/>
          <w:szCs w:val="28"/>
          <w:lang w:eastAsia="zh-CN" w:bidi="hi-IN"/>
        </w:rPr>
        <w:t xml:space="preserve">расногорское сельское поселение, </w:t>
      </w:r>
      <w:r w:rsidR="001855D7">
        <w:rPr>
          <w:color w:val="000000"/>
          <w:sz w:val="28"/>
          <w:szCs w:val="28"/>
        </w:rPr>
        <w:t xml:space="preserve">а также официально опубликовать </w:t>
      </w:r>
      <w:r w:rsidR="001855D7" w:rsidRPr="002816AD">
        <w:rPr>
          <w:color w:val="000000"/>
          <w:sz w:val="28"/>
          <w:szCs w:val="28"/>
        </w:rPr>
        <w:t>в сетевом издании «Официальный сайт Красногорского сельского поселения Ленинского района Республики Крым» (</w:t>
      </w:r>
      <w:hyperlink r:id="rId7" w:history="1">
        <w:r w:rsidR="001855D7" w:rsidRPr="002816AD">
          <w:rPr>
            <w:rStyle w:val="a3"/>
            <w:sz w:val="28"/>
            <w:szCs w:val="28"/>
            <w:lang w:val="en-US"/>
          </w:rPr>
          <w:t>https</w:t>
        </w:r>
        <w:r w:rsidR="001855D7" w:rsidRPr="002816AD">
          <w:rPr>
            <w:rStyle w:val="a3"/>
            <w:sz w:val="28"/>
            <w:szCs w:val="28"/>
          </w:rPr>
          <w:t>://</w:t>
        </w:r>
        <w:proofErr w:type="spellStart"/>
        <w:r w:rsidR="001855D7" w:rsidRPr="002816AD">
          <w:rPr>
            <w:rStyle w:val="a3"/>
            <w:sz w:val="28"/>
            <w:szCs w:val="28"/>
            <w:lang w:val="en-US"/>
          </w:rPr>
          <w:t>krasnogorskoe</w:t>
        </w:r>
        <w:proofErr w:type="spellEnd"/>
        <w:r w:rsidR="001855D7" w:rsidRPr="002816AD">
          <w:rPr>
            <w:rStyle w:val="a3"/>
            <w:sz w:val="28"/>
            <w:szCs w:val="28"/>
          </w:rPr>
          <w:t>-</w:t>
        </w:r>
        <w:proofErr w:type="spellStart"/>
        <w:r w:rsidR="001855D7" w:rsidRPr="002816AD">
          <w:rPr>
            <w:rStyle w:val="a3"/>
            <w:sz w:val="28"/>
            <w:szCs w:val="28"/>
            <w:lang w:val="en-US"/>
          </w:rPr>
          <w:t>sp</w:t>
        </w:r>
        <w:proofErr w:type="spellEnd"/>
        <w:r w:rsidR="001855D7" w:rsidRPr="002816AD">
          <w:rPr>
            <w:rStyle w:val="a3"/>
            <w:sz w:val="28"/>
            <w:szCs w:val="28"/>
          </w:rPr>
          <w:t>.</w:t>
        </w:r>
        <w:proofErr w:type="spellStart"/>
        <w:r w:rsidR="001855D7" w:rsidRPr="002816AD">
          <w:rPr>
            <w:rStyle w:val="a3"/>
            <w:sz w:val="28"/>
            <w:szCs w:val="28"/>
            <w:lang w:val="en-US"/>
          </w:rPr>
          <w:t>ru</w:t>
        </w:r>
        <w:proofErr w:type="spellEnd"/>
        <w:r w:rsidR="001855D7" w:rsidRPr="002816AD">
          <w:rPr>
            <w:rStyle w:val="a3"/>
            <w:sz w:val="28"/>
            <w:szCs w:val="28"/>
          </w:rPr>
          <w:t>/</w:t>
        </w:r>
      </w:hyperlink>
      <w:r w:rsidR="001855D7">
        <w:rPr>
          <w:color w:val="000000"/>
          <w:sz w:val="28"/>
          <w:szCs w:val="28"/>
        </w:rPr>
        <w:t>).</w:t>
      </w:r>
      <w:proofErr w:type="gramEnd"/>
    </w:p>
    <w:p w:rsidR="00CA4568" w:rsidRPr="00CA4568" w:rsidRDefault="00CA4568" w:rsidP="00CA4568">
      <w:pPr>
        <w:widowControl/>
        <w:ind w:right="-285" w:firstLine="851"/>
        <w:jc w:val="both"/>
        <w:rPr>
          <w:rFonts w:eastAsia="Arial"/>
          <w:sz w:val="28"/>
          <w:szCs w:val="28"/>
          <w:lang w:eastAsia="zh-CN" w:bidi="hi-IN"/>
        </w:rPr>
      </w:pPr>
      <w:r w:rsidRPr="00CA4568">
        <w:rPr>
          <w:rFonts w:eastAsia="Arial"/>
          <w:sz w:val="28"/>
          <w:lang w:eastAsia="zh-CN" w:bidi="hi-IN"/>
        </w:rPr>
        <w:t>3. Контроль исполнения настоящего постановления оставляю за собой</w:t>
      </w:r>
    </w:p>
    <w:p w:rsidR="00CA4568" w:rsidRPr="00CA4568" w:rsidRDefault="00CA4568" w:rsidP="00CA4568">
      <w:pPr>
        <w:spacing w:line="200" w:lineRule="atLeast"/>
        <w:ind w:right="-285" w:firstLine="877"/>
        <w:jc w:val="both"/>
        <w:rPr>
          <w:b/>
          <w:sz w:val="28"/>
          <w:szCs w:val="28"/>
        </w:rPr>
      </w:pPr>
    </w:p>
    <w:p w:rsidR="00CA4568" w:rsidRPr="00CA4568" w:rsidRDefault="00CA4568" w:rsidP="00CA4568">
      <w:pPr>
        <w:ind w:right="-285"/>
        <w:jc w:val="both"/>
        <w:rPr>
          <w:sz w:val="28"/>
          <w:szCs w:val="28"/>
        </w:rPr>
      </w:pPr>
      <w:r w:rsidRPr="00CA4568">
        <w:rPr>
          <w:sz w:val="28"/>
          <w:szCs w:val="28"/>
        </w:rPr>
        <w:t xml:space="preserve">Председатель Красногорского сельского </w:t>
      </w:r>
    </w:p>
    <w:p w:rsidR="00CA4568" w:rsidRPr="00CA4568" w:rsidRDefault="00CA4568" w:rsidP="00CA4568">
      <w:pPr>
        <w:ind w:right="-285"/>
        <w:jc w:val="both"/>
        <w:rPr>
          <w:sz w:val="28"/>
          <w:szCs w:val="28"/>
        </w:rPr>
      </w:pPr>
      <w:r w:rsidRPr="00CA4568">
        <w:rPr>
          <w:sz w:val="28"/>
          <w:szCs w:val="28"/>
        </w:rPr>
        <w:t>Совета - Глава администрации</w:t>
      </w:r>
    </w:p>
    <w:p w:rsidR="00CA4568" w:rsidRPr="00CA4568" w:rsidRDefault="00CA4568" w:rsidP="00CA4568">
      <w:pPr>
        <w:ind w:right="-285"/>
        <w:jc w:val="both"/>
        <w:rPr>
          <w:sz w:val="28"/>
          <w:szCs w:val="28"/>
        </w:rPr>
      </w:pPr>
      <w:r w:rsidRPr="00CA4568">
        <w:rPr>
          <w:sz w:val="28"/>
          <w:szCs w:val="28"/>
        </w:rPr>
        <w:lastRenderedPageBreak/>
        <w:t>Красногорского сельского поселения</w:t>
      </w:r>
      <w:r w:rsidRPr="00CA4568">
        <w:rPr>
          <w:sz w:val="28"/>
          <w:szCs w:val="28"/>
        </w:rPr>
        <w:tab/>
      </w:r>
      <w:r w:rsidRPr="00CA4568">
        <w:rPr>
          <w:sz w:val="28"/>
          <w:szCs w:val="28"/>
        </w:rPr>
        <w:tab/>
      </w:r>
      <w:r w:rsidRPr="00CA4568">
        <w:rPr>
          <w:sz w:val="28"/>
          <w:szCs w:val="28"/>
        </w:rPr>
        <w:tab/>
      </w:r>
      <w:r w:rsidRPr="00CA4568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</w:t>
      </w:r>
      <w:proofErr w:type="spellStart"/>
      <w:r w:rsidRPr="00CA4568">
        <w:rPr>
          <w:sz w:val="28"/>
          <w:szCs w:val="28"/>
        </w:rPr>
        <w:t>Р.Ф.Баталов</w:t>
      </w:r>
      <w:proofErr w:type="spellEnd"/>
    </w:p>
    <w:p w:rsidR="00CA4568" w:rsidRPr="00CA4568" w:rsidRDefault="00CA4568" w:rsidP="00CA4568">
      <w:pPr>
        <w:ind w:right="-285"/>
        <w:jc w:val="both"/>
        <w:rPr>
          <w:sz w:val="28"/>
          <w:szCs w:val="28"/>
        </w:rPr>
      </w:pPr>
    </w:p>
    <w:p w:rsidR="00CA4568" w:rsidRPr="00CA4568" w:rsidRDefault="00CA4568" w:rsidP="00CA4568">
      <w:pPr>
        <w:widowControl/>
        <w:suppressAutoHyphens w:val="0"/>
        <w:spacing w:line="276" w:lineRule="auto"/>
        <w:ind w:left="5103" w:right="-285" w:firstLine="6"/>
        <w:rPr>
          <w:sz w:val="28"/>
          <w:szCs w:val="28"/>
        </w:rPr>
      </w:pPr>
      <w:r w:rsidRPr="00CA4568">
        <w:rPr>
          <w:sz w:val="28"/>
          <w:szCs w:val="28"/>
        </w:rPr>
        <w:t xml:space="preserve">Приложение </w:t>
      </w:r>
    </w:p>
    <w:p w:rsidR="00CA4568" w:rsidRPr="00CA4568" w:rsidRDefault="00CA4568" w:rsidP="00CA4568">
      <w:pPr>
        <w:spacing w:line="200" w:lineRule="atLeast"/>
        <w:ind w:left="5103" w:right="-285" w:firstLine="6"/>
        <w:rPr>
          <w:sz w:val="28"/>
          <w:szCs w:val="28"/>
        </w:rPr>
      </w:pPr>
      <w:r w:rsidRPr="00CA4568">
        <w:rPr>
          <w:sz w:val="28"/>
          <w:szCs w:val="28"/>
        </w:rPr>
        <w:t>к постановлению Администрации Красногорского сельского поселения Ленинского района Республики Крым</w:t>
      </w:r>
    </w:p>
    <w:p w:rsidR="00CA4568" w:rsidRPr="00CA4568" w:rsidRDefault="00CA4568" w:rsidP="00CA4568">
      <w:pPr>
        <w:spacing w:line="200" w:lineRule="atLeast"/>
        <w:ind w:left="5103" w:right="-285" w:firstLine="6"/>
        <w:rPr>
          <w:sz w:val="28"/>
          <w:szCs w:val="28"/>
        </w:rPr>
      </w:pPr>
      <w:r w:rsidRPr="00CA4568">
        <w:rPr>
          <w:sz w:val="28"/>
          <w:szCs w:val="28"/>
        </w:rPr>
        <w:t xml:space="preserve">от </w:t>
      </w:r>
      <w:r w:rsidR="00B922F2">
        <w:rPr>
          <w:sz w:val="28"/>
          <w:szCs w:val="28"/>
          <w:u w:val="single"/>
        </w:rPr>
        <w:t>07.11.2025 № 166</w:t>
      </w:r>
    </w:p>
    <w:p w:rsidR="00CA4568" w:rsidRPr="00CA4568" w:rsidRDefault="00CA4568" w:rsidP="00CA4568">
      <w:pPr>
        <w:spacing w:line="200" w:lineRule="atLeast"/>
        <w:ind w:left="5746"/>
        <w:rPr>
          <w:sz w:val="28"/>
          <w:szCs w:val="28"/>
        </w:rPr>
      </w:pPr>
    </w:p>
    <w:p w:rsidR="00CA4568" w:rsidRPr="00CA4568" w:rsidRDefault="00CA4568" w:rsidP="00CA4568">
      <w:pPr>
        <w:spacing w:line="200" w:lineRule="atLeast"/>
        <w:ind w:left="5746"/>
        <w:rPr>
          <w:sz w:val="28"/>
          <w:szCs w:val="28"/>
        </w:rPr>
      </w:pP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CA4568">
        <w:rPr>
          <w:rFonts w:eastAsia="Times New Roman"/>
          <w:b/>
          <w:bCs/>
          <w:sz w:val="28"/>
          <w:szCs w:val="28"/>
          <w:lang w:eastAsia="ru-RU"/>
        </w:rPr>
        <w:t>ПРОГРАММА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CA4568">
        <w:rPr>
          <w:rFonts w:eastAsia="Times New Roman"/>
          <w:b/>
          <w:bCs/>
          <w:sz w:val="28"/>
          <w:szCs w:val="28"/>
          <w:lang w:eastAsia="ru-RU"/>
        </w:rPr>
        <w:t>профилактики рисков причинения вреда (ущерба) охраняемым законом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CA4568">
        <w:rPr>
          <w:rFonts w:eastAsia="Times New Roman"/>
          <w:b/>
          <w:bCs/>
          <w:sz w:val="28"/>
          <w:szCs w:val="28"/>
          <w:lang w:eastAsia="ru-RU"/>
        </w:rPr>
        <w:t>ценностям на 202</w:t>
      </w:r>
      <w:r w:rsidR="00B922F2">
        <w:rPr>
          <w:rFonts w:eastAsia="Times New Roman"/>
          <w:b/>
          <w:bCs/>
          <w:sz w:val="28"/>
          <w:szCs w:val="28"/>
          <w:lang w:eastAsia="ru-RU"/>
        </w:rPr>
        <w:t>6</w:t>
      </w:r>
      <w:r w:rsidRPr="00CA4568">
        <w:rPr>
          <w:rFonts w:eastAsia="Times New Roman"/>
          <w:b/>
          <w:bCs/>
          <w:sz w:val="28"/>
          <w:szCs w:val="28"/>
          <w:lang w:eastAsia="ru-RU"/>
        </w:rPr>
        <w:t xml:space="preserve"> год в сфере муниципального жилищного контроля </w:t>
      </w:r>
      <w:proofErr w:type="gramStart"/>
      <w:r w:rsidRPr="00CA4568">
        <w:rPr>
          <w:rFonts w:eastAsia="Times New Roman"/>
          <w:b/>
          <w:bCs/>
          <w:sz w:val="28"/>
          <w:szCs w:val="28"/>
          <w:lang w:eastAsia="ru-RU"/>
        </w:rPr>
        <w:t>на</w:t>
      </w:r>
      <w:proofErr w:type="gramEnd"/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CA4568">
        <w:rPr>
          <w:rFonts w:eastAsia="Times New Roman"/>
          <w:b/>
          <w:bCs/>
          <w:sz w:val="28"/>
          <w:szCs w:val="28"/>
          <w:lang w:eastAsia="ru-RU"/>
        </w:rPr>
        <w:t>территории Красногорского сельского поселения Ленинского района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CA4568">
        <w:rPr>
          <w:rFonts w:eastAsia="Times New Roman"/>
          <w:b/>
          <w:bCs/>
          <w:sz w:val="28"/>
          <w:szCs w:val="28"/>
          <w:lang w:eastAsia="ru-RU"/>
        </w:rPr>
        <w:t>Республики Крым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CA4568" w:rsidRPr="00CA4568" w:rsidRDefault="00CA4568" w:rsidP="0007645B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CA4568">
        <w:rPr>
          <w:rFonts w:eastAsia="Times New Roman"/>
          <w:sz w:val="28"/>
          <w:szCs w:val="28"/>
          <w:lang w:eastAsia="ru-RU"/>
        </w:rPr>
        <w:t>Настоящая Программа профилактики рисков причинения вреда (ущерба)</w:t>
      </w:r>
      <w:r w:rsidR="0007645B">
        <w:rPr>
          <w:rFonts w:eastAsia="Times New Roman"/>
          <w:sz w:val="28"/>
          <w:szCs w:val="28"/>
          <w:lang w:eastAsia="ru-RU"/>
        </w:rPr>
        <w:t xml:space="preserve"> </w:t>
      </w:r>
      <w:r w:rsidRPr="00CA4568">
        <w:rPr>
          <w:rFonts w:eastAsia="Times New Roman"/>
          <w:sz w:val="28"/>
          <w:szCs w:val="28"/>
          <w:lang w:eastAsia="ru-RU"/>
        </w:rPr>
        <w:t>охраняемым  законом  ценностям  на  202</w:t>
      </w:r>
      <w:r w:rsidR="00E742A7">
        <w:rPr>
          <w:rFonts w:eastAsia="Times New Roman"/>
          <w:sz w:val="28"/>
          <w:szCs w:val="28"/>
          <w:lang w:eastAsia="ru-RU"/>
        </w:rPr>
        <w:t>6</w:t>
      </w:r>
      <w:r w:rsidRPr="00CA4568">
        <w:rPr>
          <w:rFonts w:eastAsia="Times New Roman"/>
          <w:sz w:val="28"/>
          <w:szCs w:val="28"/>
          <w:lang w:eastAsia="ru-RU"/>
        </w:rPr>
        <w:t xml:space="preserve">  год  в  сфере  муниципального жилищного  контроля  на  территории  Красногорского  сельского  поселения Ленинского  района  Республики  Кры</w:t>
      </w:r>
      <w:proofErr w:type="gramStart"/>
      <w:r w:rsidRPr="00CA4568">
        <w:rPr>
          <w:rFonts w:eastAsia="Times New Roman"/>
          <w:sz w:val="28"/>
          <w:szCs w:val="28"/>
          <w:lang w:eastAsia="ru-RU"/>
        </w:rPr>
        <w:t>м(</w:t>
      </w:r>
      <w:proofErr w:type="gramEnd"/>
      <w:r w:rsidRPr="00CA4568">
        <w:rPr>
          <w:rFonts w:eastAsia="Times New Roman"/>
          <w:sz w:val="28"/>
          <w:szCs w:val="28"/>
          <w:lang w:eastAsia="ru-RU"/>
        </w:rPr>
        <w:t>далее  –  Программа)  разработана  в целях  стимулирования  добросовестного  соблюдения  обязательных требований  организациями  и  гражданами,  устранения  условий,  причин  и факторов,  способных  привести  к нарушениям 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CA4568">
        <w:rPr>
          <w:rFonts w:eastAsia="Times New Roman"/>
          <w:sz w:val="28"/>
          <w:szCs w:val="28"/>
          <w:lang w:eastAsia="ru-RU"/>
        </w:rPr>
        <w:t>Настоящая  Программа  разработана  и  подлежит  исполнению администрацией  Красногорского  сельского  поселения Ленинского района Республики Кры</w:t>
      </w:r>
      <w:proofErr w:type="gramStart"/>
      <w:r w:rsidRPr="00CA4568">
        <w:rPr>
          <w:rFonts w:eastAsia="Times New Roman"/>
          <w:sz w:val="28"/>
          <w:szCs w:val="28"/>
          <w:lang w:eastAsia="ru-RU"/>
        </w:rPr>
        <w:t>м(</w:t>
      </w:r>
      <w:proofErr w:type="gramEnd"/>
      <w:r w:rsidRPr="00CA4568">
        <w:rPr>
          <w:rFonts w:eastAsia="Times New Roman"/>
          <w:sz w:val="28"/>
          <w:szCs w:val="28"/>
          <w:lang w:eastAsia="ru-RU"/>
        </w:rPr>
        <w:t>далее по тексту – администрация).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/>
          <w:sz w:val="28"/>
          <w:szCs w:val="28"/>
          <w:lang w:eastAsia="ru-RU"/>
        </w:rPr>
      </w:pPr>
    </w:p>
    <w:p w:rsidR="00CA4568" w:rsidRPr="00CA4568" w:rsidRDefault="00CA4568" w:rsidP="00CA4568">
      <w:pPr>
        <w:jc w:val="center"/>
        <w:rPr>
          <w:rFonts w:eastAsia="Times New Roman"/>
          <w:sz w:val="28"/>
          <w:szCs w:val="28"/>
          <w:lang w:eastAsia="ru-RU"/>
        </w:rPr>
      </w:pPr>
      <w:r w:rsidRPr="00CA4568">
        <w:rPr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sz w:val="28"/>
          <w:szCs w:val="28"/>
          <w:lang w:eastAsia="ru-RU"/>
        </w:rPr>
      </w:pPr>
      <w:r w:rsidRPr="00CA4568">
        <w:rPr>
          <w:rFonts w:eastAsia="Times New Roman"/>
          <w:sz w:val="28"/>
          <w:szCs w:val="28"/>
          <w:lang w:eastAsia="ru-RU"/>
        </w:rPr>
        <w:t>1.1 Вид  муниципального  контроля:  муниципальный  жилищный контроль.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color w:val="000000"/>
          <w:sz w:val="28"/>
          <w:szCs w:val="28"/>
          <w:lang w:eastAsia="ru-RU" w:bidi="ru-RU"/>
        </w:rPr>
        <w:t xml:space="preserve">1.2. 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 установленных жилищным законодательством, </w:t>
      </w: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bCs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 xml:space="preserve">1) требований </w:t>
      </w:r>
      <w:proofErr w:type="gramStart"/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к</w:t>
      </w:r>
      <w:proofErr w:type="gramEnd"/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: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bCs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использованию и сохранности жилищного фонда;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bCs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lastRenderedPageBreak/>
        <w:t>жилым помещениям, их использованию и содержанию;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bCs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использованию и содержанию общего имущества собственников помещений в многоквартирных домах;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bCs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порядку осуществления перепланировки и (или) переустройства помещений в многоквартирном доме;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формированию фондов капитального ремонта;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 xml:space="preserve">порядку размещения </w:t>
      </w:r>
      <w:proofErr w:type="spellStart"/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ресурсоснабжающими</w:t>
      </w:r>
      <w:proofErr w:type="spellEnd"/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 xml:space="preserve"> организациями, лицами, осуществляющими деятельность по управлению многоквартирными домами информации в государственной </w:t>
      </w:r>
      <w:r w:rsidRPr="00CA4568">
        <w:rPr>
          <w:rFonts w:eastAsia="Times New Roman"/>
          <w:color w:val="000000"/>
          <w:sz w:val="28"/>
          <w:szCs w:val="28"/>
          <w:lang w:eastAsia="ru-RU" w:bidi="ru-RU"/>
        </w:rPr>
        <w:t>информационной системе жилищно-коммунального хозяйства (далее - система)</w:t>
      </w: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обеспечению доступности для инвалидов помещений в многоквартирных домах;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предоставлению жилых помещений в наемных домах социального использования;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bCs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3)  правил: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bCs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содержания общего имущества в многоквартирном доме;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изменения размера платы за содержание жилого помещения;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bCs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bCs/>
          <w:color w:val="000000"/>
          <w:sz w:val="28"/>
          <w:szCs w:val="28"/>
          <w:lang w:eastAsia="ru-RU" w:bidi="ru-RU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color w:val="000000"/>
          <w:sz w:val="28"/>
          <w:szCs w:val="28"/>
          <w:lang w:eastAsia="ru-RU" w:bidi="ru-RU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color w:val="000000"/>
          <w:sz w:val="28"/>
          <w:szCs w:val="28"/>
          <w:lang w:eastAsia="ru-RU" w:bidi="ru-RU"/>
        </w:rPr>
        <w:t>Администрацией  за  9  месяцев  202</w:t>
      </w:r>
      <w:r w:rsidR="00B922F2">
        <w:rPr>
          <w:rFonts w:eastAsia="Times New Roman"/>
          <w:color w:val="000000"/>
          <w:sz w:val="28"/>
          <w:szCs w:val="28"/>
          <w:lang w:eastAsia="ru-RU" w:bidi="ru-RU"/>
        </w:rPr>
        <w:t>5</w:t>
      </w:r>
      <w:r w:rsidRPr="00CA4568">
        <w:rPr>
          <w:rFonts w:eastAsia="Times New Roman"/>
          <w:color w:val="000000"/>
          <w:sz w:val="28"/>
          <w:szCs w:val="28"/>
          <w:lang w:eastAsia="ru-RU" w:bidi="ru-RU"/>
        </w:rPr>
        <w:t xml:space="preserve">  года  проведено  0  проверок соблюдения  действующего  законодательства  Российской  Федерации  в указанной сфере.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color w:val="000000"/>
          <w:sz w:val="28"/>
          <w:szCs w:val="28"/>
          <w:lang w:eastAsia="ru-RU" w:bidi="ru-RU"/>
        </w:rPr>
        <w:t xml:space="preserve">В рамках </w:t>
      </w:r>
      <w:proofErr w:type="spellStart"/>
      <w:r w:rsidRPr="00CA4568">
        <w:rPr>
          <w:rFonts w:eastAsia="Times New Roman"/>
          <w:color w:val="000000"/>
          <w:sz w:val="28"/>
          <w:szCs w:val="28"/>
          <w:lang w:eastAsia="ru-RU" w:bidi="ru-RU"/>
        </w:rPr>
        <w:t>профилактикирисков</w:t>
      </w:r>
      <w:proofErr w:type="spellEnd"/>
      <w:r w:rsidRPr="00CA4568">
        <w:rPr>
          <w:rFonts w:eastAsia="Times New Roman"/>
          <w:color w:val="000000"/>
          <w:sz w:val="28"/>
          <w:szCs w:val="28"/>
          <w:lang w:eastAsia="ru-RU" w:bidi="ru-RU"/>
        </w:rPr>
        <w:t xml:space="preserve"> причинения вреда (ущерба) охраняемым законом ценностям администрацией в 202</w:t>
      </w:r>
      <w:r w:rsidR="00E742A7">
        <w:rPr>
          <w:rFonts w:eastAsia="Times New Roman"/>
          <w:color w:val="000000"/>
          <w:sz w:val="28"/>
          <w:szCs w:val="28"/>
          <w:lang w:eastAsia="ru-RU" w:bidi="ru-RU"/>
        </w:rPr>
        <w:t>5</w:t>
      </w:r>
      <w:r w:rsidRPr="00CA4568">
        <w:rPr>
          <w:rFonts w:eastAsia="Times New Roman"/>
          <w:color w:val="000000"/>
          <w:sz w:val="28"/>
          <w:szCs w:val="28"/>
          <w:lang w:eastAsia="ru-RU" w:bidi="ru-RU"/>
        </w:rPr>
        <w:t xml:space="preserve"> году осуществляются следующие мероприятия: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color w:val="000000"/>
          <w:sz w:val="28"/>
          <w:szCs w:val="28"/>
          <w:lang w:eastAsia="ru-RU" w:bidi="ru-RU"/>
        </w:rPr>
        <w:t xml:space="preserve">1) размещение на официальном сайте администрации в сети «Интернет» перечней  нормативных  правовых  актов  или  их  отдельных  частей, </w:t>
      </w:r>
      <w:r w:rsidRPr="00CA4568">
        <w:rPr>
          <w:rFonts w:eastAsia="Times New Roman"/>
          <w:color w:val="000000"/>
          <w:sz w:val="28"/>
          <w:szCs w:val="28"/>
          <w:lang w:eastAsia="ru-RU" w:bidi="ru-RU"/>
        </w:rPr>
        <w:lastRenderedPageBreak/>
        <w:t>содержащих обязательные требования, оценка соблюдения которых является предметом  муниципального  контроля,  а  также  текстов  соответствующих нормативных правовых актов;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color w:val="000000"/>
          <w:sz w:val="28"/>
          <w:szCs w:val="28"/>
          <w:lang w:eastAsia="ru-RU" w:bidi="ru-RU"/>
        </w:rPr>
        <w:t xml:space="preserve">2)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 требований,  разъяснительной  работы  в  средствах  массовой информации; 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color w:val="000000"/>
          <w:sz w:val="28"/>
          <w:szCs w:val="28"/>
          <w:lang w:eastAsia="ru-RU" w:bidi="ru-RU"/>
        </w:rPr>
        <w:t>3) обеспечение  регулярного  обобщения  практики  осуществления муниципального  контроля и размещение на официальном интернет-сайте администрации  соответствующих  обобщений,  в  том  числе  с  указанием наиболее часто встречающихся случаев нарушений обязательных требований с  рекомендациями  в  отношении  мер,  которые  должны  приниматься юридическими  лицами,  индивидуальными  предпринимателями  в  целях недопущения таких нарушений;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color w:val="000000"/>
          <w:sz w:val="28"/>
          <w:szCs w:val="28"/>
          <w:lang w:eastAsia="ru-RU" w:bidi="ru-RU"/>
        </w:rPr>
        <w:t>4) выдача предостережений о недопустимости нарушения обязательных требований.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CA4568">
        <w:rPr>
          <w:rFonts w:eastAsia="Times New Roman"/>
          <w:color w:val="000000"/>
          <w:sz w:val="28"/>
          <w:szCs w:val="28"/>
          <w:lang w:eastAsia="ru-RU" w:bidi="ru-RU"/>
        </w:rPr>
        <w:t>За 9 месяцев 202</w:t>
      </w:r>
      <w:r w:rsidR="00E742A7">
        <w:rPr>
          <w:rFonts w:eastAsia="Times New Roman"/>
          <w:color w:val="000000"/>
          <w:sz w:val="28"/>
          <w:szCs w:val="28"/>
          <w:lang w:eastAsia="ru-RU" w:bidi="ru-RU"/>
        </w:rPr>
        <w:t>5</w:t>
      </w:r>
      <w:r w:rsidRPr="00CA4568">
        <w:rPr>
          <w:rFonts w:eastAsia="Times New Roman"/>
          <w:color w:val="000000"/>
          <w:sz w:val="28"/>
          <w:szCs w:val="28"/>
          <w:lang w:eastAsia="ru-RU" w:bidi="ru-RU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CA4568">
        <w:rPr>
          <w:rFonts w:eastAsia="Times New Roman"/>
          <w:b/>
          <w:bCs/>
          <w:sz w:val="28"/>
          <w:szCs w:val="28"/>
          <w:lang w:eastAsia="ru-RU"/>
        </w:rPr>
        <w:t xml:space="preserve">Раздел 2. Цели и задачи </w:t>
      </w:r>
      <w:proofErr w:type="gramStart"/>
      <w:r w:rsidRPr="00CA4568">
        <w:rPr>
          <w:rFonts w:eastAsia="Times New Roman"/>
          <w:b/>
          <w:bCs/>
          <w:sz w:val="28"/>
          <w:szCs w:val="28"/>
          <w:lang w:eastAsia="ru-RU"/>
        </w:rPr>
        <w:t>реализации программы профилактики рисков причинения вреда</w:t>
      </w:r>
      <w:proofErr w:type="gramEnd"/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sz w:val="28"/>
          <w:szCs w:val="28"/>
          <w:lang w:eastAsia="ru-RU"/>
        </w:rPr>
      </w:pP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outlineLvl w:val="2"/>
        <w:rPr>
          <w:rFonts w:eastAsia="Times New Roman"/>
          <w:b/>
          <w:bCs/>
          <w:sz w:val="28"/>
          <w:szCs w:val="28"/>
          <w:lang w:eastAsia="ru-RU"/>
        </w:rPr>
      </w:pPr>
      <w:r w:rsidRPr="00CA4568">
        <w:rPr>
          <w:rFonts w:eastAsia="Times New Roman"/>
          <w:b/>
          <w:bCs/>
          <w:sz w:val="28"/>
          <w:szCs w:val="28"/>
          <w:lang w:eastAsia="ru-RU"/>
        </w:rPr>
        <w:t>Основными целями Программы профилактики являются: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outlineLvl w:val="2"/>
        <w:rPr>
          <w:rFonts w:eastAsia="Times New Roman"/>
          <w:b/>
          <w:bCs/>
          <w:sz w:val="28"/>
          <w:szCs w:val="28"/>
          <w:lang w:eastAsia="ru-RU"/>
        </w:rPr>
      </w:pPr>
    </w:p>
    <w:p w:rsidR="00CA4568" w:rsidRPr="00CA4568" w:rsidRDefault="00CA4568" w:rsidP="00CA4568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sz w:val="28"/>
          <w:szCs w:val="28"/>
        </w:rPr>
      </w:pPr>
      <w:r w:rsidRPr="00CA4568">
        <w:rPr>
          <w:rFonts w:eastAsia="Calibri"/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CA4568" w:rsidRPr="00CA4568" w:rsidRDefault="00CA4568" w:rsidP="00CA4568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</w:rPr>
      </w:pPr>
      <w:r w:rsidRPr="00CA4568">
        <w:rPr>
          <w:rFonts w:eastAsia="Calibri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A4568" w:rsidRPr="00CA4568" w:rsidRDefault="00CA4568" w:rsidP="00CA4568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</w:rPr>
      </w:pPr>
      <w:r w:rsidRPr="00CA4568">
        <w:rPr>
          <w:rFonts w:eastAsia="Calibri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sz w:val="28"/>
          <w:szCs w:val="28"/>
          <w:lang w:eastAsia="ru-RU"/>
        </w:rPr>
      </w:pPr>
      <w:r w:rsidRPr="00CA4568">
        <w:rPr>
          <w:rFonts w:eastAsia="Times New Roman"/>
          <w:sz w:val="28"/>
          <w:szCs w:val="28"/>
          <w:lang w:eastAsia="ru-RU"/>
        </w:rPr>
        <w:t xml:space="preserve">4) предупреждение </w:t>
      </w:r>
      <w:proofErr w:type="gramStart"/>
      <w:r w:rsidRPr="00CA4568">
        <w:rPr>
          <w:rFonts w:eastAsia="Times New Roman"/>
          <w:sz w:val="28"/>
          <w:szCs w:val="28"/>
          <w:lang w:eastAsia="ru-RU"/>
        </w:rPr>
        <w:t>нарушений</w:t>
      </w:r>
      <w:proofErr w:type="gramEnd"/>
      <w:r w:rsidRPr="00CA4568">
        <w:rPr>
          <w:rFonts w:eastAsia="Times New Roman"/>
          <w:sz w:val="28"/>
          <w:szCs w:val="28"/>
          <w:lang w:eastAsia="ru-RU"/>
        </w:rPr>
        <w:t xml:space="preserve"> контролируемыми лицами обязательных требований,  включая  устранение  причин,  факторов  и  условий, способствующих возможному нарушению обязательных требований;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sz w:val="28"/>
          <w:szCs w:val="28"/>
          <w:lang w:eastAsia="ru-RU"/>
        </w:rPr>
      </w:pPr>
      <w:r w:rsidRPr="00CA4568">
        <w:rPr>
          <w:rFonts w:eastAsia="Times New Roman"/>
          <w:sz w:val="28"/>
          <w:szCs w:val="28"/>
          <w:lang w:eastAsia="ru-RU"/>
        </w:rPr>
        <w:t>5) снижение административной нагрузки на контролируемых лиц;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sz w:val="28"/>
          <w:szCs w:val="28"/>
          <w:lang w:eastAsia="ru-RU"/>
        </w:rPr>
      </w:pPr>
      <w:r w:rsidRPr="00CA4568">
        <w:rPr>
          <w:rFonts w:eastAsia="Times New Roman"/>
          <w:sz w:val="28"/>
          <w:szCs w:val="28"/>
          <w:lang w:eastAsia="ru-RU"/>
        </w:rPr>
        <w:t>6)  снижение  размера  ущерба,  причиняемого  охраняемым  законом ценностям.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outlineLvl w:val="2"/>
        <w:rPr>
          <w:rFonts w:eastAsia="Times New Roman"/>
          <w:b/>
          <w:bCs/>
          <w:sz w:val="28"/>
          <w:szCs w:val="28"/>
          <w:lang w:eastAsia="ru-RU"/>
        </w:rPr>
      </w:pPr>
      <w:r w:rsidRPr="00CA4568">
        <w:rPr>
          <w:rFonts w:eastAsia="Times New Roman"/>
          <w:b/>
          <w:bCs/>
          <w:sz w:val="28"/>
          <w:szCs w:val="28"/>
          <w:lang w:eastAsia="ru-RU"/>
        </w:rPr>
        <w:t>Проведение профилактических мероприятий программы профилактики направлено на решение следующих задач: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outlineLvl w:val="2"/>
        <w:rPr>
          <w:rFonts w:eastAsia="Times New Roman"/>
          <w:b/>
          <w:bCs/>
          <w:sz w:val="28"/>
          <w:szCs w:val="28"/>
          <w:lang w:eastAsia="ru-RU"/>
        </w:rPr>
      </w:pP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spacing w:before="220"/>
        <w:ind w:right="-285" w:firstLine="851"/>
        <w:contextualSpacing/>
        <w:jc w:val="both"/>
        <w:rPr>
          <w:rFonts w:eastAsia="Calibri"/>
          <w:sz w:val="28"/>
          <w:szCs w:val="28"/>
        </w:rPr>
      </w:pPr>
      <w:r w:rsidRPr="00CA4568">
        <w:rPr>
          <w:rFonts w:eastAsia="Calibri"/>
          <w:sz w:val="28"/>
          <w:szCs w:val="28"/>
        </w:rPr>
        <w:t>1)  укрепление  системы  профилактики  нарушений  обязательных требований;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spacing w:before="220"/>
        <w:ind w:right="-285" w:firstLine="851"/>
        <w:contextualSpacing/>
        <w:jc w:val="both"/>
        <w:rPr>
          <w:rFonts w:eastAsia="Calibri"/>
          <w:sz w:val="28"/>
          <w:szCs w:val="28"/>
        </w:rPr>
      </w:pPr>
      <w:r w:rsidRPr="00CA4568">
        <w:rPr>
          <w:rFonts w:eastAsia="Calibri"/>
          <w:sz w:val="28"/>
          <w:szCs w:val="28"/>
        </w:rPr>
        <w:lastRenderedPageBreak/>
        <w:t>2)  выявление  причин,  факторов  и  условий,  способствующих нарушениям  обязательных  требований,  разработка  мероприятий, направленных на устранение нарушений обязательных требований;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spacing w:before="220"/>
        <w:ind w:right="-285" w:firstLine="851"/>
        <w:contextualSpacing/>
        <w:jc w:val="both"/>
        <w:rPr>
          <w:rFonts w:eastAsia="Calibri"/>
          <w:sz w:val="28"/>
          <w:szCs w:val="28"/>
        </w:rPr>
      </w:pPr>
      <w:r w:rsidRPr="00CA4568">
        <w:rPr>
          <w:rFonts w:eastAsia="Calibri"/>
          <w:sz w:val="28"/>
          <w:szCs w:val="28"/>
        </w:rPr>
        <w:t>3)  повышение  правосознания  и  правовой  культуры  организаций  и граждан в сфере рассматриваемых правоотношений.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spacing w:before="220"/>
        <w:ind w:right="-285" w:firstLine="851"/>
        <w:contextualSpacing/>
        <w:jc w:val="both"/>
        <w:rPr>
          <w:rFonts w:eastAsia="Calibri"/>
          <w:sz w:val="28"/>
          <w:szCs w:val="28"/>
        </w:rPr>
      </w:pPr>
      <w:r w:rsidRPr="00CA4568">
        <w:rPr>
          <w:rFonts w:eastAsia="Calibri"/>
          <w:sz w:val="28"/>
          <w:szCs w:val="28"/>
        </w:rPr>
        <w:t>В  положении  о  виде  контроля  мероприятия,  направленные  на нематериальное  поощрение  добросовестных  контролируемых  лиц,  не установлены,  следовательно,  меры  стимулирования  добросовестности  в программе не предусмотрены.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spacing w:before="220"/>
        <w:ind w:right="-285" w:firstLine="851"/>
        <w:contextualSpacing/>
        <w:jc w:val="both"/>
        <w:rPr>
          <w:rFonts w:eastAsia="Calibri"/>
          <w:sz w:val="28"/>
          <w:szCs w:val="28"/>
        </w:rPr>
      </w:pPr>
      <w:r w:rsidRPr="00CA4568">
        <w:rPr>
          <w:rFonts w:eastAsia="Calibri"/>
          <w:sz w:val="28"/>
          <w:szCs w:val="28"/>
        </w:rPr>
        <w:t>В  положении  о  виде  контроля  самостоятельная  оценка  соблюдения обязательных  требований  (</w:t>
      </w:r>
      <w:proofErr w:type="spellStart"/>
      <w:r w:rsidRPr="00CA4568">
        <w:rPr>
          <w:rFonts w:eastAsia="Calibri"/>
          <w:sz w:val="28"/>
          <w:szCs w:val="28"/>
        </w:rPr>
        <w:t>самообследование</w:t>
      </w:r>
      <w:proofErr w:type="spellEnd"/>
      <w:r w:rsidRPr="00CA4568">
        <w:rPr>
          <w:rFonts w:eastAsia="Calibri"/>
          <w:sz w:val="28"/>
          <w:szCs w:val="28"/>
        </w:rPr>
        <w:t xml:space="preserve">)  не  предусмотрена, следовательно,  в  программе  способы  </w:t>
      </w:r>
      <w:proofErr w:type="spellStart"/>
      <w:r w:rsidRPr="00CA4568">
        <w:rPr>
          <w:rFonts w:eastAsia="Calibri"/>
          <w:sz w:val="28"/>
          <w:szCs w:val="28"/>
        </w:rPr>
        <w:t>самообследования</w:t>
      </w:r>
      <w:proofErr w:type="spellEnd"/>
      <w:r w:rsidRPr="00CA4568">
        <w:rPr>
          <w:rFonts w:eastAsia="Calibri"/>
          <w:sz w:val="28"/>
          <w:szCs w:val="28"/>
        </w:rPr>
        <w:t xml:space="preserve">  в автоматизированном режиме не определены (ч.1 ст.51 №248-ФЗ)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spacing w:before="220"/>
        <w:ind w:right="-285" w:firstLine="851"/>
        <w:contextualSpacing/>
        <w:jc w:val="both"/>
        <w:rPr>
          <w:rFonts w:eastAsia="Calibri"/>
          <w:sz w:val="28"/>
          <w:szCs w:val="28"/>
        </w:rPr>
      </w:pP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right="-285" w:firstLine="851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CA4568">
        <w:rPr>
          <w:rFonts w:eastAsia="Times New Roman"/>
          <w:b/>
          <w:bCs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jc w:val="both"/>
        <w:outlineLvl w:val="1"/>
        <w:rPr>
          <w:rFonts w:eastAsia="Times New Roman"/>
          <w:bCs/>
          <w:i/>
          <w:sz w:val="28"/>
          <w:szCs w:val="28"/>
          <w:lang w:eastAsia="ru-RU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31"/>
        <w:gridCol w:w="2410"/>
        <w:gridCol w:w="2552"/>
      </w:tblGrid>
      <w:tr w:rsidR="00CA4568" w:rsidRPr="00CA4568" w:rsidTr="00871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 xml:space="preserve">№ </w:t>
            </w:r>
            <w:proofErr w:type="gramStart"/>
            <w:r w:rsidRPr="00CA4568">
              <w:rPr>
                <w:rFonts w:eastAsia="Times New Roman"/>
                <w:iCs/>
                <w:lang w:eastAsia="ru-RU"/>
              </w:rPr>
              <w:t>п</w:t>
            </w:r>
            <w:proofErr w:type="gramEnd"/>
            <w:r w:rsidRPr="00CA4568">
              <w:rPr>
                <w:rFonts w:eastAsia="Times New Roman"/>
                <w:iCs/>
                <w:lang w:eastAsia="ru-RU"/>
              </w:rPr>
              <w:t xml:space="preserve">/п 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 xml:space="preserve">Наименование мероприятия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 xml:space="preserve">Срок исполнения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>Структурное подразделение, ответственное за реализацию</w:t>
            </w:r>
          </w:p>
        </w:tc>
      </w:tr>
      <w:tr w:rsidR="00CA4568" w:rsidRPr="00CA4568" w:rsidTr="00871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 xml:space="preserve">1. 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left="140" w:right="82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 xml:space="preserve">Информирование </w:t>
            </w:r>
            <w:proofErr w:type="spellStart"/>
            <w:proofErr w:type="gramStart"/>
            <w:r w:rsidRPr="00CA4568">
              <w:rPr>
                <w:rFonts w:eastAsia="Times New Roman"/>
                <w:iCs/>
                <w:lang w:eastAsia="ru-RU"/>
              </w:rPr>
              <w:t>Информирование</w:t>
            </w:r>
            <w:proofErr w:type="spellEnd"/>
            <w:proofErr w:type="gramEnd"/>
            <w:r w:rsidRPr="00CA4568">
              <w:rPr>
                <w:rFonts w:eastAsia="Times New Roman"/>
                <w:iCs/>
                <w:lang w:eastAsia="ru-RU"/>
              </w:rPr>
              <w:t xml:space="preserve"> осуществляется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left="140" w:right="82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 xml:space="preserve">администрацией по вопросам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left="140" w:right="82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 xml:space="preserve">соблюдения обязательных требований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left="140" w:right="82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 xml:space="preserve">посредством размещения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left="140" w:right="82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 xml:space="preserve">соответствующих сведений </w:t>
            </w:r>
            <w:proofErr w:type="gramStart"/>
            <w:r w:rsidRPr="00CA4568">
              <w:rPr>
                <w:rFonts w:eastAsia="Times New Roman"/>
                <w:iCs/>
                <w:lang w:eastAsia="ru-RU"/>
              </w:rPr>
              <w:t>на</w:t>
            </w:r>
            <w:proofErr w:type="gramEnd"/>
            <w:r w:rsidRPr="00CA4568">
              <w:rPr>
                <w:rFonts w:eastAsia="Times New Roman"/>
                <w:iCs/>
                <w:lang w:eastAsia="ru-RU"/>
              </w:rPr>
              <w:t xml:space="preserve">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left="140" w:right="82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 xml:space="preserve">официальном сайте администрации и в печатном издании </w:t>
            </w:r>
            <w:proofErr w:type="gramStart"/>
            <w:r w:rsidRPr="00CA4568">
              <w:rPr>
                <w:rFonts w:eastAsia="Times New Roman"/>
                <w:iCs/>
                <w:lang w:eastAsia="ru-RU"/>
              </w:rPr>
              <w:t>муниципального</w:t>
            </w:r>
            <w:proofErr w:type="gramEnd"/>
            <w:r w:rsidRPr="00CA4568">
              <w:rPr>
                <w:rFonts w:eastAsia="Times New Roman"/>
                <w:iCs/>
                <w:lang w:eastAsia="ru-RU"/>
              </w:rPr>
              <w:t xml:space="preserve">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left="140" w:right="82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 xml:space="preserve">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Специалист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администрации, </w:t>
            </w:r>
            <w:proofErr w:type="gramStart"/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>к</w:t>
            </w:r>
            <w:proofErr w:type="gramEnd"/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должностным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обязанностям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которого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относится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осуществление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муниципального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>контроля;</w:t>
            </w:r>
          </w:p>
        </w:tc>
      </w:tr>
      <w:tr w:rsidR="00CA4568" w:rsidRPr="00CA4568" w:rsidTr="00871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68" w:rsidRPr="00CA4568" w:rsidRDefault="00E742A7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t>2</w:t>
            </w:r>
            <w:r w:rsidR="00CA4568" w:rsidRPr="00CA4568">
              <w:rPr>
                <w:rFonts w:eastAsia="Times New Roman"/>
                <w:iCs/>
                <w:lang w:eastAsia="ru-RU"/>
              </w:rPr>
              <w:t xml:space="preserve">. 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Объявление предостережения.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Предостережение о 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недопустимости нарушения 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обязательных требований объявляется контролируемому лицу в случае наличия у администрации сведений о 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готовящихся </w:t>
            </w:r>
            <w:proofErr w:type="gramStart"/>
            <w:r w:rsidRPr="00CA4568">
              <w:rPr>
                <w:rFonts w:eastAsia="Times New Roman"/>
                <w:lang w:eastAsia="ru-RU"/>
              </w:rPr>
              <w:t>нарушениях</w:t>
            </w:r>
            <w:proofErr w:type="gramEnd"/>
            <w:r w:rsidRPr="00CA4568">
              <w:rPr>
                <w:rFonts w:eastAsia="Times New Roman"/>
                <w:lang w:eastAsia="ru-RU"/>
              </w:rPr>
              <w:t xml:space="preserve"> 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обязательных требований и (или) в случае отсутствия подтверждения данных о том, что нарушение 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обязательных требований причинило вред (ущерб) охраняемым законом 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ценностям либо создало угрозу 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lastRenderedPageBreak/>
              <w:t xml:space="preserve">причинения вреда (ущерба) </w:t>
            </w:r>
          </w:p>
          <w:p w:rsidR="00CA4568" w:rsidRPr="00CA4568" w:rsidRDefault="00CA4568" w:rsidP="00CA4568">
            <w:pPr>
              <w:suppressAutoHyphens w:val="0"/>
              <w:ind w:left="140" w:right="82"/>
              <w:jc w:val="both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охраняемым законом ценностям.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lastRenderedPageBreak/>
              <w:t xml:space="preserve">По мере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 xml:space="preserve">появления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 xml:space="preserve">оснований,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>предусмотренных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>законодательством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Специалист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администрации, </w:t>
            </w:r>
            <w:proofErr w:type="gramStart"/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>к</w:t>
            </w:r>
            <w:proofErr w:type="gramEnd"/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должностным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обязанностям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которого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относится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осуществление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муниципального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>контроля</w:t>
            </w:r>
          </w:p>
        </w:tc>
      </w:tr>
      <w:tr w:rsidR="00CA4568" w:rsidRPr="00CA4568" w:rsidTr="00871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68" w:rsidRPr="00CA4568" w:rsidRDefault="00E742A7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lastRenderedPageBreak/>
              <w:t>3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Консультирование.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Консультирование осуществляется 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в устной или письменной форме </w:t>
            </w:r>
            <w:proofErr w:type="gramStart"/>
            <w:r w:rsidRPr="00CA4568">
              <w:rPr>
                <w:rFonts w:eastAsia="Times New Roman"/>
                <w:lang w:eastAsia="ru-RU"/>
              </w:rPr>
              <w:t>по</w:t>
            </w:r>
            <w:proofErr w:type="gramEnd"/>
            <w:r w:rsidRPr="00CA4568">
              <w:rPr>
                <w:rFonts w:eastAsia="Times New Roman"/>
                <w:lang w:eastAsia="ru-RU"/>
              </w:rPr>
              <w:t xml:space="preserve"> 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телефону, посредством видео-конференц-связи, на личном приеме, в ходе проведения профилактического 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мероприятия, контрольного 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(надзорного) мероприятия.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 xml:space="preserve">Постоянно по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 xml:space="preserve">обращениям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 xml:space="preserve">контролируемых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 xml:space="preserve">лиц и их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t>представителей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Специалист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администрации, </w:t>
            </w:r>
            <w:proofErr w:type="gramStart"/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>к</w:t>
            </w:r>
            <w:proofErr w:type="gramEnd"/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должностным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обязанностям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которого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относится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осуществление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муниципального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>контроля</w:t>
            </w:r>
          </w:p>
        </w:tc>
      </w:tr>
      <w:tr w:rsidR="00CA4568" w:rsidRPr="00CA4568" w:rsidTr="00871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68" w:rsidRPr="00CA4568" w:rsidRDefault="00B922F2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t>4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Профилактический визит проводится </w:t>
            </w:r>
            <w:r w:rsidRPr="00CA4568">
              <w:rPr>
                <w:rFonts w:eastAsia="Times New Roman"/>
                <w:iCs/>
                <w:lang w:eastAsia="ru-RU"/>
              </w:rPr>
              <w:t xml:space="preserve">инспектором </w:t>
            </w:r>
            <w:r w:rsidRPr="00CA4568">
              <w:rPr>
                <w:rFonts w:eastAsia="Times New Roman"/>
                <w:lang w:eastAsia="ru-RU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Инспектор проводит обязательный профилактический визит в отношении: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1) контролируемых лиц, приступающих к осуществлению деятельности в сфере управления многоквартирными домами, не позднее чем в течение одного года с момента начала такой деятельности (при наличии сведений о начале деятельности);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2) объектов контроля, отнесенных к категориям высокого риска, в срок не позднее одного года со дня принятия решения об отнесении объекта контроля к указанной категории.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Профилактические визиты проводятся по согласованию с контролируемыми лицами.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Управление муниципального контроля направляет контролируемому лицу уведомление о проведении профилактического визита не </w:t>
            </w:r>
            <w:proofErr w:type="gramStart"/>
            <w:r w:rsidRPr="00CA4568">
              <w:rPr>
                <w:rFonts w:eastAsia="Times New Roman"/>
                <w:lang w:eastAsia="ru-RU"/>
              </w:rPr>
              <w:t>позднее</w:t>
            </w:r>
            <w:proofErr w:type="gramEnd"/>
            <w:r w:rsidRPr="00CA4568">
              <w:rPr>
                <w:rFonts w:eastAsia="Times New Roman"/>
                <w:lang w:eastAsia="ru-RU"/>
              </w:rPr>
              <w:t xml:space="preserve"> чем за пять рабочих дней до даты его проведения.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Контролируемое лицо вправе </w:t>
            </w:r>
            <w:r w:rsidRPr="00CA4568">
              <w:rPr>
                <w:rFonts w:eastAsia="Times New Roman"/>
                <w:lang w:eastAsia="ru-RU"/>
              </w:rPr>
              <w:lastRenderedPageBreak/>
              <w:t>отказаться от проведения профилактического визита (включая обязательный профилактический визит), уведомив об этом управление муниципального контроля не позднее, чем за три рабочих дня до даты его проведения.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По итогам профилактического визита инспектор составляет акт о проведении профилактического визита, форма которого утверждается Контрольным органом.</w:t>
            </w:r>
          </w:p>
          <w:p w:rsidR="00CA4568" w:rsidRPr="00CA4568" w:rsidRDefault="00CA4568" w:rsidP="00CA4568">
            <w:pPr>
              <w:widowControl/>
              <w:suppressAutoHyphens w:val="0"/>
              <w:ind w:left="140" w:right="82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Управление муниципального контроля осуществляет учет проведенных профилактических визитов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Times New Roman"/>
                <w:iCs/>
                <w:lang w:eastAsia="ru-RU"/>
              </w:rPr>
              <w:lastRenderedPageBreak/>
              <w:t>Один раз в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Специалист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администрации, </w:t>
            </w:r>
            <w:proofErr w:type="gramStart"/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>к</w:t>
            </w:r>
            <w:proofErr w:type="gramEnd"/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должностным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обязанностям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которого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относится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осуществление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муниципального 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ind w:right="80"/>
              <w:jc w:val="center"/>
              <w:rPr>
                <w:rFonts w:eastAsia="Times New Roman"/>
                <w:iCs/>
                <w:lang w:eastAsia="ru-RU"/>
              </w:rPr>
            </w:pPr>
            <w:r w:rsidRPr="00CA4568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>контроля</w:t>
            </w:r>
          </w:p>
        </w:tc>
      </w:tr>
    </w:tbl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outlineLvl w:val="1"/>
        <w:rPr>
          <w:rFonts w:eastAsia="Times New Roman"/>
          <w:b/>
          <w:bCs/>
          <w:lang w:eastAsia="ru-RU"/>
        </w:rPr>
      </w:pP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CA4568">
        <w:rPr>
          <w:rFonts w:eastAsia="Times New Roman"/>
          <w:b/>
          <w:bCs/>
          <w:sz w:val="28"/>
          <w:szCs w:val="28"/>
          <w:lang w:eastAsia="ru-RU"/>
        </w:rPr>
        <w:t xml:space="preserve">Раздел 4. Показатели результативности и эффективности </w:t>
      </w:r>
      <w:proofErr w:type="gramStart"/>
      <w:r w:rsidRPr="00CA4568">
        <w:rPr>
          <w:rFonts w:eastAsia="Times New Roman"/>
          <w:b/>
          <w:bCs/>
          <w:sz w:val="28"/>
          <w:szCs w:val="28"/>
          <w:lang w:eastAsia="ru-RU"/>
        </w:rPr>
        <w:t>программы профилактики рисков причинения вреда</w:t>
      </w:r>
      <w:proofErr w:type="gramEnd"/>
    </w:p>
    <w:p w:rsidR="00CA4568" w:rsidRPr="00CA4568" w:rsidRDefault="00CA4568" w:rsidP="00CA4568">
      <w:pPr>
        <w:widowControl/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b/>
          <w:bCs/>
          <w:lang w:eastAsia="ru-RU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694"/>
      </w:tblGrid>
      <w:tr w:rsidR="00CA4568" w:rsidRPr="00CA4568" w:rsidTr="008717C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№ </w:t>
            </w:r>
            <w:proofErr w:type="gramStart"/>
            <w:r w:rsidRPr="00CA4568">
              <w:rPr>
                <w:rFonts w:eastAsia="Times New Roman"/>
                <w:lang w:eastAsia="ru-RU"/>
              </w:rPr>
              <w:t>п</w:t>
            </w:r>
            <w:proofErr w:type="gramEnd"/>
            <w:r w:rsidRPr="00CA4568">
              <w:rPr>
                <w:rFonts w:eastAsia="Times New Roman"/>
                <w:lang w:eastAsia="ru-RU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Величина</w:t>
            </w:r>
          </w:p>
        </w:tc>
      </w:tr>
      <w:tr w:rsidR="00CA4568" w:rsidRPr="00CA4568" w:rsidTr="008717C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100 %</w:t>
            </w:r>
          </w:p>
        </w:tc>
      </w:tr>
      <w:tr w:rsidR="00CA4568" w:rsidRPr="00CA4568" w:rsidTr="008717C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68" w:rsidRPr="00CA4568" w:rsidRDefault="00E742A7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  <w:r w:rsidR="00CA4568" w:rsidRPr="00CA4568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Доля  выданных  предостережений  </w:t>
            </w:r>
            <w:proofErr w:type="gramStart"/>
            <w:r w:rsidRPr="00CA4568">
              <w:rPr>
                <w:rFonts w:eastAsia="Times New Roman"/>
                <w:lang w:eastAsia="ru-RU"/>
              </w:rPr>
              <w:t>по</w:t>
            </w:r>
            <w:proofErr w:type="gramEnd"/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результатам  рассмотрения  обращений  </w:t>
            </w:r>
            <w:proofErr w:type="gramStart"/>
            <w:r w:rsidRPr="00CA4568">
              <w:rPr>
                <w:rFonts w:eastAsia="Times New Roman"/>
                <w:lang w:eastAsia="ru-RU"/>
              </w:rPr>
              <w:t>с</w:t>
            </w:r>
            <w:proofErr w:type="gramEnd"/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 xml:space="preserve">подтвердившимися  сведениями  о  </w:t>
            </w:r>
            <w:proofErr w:type="gramStart"/>
            <w:r w:rsidRPr="00CA4568">
              <w:rPr>
                <w:rFonts w:eastAsia="Times New Roman"/>
                <w:lang w:eastAsia="ru-RU"/>
              </w:rPr>
              <w:t>готовящихся</w:t>
            </w:r>
            <w:proofErr w:type="gramEnd"/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CA4568">
              <w:rPr>
                <w:rFonts w:eastAsia="Times New Roman"/>
                <w:lang w:eastAsia="ru-RU"/>
              </w:rPr>
              <w:t>нарушениях</w:t>
            </w:r>
            <w:proofErr w:type="gramEnd"/>
            <w:r w:rsidRPr="00CA4568">
              <w:rPr>
                <w:rFonts w:eastAsia="Times New Roman"/>
                <w:lang w:eastAsia="ru-RU"/>
              </w:rPr>
              <w:t xml:space="preserve">  обязательных  требований  или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CA4568">
              <w:rPr>
                <w:rFonts w:eastAsia="Times New Roman"/>
                <w:lang w:eastAsia="ru-RU"/>
              </w:rPr>
              <w:t>признаках</w:t>
            </w:r>
            <w:proofErr w:type="gramEnd"/>
            <w:r w:rsidRPr="00CA4568">
              <w:rPr>
                <w:rFonts w:eastAsia="Times New Roman"/>
                <w:lang w:eastAsia="ru-RU"/>
              </w:rPr>
              <w:t xml:space="preserve"> нарушений обязательных требований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и в случае отсутствия подтвержденных данных о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том,  что  нарушение  обязательных  требований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причинило  вред  (ущерб)  охраняемым  законом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ценностям  либо  создало  угрозу  причинения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вреда (ущерба) охраняемым законом ценностям</w:t>
            </w:r>
          </w:p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(%).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20% и более</w:t>
            </w:r>
          </w:p>
        </w:tc>
      </w:tr>
      <w:tr w:rsidR="00CA4568" w:rsidRPr="00CA4568" w:rsidTr="008717C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68" w:rsidRPr="00CA4568" w:rsidRDefault="00E742A7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68" w:rsidRPr="00CA4568" w:rsidRDefault="00CA4568" w:rsidP="00CA456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CA4568">
              <w:rPr>
                <w:rFonts w:eastAsia="Times New Roman"/>
                <w:lang w:eastAsia="ru-RU"/>
              </w:rPr>
              <w:t>100%</w:t>
            </w:r>
          </w:p>
        </w:tc>
      </w:tr>
    </w:tbl>
    <w:p w:rsidR="00CA4568" w:rsidRPr="00CA4568" w:rsidRDefault="00CA4568" w:rsidP="00CA4568">
      <w:pPr>
        <w:widowControl/>
        <w:suppressAutoHyphens w:val="0"/>
        <w:ind w:firstLine="709"/>
        <w:rPr>
          <w:rFonts w:eastAsia="Times New Roman"/>
          <w:lang w:eastAsia="ru-RU"/>
        </w:rPr>
      </w:pPr>
    </w:p>
    <w:p w:rsidR="00CA4568" w:rsidRPr="00CA4568" w:rsidRDefault="00CA4568" w:rsidP="00CA4568">
      <w:pPr>
        <w:widowControl/>
        <w:suppressAutoHyphens w:val="0"/>
        <w:ind w:firstLine="709"/>
        <w:rPr>
          <w:rFonts w:eastAsia="Times New Roman"/>
          <w:lang w:eastAsia="ru-RU"/>
        </w:rPr>
      </w:pPr>
    </w:p>
    <w:p w:rsidR="00A55546" w:rsidRDefault="00A55546" w:rsidP="00A55546">
      <w:pPr>
        <w:spacing w:line="200" w:lineRule="atLeast"/>
        <w:ind w:left="-142" w:right="-4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CA4568">
        <w:rPr>
          <w:sz w:val="28"/>
          <w:szCs w:val="28"/>
        </w:rPr>
        <w:t>Красногор</w:t>
      </w:r>
      <w:r>
        <w:rPr>
          <w:sz w:val="28"/>
          <w:szCs w:val="28"/>
        </w:rPr>
        <w:t>ского</w:t>
      </w:r>
    </w:p>
    <w:p w:rsidR="00A55546" w:rsidRDefault="00A55546" w:rsidP="00A55546">
      <w:pPr>
        <w:spacing w:line="200" w:lineRule="atLeast"/>
        <w:ind w:left="-142" w:right="-42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сельского поселения Ленинского района</w:t>
      </w:r>
    </w:p>
    <w:p w:rsidR="00A55546" w:rsidRPr="00991A13" w:rsidRDefault="00A55546" w:rsidP="00A55546">
      <w:pPr>
        <w:spacing w:line="200" w:lineRule="atLeast"/>
        <w:ind w:left="-142" w:right="-427"/>
        <w:jc w:val="both"/>
        <w:rPr>
          <w:rFonts w:eastAsia="Times New Roman"/>
          <w:lang w:eastAsia="ru-RU"/>
        </w:rPr>
      </w:pPr>
      <w:r>
        <w:rPr>
          <w:sz w:val="28"/>
          <w:szCs w:val="28"/>
        </w:rPr>
        <w:t xml:space="preserve"> Республики Крым                                                                                </w:t>
      </w:r>
      <w:proofErr w:type="spellStart"/>
      <w:r w:rsidR="00CA4568">
        <w:rPr>
          <w:sz w:val="28"/>
          <w:szCs w:val="28"/>
        </w:rPr>
        <w:t>Р.Ф.Баталов</w:t>
      </w:r>
      <w:proofErr w:type="spellEnd"/>
      <w:r>
        <w:rPr>
          <w:sz w:val="28"/>
          <w:szCs w:val="28"/>
        </w:rPr>
        <w:t xml:space="preserve"> </w:t>
      </w:r>
    </w:p>
    <w:p w:rsidR="00A55546" w:rsidRDefault="00A55546"/>
    <w:sectPr w:rsidR="00A55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8E1077B0"/>
    <w:lvl w:ilvl="0" w:tplc="316C421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E891345"/>
    <w:multiLevelType w:val="hybridMultilevel"/>
    <w:tmpl w:val="8A405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772"/>
    <w:rsid w:val="0007645B"/>
    <w:rsid w:val="001855D7"/>
    <w:rsid w:val="00232B82"/>
    <w:rsid w:val="00705772"/>
    <w:rsid w:val="009A60EC"/>
    <w:rsid w:val="00A55546"/>
    <w:rsid w:val="00A650A4"/>
    <w:rsid w:val="00AC1EF9"/>
    <w:rsid w:val="00B12E36"/>
    <w:rsid w:val="00B922F2"/>
    <w:rsid w:val="00BB3601"/>
    <w:rsid w:val="00CA4568"/>
    <w:rsid w:val="00E03F4D"/>
    <w:rsid w:val="00E7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E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5772"/>
    <w:rPr>
      <w:color w:val="000080"/>
      <w:u w:val="single"/>
    </w:rPr>
  </w:style>
  <w:style w:type="paragraph" w:customStyle="1" w:styleId="western">
    <w:name w:val="western"/>
    <w:basedOn w:val="a"/>
    <w:rsid w:val="00705772"/>
    <w:pPr>
      <w:widowControl/>
      <w:suppressAutoHyphens w:val="0"/>
      <w:spacing w:before="100" w:beforeAutospacing="1" w:after="119"/>
    </w:pPr>
    <w:rPr>
      <w:rFonts w:ascii="Arial" w:eastAsia="Times New Roman" w:hAnsi="Arial" w:cs="Arial"/>
      <w:color w:val="00000A"/>
      <w:kern w:val="0"/>
      <w:lang w:eastAsia="ru-RU"/>
    </w:rPr>
  </w:style>
  <w:style w:type="paragraph" w:styleId="a4">
    <w:name w:val="No Spacing"/>
    <w:aliases w:val="письмо"/>
    <w:link w:val="a5"/>
    <w:uiPriority w:val="1"/>
    <w:qFormat/>
    <w:rsid w:val="007057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aliases w:val="письмо Знак"/>
    <w:basedOn w:val="a0"/>
    <w:link w:val="a4"/>
    <w:uiPriority w:val="1"/>
    <w:locked/>
    <w:rsid w:val="00705772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locked/>
    <w:rsid w:val="00705772"/>
    <w:rPr>
      <w:rFonts w:ascii="Times New Roman" w:hAnsi="Times New Roman"/>
      <w:sz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5772"/>
    <w:pPr>
      <w:widowControl/>
      <w:shd w:val="clear" w:color="auto" w:fill="FFFFFF"/>
      <w:suppressAutoHyphens w:val="0"/>
      <w:spacing w:before="1260" w:after="300" w:line="322" w:lineRule="exact"/>
      <w:jc w:val="center"/>
    </w:pPr>
    <w:rPr>
      <w:rFonts w:eastAsiaTheme="minorHAnsi" w:cstheme="minorBidi"/>
      <w:kern w:val="0"/>
      <w:sz w:val="27"/>
      <w:szCs w:val="22"/>
    </w:rPr>
  </w:style>
  <w:style w:type="paragraph" w:styleId="a6">
    <w:name w:val="List Paragraph"/>
    <w:basedOn w:val="a"/>
    <w:link w:val="a7"/>
    <w:qFormat/>
    <w:rsid w:val="00A55546"/>
    <w:pPr>
      <w:ind w:left="720"/>
      <w:contextualSpacing/>
    </w:pPr>
    <w:rPr>
      <w:kern w:val="0"/>
      <w:lang w:eastAsia="zh-CN"/>
    </w:rPr>
  </w:style>
  <w:style w:type="character" w:customStyle="1" w:styleId="a8">
    <w:name w:val="Основной текст_"/>
    <w:link w:val="3"/>
    <w:uiPriority w:val="99"/>
    <w:locked/>
    <w:rsid w:val="00A55546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8"/>
    <w:uiPriority w:val="99"/>
    <w:rsid w:val="00A55546"/>
    <w:pPr>
      <w:widowControl/>
      <w:shd w:val="clear" w:color="auto" w:fill="FFFFFF"/>
      <w:suppressAutoHyphens w:val="0"/>
      <w:spacing w:before="360" w:after="540" w:line="240" w:lineRule="atLeast"/>
      <w:ind w:hanging="300"/>
    </w:pPr>
    <w:rPr>
      <w:rFonts w:asciiTheme="minorHAnsi" w:eastAsiaTheme="minorHAnsi" w:hAnsiTheme="minorHAnsi" w:cstheme="minorBidi"/>
      <w:kern w:val="0"/>
      <w:sz w:val="27"/>
      <w:szCs w:val="22"/>
    </w:rPr>
  </w:style>
  <w:style w:type="character" w:customStyle="1" w:styleId="a7">
    <w:name w:val="Абзац списка Знак"/>
    <w:link w:val="a6"/>
    <w:locked/>
    <w:rsid w:val="00A55546"/>
    <w:rPr>
      <w:rFonts w:ascii="Times New Roman" w:eastAsia="Andale Sans UI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A55546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CA45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4568"/>
    <w:rPr>
      <w:rFonts w:ascii="Tahoma" w:eastAsia="Andale Sans UI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E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5772"/>
    <w:rPr>
      <w:color w:val="000080"/>
      <w:u w:val="single"/>
    </w:rPr>
  </w:style>
  <w:style w:type="paragraph" w:customStyle="1" w:styleId="western">
    <w:name w:val="western"/>
    <w:basedOn w:val="a"/>
    <w:rsid w:val="00705772"/>
    <w:pPr>
      <w:widowControl/>
      <w:suppressAutoHyphens w:val="0"/>
      <w:spacing w:before="100" w:beforeAutospacing="1" w:after="119"/>
    </w:pPr>
    <w:rPr>
      <w:rFonts w:ascii="Arial" w:eastAsia="Times New Roman" w:hAnsi="Arial" w:cs="Arial"/>
      <w:color w:val="00000A"/>
      <w:kern w:val="0"/>
      <w:lang w:eastAsia="ru-RU"/>
    </w:rPr>
  </w:style>
  <w:style w:type="paragraph" w:styleId="a4">
    <w:name w:val="No Spacing"/>
    <w:aliases w:val="письмо"/>
    <w:link w:val="a5"/>
    <w:uiPriority w:val="1"/>
    <w:qFormat/>
    <w:rsid w:val="007057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aliases w:val="письмо Знак"/>
    <w:basedOn w:val="a0"/>
    <w:link w:val="a4"/>
    <w:uiPriority w:val="1"/>
    <w:locked/>
    <w:rsid w:val="00705772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locked/>
    <w:rsid w:val="00705772"/>
    <w:rPr>
      <w:rFonts w:ascii="Times New Roman" w:hAnsi="Times New Roman"/>
      <w:sz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5772"/>
    <w:pPr>
      <w:widowControl/>
      <w:shd w:val="clear" w:color="auto" w:fill="FFFFFF"/>
      <w:suppressAutoHyphens w:val="0"/>
      <w:spacing w:before="1260" w:after="300" w:line="322" w:lineRule="exact"/>
      <w:jc w:val="center"/>
    </w:pPr>
    <w:rPr>
      <w:rFonts w:eastAsiaTheme="minorHAnsi" w:cstheme="minorBidi"/>
      <w:kern w:val="0"/>
      <w:sz w:val="27"/>
      <w:szCs w:val="22"/>
    </w:rPr>
  </w:style>
  <w:style w:type="paragraph" w:styleId="a6">
    <w:name w:val="List Paragraph"/>
    <w:basedOn w:val="a"/>
    <w:link w:val="a7"/>
    <w:qFormat/>
    <w:rsid w:val="00A55546"/>
    <w:pPr>
      <w:ind w:left="720"/>
      <w:contextualSpacing/>
    </w:pPr>
    <w:rPr>
      <w:kern w:val="0"/>
      <w:lang w:eastAsia="zh-CN"/>
    </w:rPr>
  </w:style>
  <w:style w:type="character" w:customStyle="1" w:styleId="a8">
    <w:name w:val="Основной текст_"/>
    <w:link w:val="3"/>
    <w:uiPriority w:val="99"/>
    <w:locked/>
    <w:rsid w:val="00A55546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8"/>
    <w:uiPriority w:val="99"/>
    <w:rsid w:val="00A55546"/>
    <w:pPr>
      <w:widowControl/>
      <w:shd w:val="clear" w:color="auto" w:fill="FFFFFF"/>
      <w:suppressAutoHyphens w:val="0"/>
      <w:spacing w:before="360" w:after="540" w:line="240" w:lineRule="atLeast"/>
      <w:ind w:hanging="300"/>
    </w:pPr>
    <w:rPr>
      <w:rFonts w:asciiTheme="minorHAnsi" w:eastAsiaTheme="minorHAnsi" w:hAnsiTheme="minorHAnsi" w:cstheme="minorBidi"/>
      <w:kern w:val="0"/>
      <w:sz w:val="27"/>
      <w:szCs w:val="22"/>
    </w:rPr>
  </w:style>
  <w:style w:type="character" w:customStyle="1" w:styleId="a7">
    <w:name w:val="Абзац списка Знак"/>
    <w:link w:val="a6"/>
    <w:locked/>
    <w:rsid w:val="00A55546"/>
    <w:rPr>
      <w:rFonts w:ascii="Times New Roman" w:eastAsia="Andale Sans UI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A55546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CA45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4568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rasnogorskoe-s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2187</Words>
  <Characters>12467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2022-09-30T12:30:00Z</dcterms:created>
  <dcterms:modified xsi:type="dcterms:W3CDTF">2025-11-11T13:14:00Z</dcterms:modified>
</cp:coreProperties>
</file>